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0336E" w:rsidRDefault="00C91A22" w:rsidP="00C26980">
      <w:pPr>
        <w:spacing w:line="240" w:lineRule="auto"/>
      </w:pPr>
      <w:r>
        <w:fldChar w:fldCharType="begin"/>
      </w:r>
      <w:r w:rsidR="00F27329">
        <w:instrText xml:space="preserve"> HYPERLINK "</w:instrText>
      </w:r>
      <w:r w:rsidR="00F27329" w:rsidRPr="00F27329">
        <w:instrText>http://bigor.bmstu.ru/?cnt/?doc=140_CADedu/CAD.cou</w:instrText>
      </w:r>
      <w:r w:rsidR="00F27329">
        <w:instrText xml:space="preserve">" </w:instrText>
      </w:r>
      <w:r>
        <w:fldChar w:fldCharType="separate"/>
      </w:r>
      <w:r w:rsidR="00F27329" w:rsidRPr="004A54B9">
        <w:rPr>
          <w:rStyle w:val="a3"/>
        </w:rPr>
        <w:t>http://bigor.bmstu.ru/?cnt/?doc=140_CADedu/CAD.cou</w:t>
      </w:r>
      <w:r>
        <w:fldChar w:fldCharType="end"/>
      </w:r>
    </w:p>
    <w:p w:rsidR="00F27329" w:rsidRDefault="00F27329" w:rsidP="00C26980">
      <w:pPr>
        <w:spacing w:line="240" w:lineRule="auto"/>
        <w:ind w:firstLine="537"/>
        <w:jc w:val="both"/>
        <w:rPr>
          <w:rFonts w:ascii="Verdana" w:hAnsi="Verdana"/>
          <w:color w:val="000000"/>
          <w:sz w:val="32"/>
          <w:szCs w:val="32"/>
        </w:rPr>
      </w:pPr>
      <w:r>
        <w:rPr>
          <w:rFonts w:ascii="Verdana" w:hAnsi="Verdana"/>
          <w:color w:val="000000"/>
          <w:sz w:val="32"/>
          <w:szCs w:val="32"/>
        </w:rPr>
        <w:t>Учебник содержит сведения по различным аспектам и видам обеспечения систем автоматизированного проектирования, необходимые квалифицированным пользователям САПР в различных областях техники. Значительное внимание уделено математическому обеспечению процедур анализа и синтеза проектных решений, построению локальных и корпоративных вычислительных сетей САПР, составу и функциям системных сред САПР. Освещены также методики концептуального проектирования сложных систем, положенные в основу ИПИ-(CALS)-технологии, а также вопросы интеграции САПР с автоматизированными системами управления, логистики и делопроизводства.</w:t>
      </w:r>
    </w:p>
    <w:p w:rsidR="00F27329" w:rsidRDefault="00F27329" w:rsidP="00C26980">
      <w:pPr>
        <w:spacing w:line="240" w:lineRule="auto"/>
        <w:ind w:firstLine="537"/>
        <w:jc w:val="both"/>
        <w:rPr>
          <w:rFonts w:ascii="Verdana" w:hAnsi="Verdana"/>
          <w:color w:val="000000"/>
          <w:sz w:val="32"/>
          <w:szCs w:val="32"/>
        </w:rPr>
      </w:pPr>
      <w:r>
        <w:rPr>
          <w:rFonts w:ascii="Verdana" w:hAnsi="Verdana"/>
          <w:color w:val="000000"/>
          <w:sz w:val="32"/>
          <w:szCs w:val="32"/>
        </w:rPr>
        <w:t>Дисциплина "Основы автоматизированного проектирования" является введением в технологии САПР, знакомит студентов с наиболее общими инвариантными относительно приложений методами и средствами современного проектирования, которые иллюстрируются примерами из конкретных предметных областей. Цель курса — подготовить студентов к освоению методик работы в конкретных САПР, изучаемых в профильных для специальности дисциплинах. Для изучения курса требуется знание математики и общеинженерных дисциплин в объеме, типичном для технического университета.</w:t>
      </w:r>
    </w:p>
    <w:p w:rsidR="00F27329" w:rsidRDefault="00000000" w:rsidP="00C26980">
      <w:pPr>
        <w:spacing w:line="240" w:lineRule="auto"/>
        <w:ind w:firstLine="537"/>
        <w:jc w:val="both"/>
        <w:rPr>
          <w:rFonts w:ascii="Verdana" w:hAnsi="Verdana"/>
          <w:color w:val="000000"/>
          <w:sz w:val="32"/>
          <w:szCs w:val="32"/>
        </w:rPr>
      </w:pPr>
      <w:hyperlink r:id="rId5" w:tooltip="Открыть справочный модуль" w:history="1">
        <w:r w:rsidR="00F27329">
          <w:rPr>
            <w:rStyle w:val="a3"/>
            <w:rFonts w:ascii="Arial" w:hAnsi="Arial" w:cs="Arial"/>
            <w:b/>
            <w:bCs/>
            <w:color w:val="0000BE"/>
            <w:sz w:val="37"/>
            <w:szCs w:val="37"/>
            <w:u w:val="none"/>
          </w:rPr>
          <w:t>Сведения об авторах</w:t>
        </w:r>
      </w:hyperlink>
    </w:p>
    <w:p w:rsidR="00F27329" w:rsidRDefault="00000000" w:rsidP="00C26980">
      <w:pPr>
        <w:spacing w:line="240" w:lineRule="auto"/>
        <w:ind w:firstLine="537"/>
        <w:jc w:val="both"/>
        <w:rPr>
          <w:rFonts w:ascii="Verdana" w:hAnsi="Verdana"/>
          <w:color w:val="000000"/>
          <w:sz w:val="32"/>
          <w:szCs w:val="32"/>
        </w:rPr>
      </w:pPr>
      <w:hyperlink r:id="rId6" w:tooltip="Открыть справочный модуль" w:history="1">
        <w:r w:rsidR="00F27329">
          <w:rPr>
            <w:rStyle w:val="a3"/>
            <w:rFonts w:ascii="Arial" w:hAnsi="Arial" w:cs="Arial"/>
            <w:b/>
            <w:bCs/>
            <w:color w:val="0000BE"/>
            <w:sz w:val="37"/>
            <w:szCs w:val="37"/>
            <w:u w:val="none"/>
          </w:rPr>
          <w:t>Краткое изложение базовой версии курса</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Глава 1. Введение в автоматизированное проектирование</w:t>
      </w:r>
    </w:p>
    <w:p w:rsidR="00F27329" w:rsidRDefault="00000000" w:rsidP="00C26980">
      <w:pPr>
        <w:spacing w:line="240" w:lineRule="auto"/>
        <w:ind w:firstLine="537"/>
        <w:jc w:val="both"/>
        <w:rPr>
          <w:rFonts w:ascii="Verdana" w:hAnsi="Verdana"/>
          <w:color w:val="000000"/>
          <w:sz w:val="32"/>
          <w:szCs w:val="32"/>
        </w:rPr>
      </w:pPr>
      <w:hyperlink r:id="rId7" w:tooltip="Открыть модуль" w:history="1">
        <w:r w:rsidR="00F27329">
          <w:rPr>
            <w:rStyle w:val="a3"/>
            <w:b/>
            <w:bCs/>
            <w:color w:val="B200B2"/>
            <w:sz w:val="27"/>
            <w:szCs w:val="27"/>
            <w:u w:val="none"/>
          </w:rPr>
          <w:t>1.1. Понятие проектирования</w:t>
        </w:r>
      </w:hyperlink>
    </w:p>
    <w:p w:rsidR="00F27329" w:rsidRDefault="00000000" w:rsidP="00C26980">
      <w:pPr>
        <w:spacing w:line="240" w:lineRule="auto"/>
        <w:ind w:firstLine="537"/>
        <w:jc w:val="both"/>
        <w:rPr>
          <w:rFonts w:ascii="Verdana" w:hAnsi="Verdana"/>
          <w:color w:val="000000"/>
          <w:sz w:val="32"/>
          <w:szCs w:val="32"/>
        </w:rPr>
      </w:pPr>
      <w:hyperlink r:id="rId8" w:tooltip="Открыть модуль" w:history="1">
        <w:r w:rsidR="00F27329">
          <w:rPr>
            <w:rStyle w:val="a3"/>
            <w:b/>
            <w:bCs/>
            <w:color w:val="B200B2"/>
            <w:sz w:val="27"/>
            <w:szCs w:val="27"/>
            <w:u w:val="none"/>
          </w:rPr>
          <w:t>1.2. Принципы системного подхода</w:t>
        </w:r>
      </w:hyperlink>
    </w:p>
    <w:p w:rsidR="00F27329" w:rsidRDefault="00000000" w:rsidP="00C26980">
      <w:pPr>
        <w:spacing w:line="240" w:lineRule="auto"/>
        <w:ind w:firstLine="537"/>
        <w:jc w:val="both"/>
        <w:rPr>
          <w:rFonts w:ascii="Verdana" w:hAnsi="Verdana"/>
          <w:color w:val="000000"/>
          <w:sz w:val="32"/>
          <w:szCs w:val="32"/>
        </w:rPr>
      </w:pPr>
      <w:hyperlink r:id="rId9" w:tooltip="Открыть модуль" w:history="1">
        <w:r w:rsidR="00F27329">
          <w:rPr>
            <w:rStyle w:val="a3"/>
            <w:b/>
            <w:bCs/>
            <w:color w:val="B200B2"/>
            <w:sz w:val="27"/>
            <w:szCs w:val="27"/>
            <w:u w:val="none"/>
          </w:rPr>
          <w:t>1.3. Уровни проектирования</w:t>
        </w:r>
      </w:hyperlink>
    </w:p>
    <w:p w:rsidR="00F27329" w:rsidRDefault="00000000" w:rsidP="00C26980">
      <w:pPr>
        <w:spacing w:line="240" w:lineRule="auto"/>
        <w:ind w:firstLine="537"/>
        <w:jc w:val="both"/>
        <w:rPr>
          <w:rFonts w:ascii="Verdana" w:hAnsi="Verdana"/>
          <w:color w:val="000000"/>
          <w:sz w:val="32"/>
          <w:szCs w:val="32"/>
        </w:rPr>
      </w:pPr>
      <w:hyperlink r:id="rId10" w:tooltip="Открыть модуль" w:history="1">
        <w:r w:rsidR="00F27329">
          <w:rPr>
            <w:rStyle w:val="a3"/>
            <w:b/>
            <w:bCs/>
            <w:color w:val="B200B2"/>
            <w:sz w:val="27"/>
            <w:szCs w:val="27"/>
            <w:u w:val="none"/>
          </w:rPr>
          <w:t>1.4. Стадии проектирования</w:t>
        </w:r>
      </w:hyperlink>
    </w:p>
    <w:p w:rsidR="00F27329" w:rsidRDefault="00000000" w:rsidP="00C26980">
      <w:pPr>
        <w:spacing w:line="240" w:lineRule="auto"/>
        <w:ind w:firstLine="537"/>
        <w:jc w:val="both"/>
        <w:rPr>
          <w:rFonts w:ascii="Verdana" w:hAnsi="Verdana"/>
          <w:color w:val="000000"/>
          <w:sz w:val="32"/>
          <w:szCs w:val="32"/>
        </w:rPr>
      </w:pPr>
      <w:hyperlink r:id="rId11" w:tooltip="Открыть модуль" w:history="1">
        <w:r w:rsidR="00F27329">
          <w:rPr>
            <w:rStyle w:val="a3"/>
            <w:b/>
            <w:bCs/>
            <w:color w:val="B200B2"/>
            <w:sz w:val="27"/>
            <w:szCs w:val="27"/>
            <w:u w:val="none"/>
          </w:rPr>
          <w:t>1.5. Модели и их параметры в САПР</w:t>
        </w:r>
      </w:hyperlink>
    </w:p>
    <w:p w:rsidR="00F27329" w:rsidRDefault="00000000" w:rsidP="00C26980">
      <w:pPr>
        <w:spacing w:line="240" w:lineRule="auto"/>
        <w:ind w:firstLine="537"/>
        <w:jc w:val="both"/>
        <w:rPr>
          <w:rFonts w:ascii="Verdana" w:hAnsi="Verdana"/>
          <w:color w:val="000000"/>
          <w:sz w:val="32"/>
          <w:szCs w:val="32"/>
        </w:rPr>
      </w:pPr>
      <w:hyperlink r:id="rId12" w:tooltip="Открыть модуль" w:history="1">
        <w:r w:rsidR="00F27329">
          <w:rPr>
            <w:rStyle w:val="a3"/>
            <w:b/>
            <w:bCs/>
            <w:color w:val="B200B2"/>
            <w:sz w:val="27"/>
            <w:szCs w:val="27"/>
            <w:u w:val="none"/>
          </w:rPr>
          <w:t>1.6. Проектные процедуры</w:t>
        </w:r>
      </w:hyperlink>
    </w:p>
    <w:p w:rsidR="00F27329" w:rsidRDefault="00000000" w:rsidP="00C26980">
      <w:pPr>
        <w:spacing w:line="240" w:lineRule="auto"/>
        <w:ind w:firstLine="537"/>
        <w:jc w:val="both"/>
        <w:rPr>
          <w:rFonts w:ascii="Verdana" w:hAnsi="Verdana"/>
          <w:color w:val="000000"/>
          <w:sz w:val="32"/>
          <w:szCs w:val="32"/>
        </w:rPr>
      </w:pPr>
      <w:hyperlink r:id="rId13" w:tooltip="Открыть модуль" w:history="1">
        <w:r w:rsidR="00F27329">
          <w:rPr>
            <w:rStyle w:val="a3"/>
            <w:b/>
            <w:bCs/>
            <w:color w:val="B200B2"/>
            <w:sz w:val="27"/>
            <w:szCs w:val="27"/>
            <w:u w:val="none"/>
          </w:rPr>
          <w:t>1.7. Жизненный цикл изделий</w:t>
        </w:r>
      </w:hyperlink>
    </w:p>
    <w:p w:rsidR="00F27329" w:rsidRDefault="00000000" w:rsidP="00C26980">
      <w:pPr>
        <w:spacing w:line="240" w:lineRule="auto"/>
        <w:ind w:firstLine="537"/>
        <w:jc w:val="both"/>
        <w:rPr>
          <w:rFonts w:ascii="Verdana" w:hAnsi="Verdana"/>
          <w:color w:val="000000"/>
          <w:sz w:val="32"/>
          <w:szCs w:val="32"/>
        </w:rPr>
      </w:pPr>
      <w:hyperlink r:id="rId14" w:tooltip="Открыть модуль" w:history="1">
        <w:r w:rsidR="00F27329">
          <w:rPr>
            <w:rStyle w:val="a3"/>
            <w:b/>
            <w:bCs/>
            <w:color w:val="B200B2"/>
            <w:sz w:val="27"/>
            <w:szCs w:val="27"/>
            <w:u w:val="none"/>
          </w:rPr>
          <w:t>1.8. Структура САПР</w:t>
        </w:r>
      </w:hyperlink>
    </w:p>
    <w:p w:rsidR="00F27329" w:rsidRDefault="00000000" w:rsidP="00C26980">
      <w:pPr>
        <w:spacing w:line="240" w:lineRule="auto"/>
        <w:ind w:firstLine="537"/>
        <w:jc w:val="both"/>
        <w:rPr>
          <w:rFonts w:ascii="Verdana" w:hAnsi="Verdana"/>
          <w:color w:val="000000"/>
          <w:sz w:val="32"/>
          <w:szCs w:val="32"/>
        </w:rPr>
      </w:pPr>
      <w:hyperlink r:id="rId15" w:tooltip="Открыть модуль" w:history="1">
        <w:r w:rsidR="00F27329">
          <w:rPr>
            <w:rStyle w:val="a3"/>
            <w:b/>
            <w:bCs/>
            <w:color w:val="B200B2"/>
            <w:sz w:val="27"/>
            <w:szCs w:val="27"/>
            <w:u w:val="none"/>
          </w:rPr>
          <w:t>1.9. Введение в CALS-технологии</w:t>
        </w:r>
      </w:hyperlink>
    </w:p>
    <w:p w:rsidR="00F27329" w:rsidRDefault="00000000" w:rsidP="00C26980">
      <w:pPr>
        <w:spacing w:line="240" w:lineRule="auto"/>
        <w:ind w:firstLine="537"/>
        <w:jc w:val="both"/>
        <w:rPr>
          <w:rFonts w:ascii="Verdana" w:hAnsi="Verdana"/>
          <w:color w:val="000000"/>
          <w:sz w:val="32"/>
          <w:szCs w:val="32"/>
        </w:rPr>
      </w:pPr>
      <w:hyperlink r:id="rId16" w:tooltip="Открыть модуль" w:history="1">
        <w:r w:rsidR="00F27329">
          <w:rPr>
            <w:rStyle w:val="a3"/>
            <w:b/>
            <w:bCs/>
            <w:color w:val="B200B2"/>
            <w:sz w:val="27"/>
            <w:szCs w:val="27"/>
            <w:u w:val="none"/>
          </w:rPr>
          <w:t>1.10. Этапы проектирования автоматизированных систем</w:t>
        </w:r>
      </w:hyperlink>
    </w:p>
    <w:p w:rsidR="00F27329" w:rsidRDefault="00000000" w:rsidP="00C26980">
      <w:pPr>
        <w:spacing w:line="240" w:lineRule="auto"/>
        <w:ind w:firstLine="537"/>
        <w:jc w:val="both"/>
        <w:rPr>
          <w:rFonts w:ascii="Verdana" w:hAnsi="Verdana"/>
          <w:color w:val="000000"/>
          <w:sz w:val="32"/>
          <w:szCs w:val="32"/>
        </w:rPr>
      </w:pPr>
      <w:hyperlink r:id="rId17" w:tooltip="Открыть тестовый модуль" w:history="1">
        <w:r w:rsidR="00F27329">
          <w:rPr>
            <w:rStyle w:val="a3"/>
            <w:rFonts w:ascii="Arial" w:hAnsi="Arial" w:cs="Arial"/>
            <w:color w:val="000000"/>
            <w:sz w:val="28"/>
            <w:szCs w:val="28"/>
            <w:u w:val="none"/>
          </w:rPr>
          <w:t>Тест: Понятие проектирования</w:t>
        </w:r>
      </w:hyperlink>
    </w:p>
    <w:p w:rsidR="00F27329" w:rsidRDefault="00000000" w:rsidP="00C26980">
      <w:pPr>
        <w:spacing w:line="240" w:lineRule="auto"/>
        <w:ind w:firstLine="537"/>
        <w:jc w:val="both"/>
        <w:rPr>
          <w:rFonts w:ascii="Verdana" w:hAnsi="Verdana"/>
          <w:color w:val="000000"/>
          <w:sz w:val="32"/>
          <w:szCs w:val="32"/>
        </w:rPr>
      </w:pPr>
      <w:hyperlink r:id="rId18" w:tooltip="Открыть тестовый модуль" w:history="1">
        <w:r w:rsidR="00F27329">
          <w:rPr>
            <w:rStyle w:val="a3"/>
            <w:rFonts w:ascii="Arial" w:hAnsi="Arial" w:cs="Arial"/>
            <w:color w:val="000000"/>
            <w:sz w:val="28"/>
            <w:szCs w:val="28"/>
            <w:u w:val="none"/>
          </w:rPr>
          <w:t>Тест: Итерационный характер проектирования</w:t>
        </w:r>
      </w:hyperlink>
    </w:p>
    <w:p w:rsidR="00F27329" w:rsidRDefault="00000000" w:rsidP="00C26980">
      <w:pPr>
        <w:spacing w:line="240" w:lineRule="auto"/>
        <w:ind w:firstLine="537"/>
        <w:jc w:val="both"/>
        <w:rPr>
          <w:rFonts w:ascii="Verdana" w:hAnsi="Verdana"/>
          <w:color w:val="000000"/>
          <w:sz w:val="32"/>
          <w:szCs w:val="32"/>
        </w:rPr>
      </w:pPr>
      <w:hyperlink r:id="rId19" w:tooltip="Открыть тестовый модуль" w:history="1">
        <w:r w:rsidR="00F27329">
          <w:rPr>
            <w:rStyle w:val="a3"/>
            <w:rFonts w:ascii="Arial" w:hAnsi="Arial" w:cs="Arial"/>
            <w:color w:val="000000"/>
            <w:sz w:val="28"/>
            <w:szCs w:val="28"/>
            <w:u w:val="none"/>
          </w:rPr>
          <w:t>Тест: Условие работоспособности</w:t>
        </w:r>
      </w:hyperlink>
    </w:p>
    <w:p w:rsidR="00F27329" w:rsidRDefault="00000000" w:rsidP="00C26980">
      <w:pPr>
        <w:spacing w:line="240" w:lineRule="auto"/>
        <w:ind w:firstLine="537"/>
        <w:jc w:val="both"/>
        <w:rPr>
          <w:rFonts w:ascii="Verdana" w:hAnsi="Verdana"/>
          <w:color w:val="000000"/>
          <w:sz w:val="32"/>
          <w:szCs w:val="32"/>
        </w:rPr>
      </w:pPr>
      <w:hyperlink r:id="rId20" w:tooltip="Открыть тестовый модуль" w:history="1">
        <w:r w:rsidR="00F27329">
          <w:rPr>
            <w:rStyle w:val="a3"/>
            <w:rFonts w:ascii="Arial" w:hAnsi="Arial" w:cs="Arial"/>
            <w:color w:val="000000"/>
            <w:sz w:val="28"/>
            <w:szCs w:val="28"/>
            <w:u w:val="none"/>
          </w:rPr>
          <w:t>Тест: Выходные параметры</w:t>
        </w:r>
      </w:hyperlink>
    </w:p>
    <w:p w:rsidR="00F27329" w:rsidRDefault="00000000" w:rsidP="00C26980">
      <w:pPr>
        <w:spacing w:line="240" w:lineRule="auto"/>
        <w:ind w:firstLine="537"/>
        <w:jc w:val="both"/>
        <w:rPr>
          <w:rFonts w:ascii="Verdana" w:hAnsi="Verdana"/>
          <w:color w:val="000000"/>
          <w:sz w:val="32"/>
          <w:szCs w:val="32"/>
        </w:rPr>
      </w:pPr>
      <w:hyperlink r:id="rId21" w:tooltip="Открыть тестовый модуль" w:history="1">
        <w:r w:rsidR="00F27329">
          <w:rPr>
            <w:rStyle w:val="a3"/>
            <w:rFonts w:ascii="Arial" w:hAnsi="Arial" w:cs="Arial"/>
            <w:color w:val="000000"/>
            <w:sz w:val="28"/>
            <w:szCs w:val="28"/>
            <w:u w:val="none"/>
          </w:rPr>
          <w:t xml:space="preserve">Тест: </w:t>
        </w:r>
        <w:proofErr w:type="spellStart"/>
        <w:r w:rsidR="00F27329">
          <w:rPr>
            <w:rStyle w:val="a3"/>
            <w:rFonts w:ascii="Arial" w:hAnsi="Arial" w:cs="Arial"/>
            <w:color w:val="000000"/>
            <w:sz w:val="28"/>
            <w:szCs w:val="28"/>
            <w:u w:val="none"/>
          </w:rPr>
          <w:t>Внутренниие</w:t>
        </w:r>
        <w:proofErr w:type="spellEnd"/>
        <w:r w:rsidR="00F27329">
          <w:rPr>
            <w:rStyle w:val="a3"/>
            <w:rFonts w:ascii="Arial" w:hAnsi="Arial" w:cs="Arial"/>
            <w:color w:val="000000"/>
            <w:sz w:val="28"/>
            <w:szCs w:val="28"/>
            <w:u w:val="none"/>
          </w:rPr>
          <w:t xml:space="preserve"> параметры</w:t>
        </w:r>
      </w:hyperlink>
    </w:p>
    <w:p w:rsidR="00F27329" w:rsidRDefault="00000000" w:rsidP="00C26980">
      <w:pPr>
        <w:spacing w:line="240" w:lineRule="auto"/>
        <w:ind w:firstLine="537"/>
        <w:jc w:val="both"/>
        <w:rPr>
          <w:rFonts w:ascii="Verdana" w:hAnsi="Verdana"/>
          <w:color w:val="000000"/>
          <w:sz w:val="32"/>
          <w:szCs w:val="32"/>
        </w:rPr>
      </w:pPr>
      <w:hyperlink r:id="rId22" w:tooltip="Открыть тестовый модуль" w:history="1">
        <w:r w:rsidR="00F27329">
          <w:rPr>
            <w:rStyle w:val="a3"/>
            <w:rFonts w:ascii="Arial" w:hAnsi="Arial" w:cs="Arial"/>
            <w:color w:val="000000"/>
            <w:sz w:val="28"/>
            <w:szCs w:val="28"/>
            <w:u w:val="none"/>
          </w:rPr>
          <w:t>Тест: Программируемые логические интегральные схемы</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Глава 2. Техническое обеспечение САПР</w:t>
      </w:r>
    </w:p>
    <w:p w:rsidR="00F27329" w:rsidRDefault="00000000" w:rsidP="00C26980">
      <w:pPr>
        <w:spacing w:line="240" w:lineRule="auto"/>
        <w:ind w:firstLine="537"/>
        <w:jc w:val="both"/>
        <w:rPr>
          <w:rFonts w:ascii="Verdana" w:hAnsi="Verdana"/>
          <w:color w:val="000000"/>
          <w:sz w:val="32"/>
          <w:szCs w:val="32"/>
        </w:rPr>
      </w:pPr>
      <w:hyperlink r:id="rId23" w:tooltip="Открыть модуль" w:history="1">
        <w:r w:rsidR="00F27329">
          <w:rPr>
            <w:rStyle w:val="a3"/>
            <w:b/>
            <w:bCs/>
            <w:color w:val="B200B2"/>
            <w:sz w:val="27"/>
            <w:szCs w:val="27"/>
            <w:u w:val="none"/>
          </w:rPr>
          <w:t>2.1. Требования к техническому обеспечению САПР</w:t>
        </w:r>
      </w:hyperlink>
    </w:p>
    <w:p w:rsidR="00F27329" w:rsidRDefault="00000000" w:rsidP="00C26980">
      <w:pPr>
        <w:spacing w:line="240" w:lineRule="auto"/>
        <w:ind w:firstLine="537"/>
        <w:jc w:val="both"/>
        <w:rPr>
          <w:rFonts w:ascii="Verdana" w:hAnsi="Verdana"/>
          <w:color w:val="000000"/>
          <w:sz w:val="32"/>
          <w:szCs w:val="32"/>
        </w:rPr>
      </w:pPr>
      <w:hyperlink r:id="rId24" w:tooltip="Открыть модуль" w:history="1">
        <w:r w:rsidR="00F27329">
          <w:rPr>
            <w:rStyle w:val="a3"/>
            <w:b/>
            <w:bCs/>
            <w:color w:val="B200B2"/>
            <w:sz w:val="27"/>
            <w:szCs w:val="27"/>
            <w:u w:val="none"/>
          </w:rPr>
          <w:t>2.2. Процессоры ЭВМ</w:t>
        </w:r>
      </w:hyperlink>
    </w:p>
    <w:p w:rsidR="00F27329" w:rsidRDefault="00000000" w:rsidP="00C26980">
      <w:pPr>
        <w:spacing w:line="240" w:lineRule="auto"/>
        <w:ind w:firstLine="537"/>
        <w:jc w:val="both"/>
        <w:rPr>
          <w:rFonts w:ascii="Verdana" w:hAnsi="Verdana"/>
          <w:color w:val="000000"/>
          <w:sz w:val="32"/>
          <w:szCs w:val="32"/>
        </w:rPr>
      </w:pPr>
      <w:hyperlink r:id="rId25" w:tooltip="Открыть модуль" w:history="1">
        <w:r w:rsidR="00F27329">
          <w:rPr>
            <w:rStyle w:val="a3"/>
            <w:b/>
            <w:bCs/>
            <w:color w:val="B200B2"/>
            <w:sz w:val="27"/>
            <w:szCs w:val="27"/>
            <w:u w:val="none"/>
          </w:rPr>
          <w:t>2.3. Память ЭВМ</w:t>
        </w:r>
      </w:hyperlink>
    </w:p>
    <w:p w:rsidR="00F27329" w:rsidRDefault="00000000" w:rsidP="00C26980">
      <w:pPr>
        <w:spacing w:line="240" w:lineRule="auto"/>
        <w:ind w:firstLine="537"/>
        <w:jc w:val="both"/>
        <w:rPr>
          <w:rFonts w:ascii="Verdana" w:hAnsi="Verdana"/>
          <w:color w:val="000000"/>
          <w:sz w:val="32"/>
          <w:szCs w:val="32"/>
        </w:rPr>
      </w:pPr>
      <w:hyperlink r:id="rId26" w:tooltip="Открыть модуль" w:history="1">
        <w:r w:rsidR="00F27329">
          <w:rPr>
            <w:rStyle w:val="a3"/>
            <w:b/>
            <w:bCs/>
            <w:color w:val="B200B2"/>
            <w:sz w:val="27"/>
            <w:szCs w:val="27"/>
            <w:u w:val="none"/>
          </w:rPr>
          <w:t>2.4. Мониторы</w:t>
        </w:r>
      </w:hyperlink>
    </w:p>
    <w:p w:rsidR="00F27329" w:rsidRDefault="00000000" w:rsidP="00C26980">
      <w:pPr>
        <w:spacing w:line="240" w:lineRule="auto"/>
        <w:ind w:firstLine="537"/>
        <w:jc w:val="both"/>
        <w:rPr>
          <w:rFonts w:ascii="Verdana" w:hAnsi="Verdana"/>
          <w:color w:val="000000"/>
          <w:sz w:val="32"/>
          <w:szCs w:val="32"/>
        </w:rPr>
      </w:pPr>
      <w:hyperlink r:id="rId27" w:tooltip="Открыть модуль" w:history="1">
        <w:r w:rsidR="00F27329">
          <w:rPr>
            <w:rStyle w:val="a3"/>
            <w:b/>
            <w:bCs/>
            <w:color w:val="B200B2"/>
            <w:sz w:val="27"/>
            <w:szCs w:val="27"/>
            <w:u w:val="none"/>
          </w:rPr>
          <w:t>2.5. Периферийные устройства</w:t>
        </w:r>
      </w:hyperlink>
    </w:p>
    <w:p w:rsidR="00F27329" w:rsidRDefault="00000000" w:rsidP="00C26980">
      <w:pPr>
        <w:spacing w:line="240" w:lineRule="auto"/>
        <w:ind w:firstLine="537"/>
        <w:jc w:val="both"/>
        <w:rPr>
          <w:rFonts w:ascii="Verdana" w:hAnsi="Verdana"/>
          <w:color w:val="000000"/>
          <w:sz w:val="32"/>
          <w:szCs w:val="32"/>
        </w:rPr>
      </w:pPr>
      <w:hyperlink r:id="rId28" w:tooltip="Открыть модуль" w:history="1">
        <w:r w:rsidR="00F27329">
          <w:rPr>
            <w:rStyle w:val="a3"/>
            <w:b/>
            <w:bCs/>
            <w:color w:val="B200B2"/>
            <w:sz w:val="27"/>
            <w:szCs w:val="27"/>
            <w:u w:val="none"/>
          </w:rPr>
          <w:t>2.6. Шины компьютера</w:t>
        </w:r>
      </w:hyperlink>
    </w:p>
    <w:p w:rsidR="00F27329" w:rsidRDefault="00000000" w:rsidP="00C26980">
      <w:pPr>
        <w:spacing w:line="240" w:lineRule="auto"/>
        <w:ind w:firstLine="537"/>
        <w:jc w:val="both"/>
        <w:rPr>
          <w:rFonts w:ascii="Verdana" w:hAnsi="Verdana"/>
          <w:color w:val="000000"/>
          <w:sz w:val="32"/>
          <w:szCs w:val="32"/>
        </w:rPr>
      </w:pPr>
      <w:hyperlink r:id="rId29" w:tooltip="Открыть модуль" w:history="1">
        <w:r w:rsidR="00F27329">
          <w:rPr>
            <w:rStyle w:val="a3"/>
            <w:b/>
            <w:bCs/>
            <w:color w:val="B200B2"/>
            <w:sz w:val="27"/>
            <w:szCs w:val="27"/>
            <w:u w:val="none"/>
          </w:rPr>
          <w:t>2.7. Типы вычислительных машин и систем</w:t>
        </w:r>
      </w:hyperlink>
    </w:p>
    <w:p w:rsidR="00F27329" w:rsidRDefault="00000000" w:rsidP="00C26980">
      <w:pPr>
        <w:spacing w:line="240" w:lineRule="auto"/>
        <w:ind w:firstLine="537"/>
        <w:jc w:val="both"/>
        <w:rPr>
          <w:rFonts w:ascii="Verdana" w:hAnsi="Verdana"/>
          <w:color w:val="000000"/>
          <w:sz w:val="32"/>
          <w:szCs w:val="32"/>
        </w:rPr>
      </w:pPr>
      <w:hyperlink r:id="rId30" w:tooltip="Открыть модуль" w:history="1">
        <w:r w:rsidR="00F27329">
          <w:rPr>
            <w:rStyle w:val="a3"/>
            <w:b/>
            <w:bCs/>
            <w:color w:val="B200B2"/>
            <w:sz w:val="27"/>
            <w:szCs w:val="27"/>
            <w:u w:val="none"/>
          </w:rPr>
          <w:t>2.8. Персональный компьютер</w:t>
        </w:r>
      </w:hyperlink>
    </w:p>
    <w:p w:rsidR="00F27329" w:rsidRDefault="00000000" w:rsidP="00C26980">
      <w:pPr>
        <w:spacing w:line="240" w:lineRule="auto"/>
        <w:ind w:firstLine="537"/>
        <w:jc w:val="both"/>
        <w:rPr>
          <w:rFonts w:ascii="Verdana" w:hAnsi="Verdana"/>
          <w:color w:val="000000"/>
          <w:sz w:val="32"/>
          <w:szCs w:val="32"/>
        </w:rPr>
      </w:pPr>
      <w:hyperlink r:id="rId31" w:tooltip="Открыть модуль" w:history="1">
        <w:r w:rsidR="00F27329">
          <w:rPr>
            <w:rStyle w:val="a3"/>
            <w:b/>
            <w:bCs/>
            <w:color w:val="B200B2"/>
            <w:sz w:val="27"/>
            <w:szCs w:val="27"/>
            <w:u w:val="none"/>
          </w:rPr>
          <w:t>2.9. Рабочие станции</w:t>
        </w:r>
      </w:hyperlink>
    </w:p>
    <w:p w:rsidR="00F27329" w:rsidRDefault="00000000" w:rsidP="00C26980">
      <w:pPr>
        <w:spacing w:line="240" w:lineRule="auto"/>
        <w:ind w:firstLine="537"/>
        <w:jc w:val="both"/>
        <w:rPr>
          <w:rFonts w:ascii="Verdana" w:hAnsi="Verdana"/>
          <w:color w:val="000000"/>
          <w:sz w:val="32"/>
          <w:szCs w:val="32"/>
        </w:rPr>
      </w:pPr>
      <w:hyperlink r:id="rId32" w:tooltip="Открыть модуль" w:history="1">
        <w:r w:rsidR="00F27329">
          <w:rPr>
            <w:rStyle w:val="a3"/>
            <w:b/>
            <w:bCs/>
            <w:color w:val="B200B2"/>
            <w:sz w:val="27"/>
            <w:szCs w:val="27"/>
            <w:u w:val="none"/>
          </w:rPr>
          <w:t>2.10. Архитектуры серверов и суперкомпьютеров</w:t>
        </w:r>
      </w:hyperlink>
    </w:p>
    <w:p w:rsidR="00F27329" w:rsidRDefault="00000000" w:rsidP="00C26980">
      <w:pPr>
        <w:spacing w:line="240" w:lineRule="auto"/>
        <w:ind w:firstLine="537"/>
        <w:jc w:val="both"/>
        <w:rPr>
          <w:rFonts w:ascii="Verdana" w:hAnsi="Verdana"/>
          <w:color w:val="000000"/>
          <w:sz w:val="32"/>
          <w:szCs w:val="32"/>
        </w:rPr>
      </w:pPr>
      <w:hyperlink r:id="rId33" w:tooltip="Открыть модуль" w:history="1">
        <w:r w:rsidR="00F27329">
          <w:rPr>
            <w:rStyle w:val="a3"/>
            <w:b/>
            <w:bCs/>
            <w:color w:val="B200B2"/>
            <w:sz w:val="27"/>
            <w:szCs w:val="27"/>
            <w:u w:val="none"/>
          </w:rPr>
          <w:t>2.11. Примеры серверов</w:t>
        </w:r>
      </w:hyperlink>
    </w:p>
    <w:p w:rsidR="00F27329" w:rsidRDefault="00000000" w:rsidP="00C26980">
      <w:pPr>
        <w:spacing w:line="240" w:lineRule="auto"/>
        <w:ind w:firstLine="537"/>
        <w:jc w:val="both"/>
        <w:rPr>
          <w:rFonts w:ascii="Verdana" w:hAnsi="Verdana"/>
          <w:color w:val="000000"/>
          <w:sz w:val="32"/>
          <w:szCs w:val="32"/>
        </w:rPr>
      </w:pPr>
      <w:hyperlink r:id="rId34" w:tooltip="Открыть модуль" w:history="1">
        <w:r w:rsidR="00F27329">
          <w:rPr>
            <w:rStyle w:val="a3"/>
            <w:b/>
            <w:bCs/>
            <w:color w:val="B200B2"/>
            <w:sz w:val="27"/>
            <w:szCs w:val="27"/>
            <w:u w:val="none"/>
          </w:rPr>
          <w:t>2.12. Суперкомпьютеры XXI века</w:t>
        </w:r>
      </w:hyperlink>
    </w:p>
    <w:p w:rsidR="00F27329" w:rsidRDefault="00000000" w:rsidP="00C26980">
      <w:pPr>
        <w:spacing w:line="240" w:lineRule="auto"/>
        <w:ind w:firstLine="537"/>
        <w:jc w:val="both"/>
        <w:rPr>
          <w:rFonts w:ascii="Verdana" w:hAnsi="Verdana"/>
          <w:color w:val="000000"/>
          <w:sz w:val="32"/>
          <w:szCs w:val="32"/>
        </w:rPr>
      </w:pPr>
      <w:hyperlink r:id="rId35" w:tooltip="Открыть тестовый модуль" w:history="1">
        <w:r w:rsidR="00F27329">
          <w:rPr>
            <w:rStyle w:val="a3"/>
            <w:rFonts w:ascii="Arial" w:hAnsi="Arial" w:cs="Arial"/>
            <w:color w:val="000000"/>
            <w:sz w:val="28"/>
            <w:szCs w:val="28"/>
            <w:u w:val="none"/>
          </w:rPr>
          <w:t>Тест: Видеопамять</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Глава 3. Математическое обеспечение анализа проектных решений</w:t>
      </w:r>
    </w:p>
    <w:p w:rsidR="00F27329" w:rsidRDefault="00000000" w:rsidP="00C26980">
      <w:pPr>
        <w:spacing w:line="240" w:lineRule="auto"/>
        <w:ind w:firstLine="537"/>
        <w:jc w:val="both"/>
        <w:rPr>
          <w:rFonts w:ascii="Verdana" w:hAnsi="Verdana"/>
          <w:color w:val="000000"/>
          <w:sz w:val="32"/>
          <w:szCs w:val="32"/>
        </w:rPr>
      </w:pPr>
      <w:hyperlink r:id="rId36" w:tooltip="Открыть модуль" w:history="1">
        <w:r w:rsidR="00F27329">
          <w:rPr>
            <w:rStyle w:val="a3"/>
            <w:b/>
            <w:bCs/>
            <w:color w:val="B200B2"/>
            <w:sz w:val="27"/>
            <w:szCs w:val="27"/>
            <w:u w:val="none"/>
          </w:rPr>
          <w:t>3.1. Требования к математическим моделям и методам в САПР</w:t>
        </w:r>
      </w:hyperlink>
    </w:p>
    <w:p w:rsidR="00F27329" w:rsidRDefault="00000000" w:rsidP="00C26980">
      <w:pPr>
        <w:spacing w:line="240" w:lineRule="auto"/>
        <w:ind w:firstLine="537"/>
        <w:jc w:val="both"/>
        <w:rPr>
          <w:rFonts w:ascii="Verdana" w:hAnsi="Verdana"/>
          <w:color w:val="000000"/>
          <w:sz w:val="32"/>
          <w:szCs w:val="32"/>
        </w:rPr>
      </w:pPr>
      <w:hyperlink r:id="rId37" w:tooltip="Открыть модуль" w:history="1">
        <w:r w:rsidR="00F27329">
          <w:rPr>
            <w:rStyle w:val="a3"/>
            <w:b/>
            <w:bCs/>
            <w:color w:val="B200B2"/>
            <w:sz w:val="27"/>
            <w:szCs w:val="27"/>
            <w:u w:val="none"/>
          </w:rPr>
          <w:t>3.2. Фазовые переменные, компонентные и топологические уравнения</w:t>
        </w:r>
      </w:hyperlink>
    </w:p>
    <w:p w:rsidR="00F27329" w:rsidRDefault="00000000" w:rsidP="00C26980">
      <w:pPr>
        <w:spacing w:line="240" w:lineRule="auto"/>
        <w:ind w:firstLine="537"/>
        <w:jc w:val="both"/>
        <w:rPr>
          <w:rFonts w:ascii="Verdana" w:hAnsi="Verdana"/>
          <w:color w:val="000000"/>
          <w:sz w:val="32"/>
          <w:szCs w:val="32"/>
        </w:rPr>
      </w:pPr>
      <w:hyperlink r:id="rId38" w:tooltip="Открыть модуль" w:history="1">
        <w:r w:rsidR="00F27329">
          <w:rPr>
            <w:rStyle w:val="a3"/>
            <w:b/>
            <w:bCs/>
            <w:color w:val="B200B2"/>
            <w:sz w:val="27"/>
            <w:szCs w:val="27"/>
            <w:u w:val="none"/>
          </w:rPr>
          <w:t>3.3. Основные понятия теории графов</w:t>
        </w:r>
      </w:hyperlink>
    </w:p>
    <w:p w:rsidR="00F27329" w:rsidRDefault="00000000" w:rsidP="00C26980">
      <w:pPr>
        <w:spacing w:line="240" w:lineRule="auto"/>
        <w:ind w:firstLine="537"/>
        <w:jc w:val="both"/>
        <w:rPr>
          <w:rFonts w:ascii="Verdana" w:hAnsi="Verdana"/>
          <w:color w:val="000000"/>
          <w:sz w:val="32"/>
          <w:szCs w:val="32"/>
        </w:rPr>
      </w:pPr>
      <w:hyperlink r:id="rId39" w:tooltip="Открыть модуль" w:history="1">
        <w:r w:rsidR="00F27329">
          <w:rPr>
            <w:rStyle w:val="a3"/>
            <w:b/>
            <w:bCs/>
            <w:color w:val="B200B2"/>
            <w:sz w:val="27"/>
            <w:szCs w:val="27"/>
            <w:u w:val="none"/>
          </w:rPr>
          <w:t>3.4. Представление топологических уравнений</w:t>
        </w:r>
      </w:hyperlink>
    </w:p>
    <w:p w:rsidR="00F27329" w:rsidRDefault="00000000" w:rsidP="00C26980">
      <w:pPr>
        <w:spacing w:line="240" w:lineRule="auto"/>
        <w:ind w:firstLine="537"/>
        <w:jc w:val="both"/>
        <w:rPr>
          <w:rFonts w:ascii="Verdana" w:hAnsi="Verdana"/>
          <w:color w:val="000000"/>
          <w:sz w:val="32"/>
          <w:szCs w:val="32"/>
        </w:rPr>
      </w:pPr>
      <w:hyperlink r:id="rId40" w:tooltip="Открыть модуль" w:history="1">
        <w:r w:rsidR="00F27329">
          <w:rPr>
            <w:rStyle w:val="a3"/>
            <w:b/>
            <w:bCs/>
            <w:color w:val="B200B2"/>
            <w:sz w:val="27"/>
            <w:szCs w:val="27"/>
            <w:u w:val="none"/>
          </w:rPr>
          <w:t>3.5. Особенности эквивалентных схем механических объектов</w:t>
        </w:r>
      </w:hyperlink>
    </w:p>
    <w:p w:rsidR="00F27329" w:rsidRDefault="00000000" w:rsidP="00C26980">
      <w:pPr>
        <w:spacing w:line="240" w:lineRule="auto"/>
        <w:ind w:firstLine="537"/>
        <w:jc w:val="both"/>
        <w:rPr>
          <w:rFonts w:ascii="Verdana" w:hAnsi="Verdana"/>
          <w:color w:val="000000"/>
          <w:sz w:val="32"/>
          <w:szCs w:val="32"/>
        </w:rPr>
      </w:pPr>
      <w:hyperlink r:id="rId41" w:tooltip="Открыть модуль" w:history="1">
        <w:r w:rsidR="00F27329">
          <w:rPr>
            <w:rStyle w:val="a3"/>
            <w:b/>
            <w:bCs/>
            <w:color w:val="B200B2"/>
            <w:sz w:val="27"/>
            <w:szCs w:val="27"/>
            <w:u w:val="none"/>
          </w:rPr>
          <w:t>3.6. Методы формирования математических моделей на макроуровне</w:t>
        </w:r>
      </w:hyperlink>
    </w:p>
    <w:p w:rsidR="00F27329" w:rsidRDefault="00000000" w:rsidP="00C26980">
      <w:pPr>
        <w:spacing w:line="240" w:lineRule="auto"/>
        <w:ind w:firstLine="537"/>
        <w:jc w:val="both"/>
        <w:rPr>
          <w:rFonts w:ascii="Verdana" w:hAnsi="Verdana"/>
          <w:color w:val="000000"/>
          <w:sz w:val="32"/>
          <w:szCs w:val="32"/>
        </w:rPr>
      </w:pPr>
      <w:hyperlink r:id="rId42" w:tooltip="Открыть модуль" w:history="1">
        <w:r w:rsidR="00F27329">
          <w:rPr>
            <w:rStyle w:val="a3"/>
            <w:b/>
            <w:bCs/>
            <w:color w:val="B200B2"/>
            <w:sz w:val="27"/>
            <w:szCs w:val="27"/>
            <w:u w:val="none"/>
          </w:rPr>
          <w:t>3.7. Выбор методов анализа во временной области</w:t>
        </w:r>
      </w:hyperlink>
    </w:p>
    <w:p w:rsidR="00F27329" w:rsidRDefault="00000000" w:rsidP="00C26980">
      <w:pPr>
        <w:spacing w:line="240" w:lineRule="auto"/>
        <w:ind w:firstLine="537"/>
        <w:jc w:val="both"/>
        <w:rPr>
          <w:rFonts w:ascii="Verdana" w:hAnsi="Verdana"/>
          <w:color w:val="000000"/>
          <w:sz w:val="32"/>
          <w:szCs w:val="32"/>
        </w:rPr>
      </w:pPr>
      <w:hyperlink r:id="rId43" w:tooltip="Открыть модуль" w:history="1">
        <w:r w:rsidR="00F27329">
          <w:rPr>
            <w:rStyle w:val="a3"/>
            <w:b/>
            <w:bCs/>
            <w:color w:val="B200B2"/>
            <w:sz w:val="27"/>
            <w:szCs w:val="27"/>
            <w:u w:val="none"/>
          </w:rPr>
          <w:t>3.8. Алгоритм численного интегрирования систем дифференциальных уравнений</w:t>
        </w:r>
      </w:hyperlink>
    </w:p>
    <w:p w:rsidR="00F27329" w:rsidRDefault="00000000" w:rsidP="00C26980">
      <w:pPr>
        <w:spacing w:line="240" w:lineRule="auto"/>
        <w:ind w:firstLine="537"/>
        <w:jc w:val="both"/>
        <w:rPr>
          <w:rFonts w:ascii="Verdana" w:hAnsi="Verdana"/>
          <w:color w:val="000000"/>
          <w:sz w:val="32"/>
          <w:szCs w:val="32"/>
        </w:rPr>
      </w:pPr>
      <w:hyperlink r:id="rId44" w:tooltip="Открыть модуль" w:history="1">
        <w:r w:rsidR="00F27329">
          <w:rPr>
            <w:rStyle w:val="a3"/>
            <w:b/>
            <w:bCs/>
            <w:color w:val="B200B2"/>
            <w:sz w:val="27"/>
            <w:szCs w:val="27"/>
            <w:u w:val="none"/>
          </w:rPr>
          <w:t>3.9. Методы решения систем нелинейных алгебраических уравнений</w:t>
        </w:r>
      </w:hyperlink>
    </w:p>
    <w:p w:rsidR="00F27329" w:rsidRDefault="00000000" w:rsidP="00C26980">
      <w:pPr>
        <w:spacing w:line="240" w:lineRule="auto"/>
        <w:ind w:firstLine="537"/>
        <w:jc w:val="both"/>
        <w:rPr>
          <w:rFonts w:ascii="Verdana" w:hAnsi="Verdana"/>
          <w:color w:val="000000"/>
          <w:sz w:val="32"/>
          <w:szCs w:val="32"/>
        </w:rPr>
      </w:pPr>
      <w:hyperlink r:id="rId45" w:tooltip="Открыть модуль" w:history="1">
        <w:r w:rsidR="00F27329">
          <w:rPr>
            <w:rStyle w:val="a3"/>
            <w:b/>
            <w:bCs/>
            <w:color w:val="B200B2"/>
            <w:sz w:val="27"/>
            <w:szCs w:val="27"/>
            <w:u w:val="none"/>
          </w:rPr>
          <w:t>3.10. Методы решения систем линейных алгебраических уравнений</w:t>
        </w:r>
      </w:hyperlink>
    </w:p>
    <w:p w:rsidR="00F27329" w:rsidRDefault="00000000" w:rsidP="00C26980">
      <w:pPr>
        <w:spacing w:line="240" w:lineRule="auto"/>
        <w:ind w:firstLine="537"/>
        <w:jc w:val="both"/>
        <w:rPr>
          <w:rFonts w:ascii="Verdana" w:hAnsi="Verdana"/>
          <w:color w:val="000000"/>
          <w:sz w:val="32"/>
          <w:szCs w:val="32"/>
        </w:rPr>
      </w:pPr>
      <w:hyperlink r:id="rId46" w:tooltip="Открыть модуль" w:history="1">
        <w:r w:rsidR="00F27329">
          <w:rPr>
            <w:rStyle w:val="a3"/>
            <w:b/>
            <w:bCs/>
            <w:color w:val="B200B2"/>
            <w:sz w:val="27"/>
            <w:szCs w:val="27"/>
            <w:u w:val="none"/>
          </w:rPr>
          <w:t>3.11. Анализ в частотной области</w:t>
        </w:r>
      </w:hyperlink>
    </w:p>
    <w:p w:rsidR="00F27329" w:rsidRDefault="00000000" w:rsidP="00C26980">
      <w:pPr>
        <w:spacing w:line="240" w:lineRule="auto"/>
        <w:ind w:firstLine="537"/>
        <w:jc w:val="both"/>
        <w:rPr>
          <w:rFonts w:ascii="Verdana" w:hAnsi="Verdana"/>
          <w:color w:val="000000"/>
          <w:sz w:val="32"/>
          <w:szCs w:val="32"/>
        </w:rPr>
      </w:pPr>
      <w:hyperlink r:id="rId47" w:tooltip="Открыть модуль" w:history="1">
        <w:r w:rsidR="00F27329">
          <w:rPr>
            <w:rStyle w:val="a3"/>
            <w:b/>
            <w:bCs/>
            <w:color w:val="B200B2"/>
            <w:sz w:val="27"/>
            <w:szCs w:val="27"/>
            <w:u w:val="none"/>
          </w:rPr>
          <w:t>3.12. Многовариантный анализ</w:t>
        </w:r>
      </w:hyperlink>
    </w:p>
    <w:p w:rsidR="00F27329" w:rsidRDefault="00000000" w:rsidP="00C26980">
      <w:pPr>
        <w:spacing w:line="240" w:lineRule="auto"/>
        <w:ind w:firstLine="537"/>
        <w:jc w:val="both"/>
        <w:rPr>
          <w:rFonts w:ascii="Verdana" w:hAnsi="Verdana"/>
          <w:color w:val="000000"/>
          <w:sz w:val="32"/>
          <w:szCs w:val="32"/>
        </w:rPr>
      </w:pPr>
      <w:hyperlink r:id="rId48" w:tooltip="Открыть модуль" w:history="1">
        <w:r w:rsidR="00F27329">
          <w:rPr>
            <w:rStyle w:val="a3"/>
            <w:b/>
            <w:bCs/>
            <w:color w:val="B200B2"/>
            <w:sz w:val="27"/>
            <w:szCs w:val="27"/>
            <w:u w:val="none"/>
          </w:rPr>
          <w:t>3.13. Организация вычислительного процесса в универсальных программах анализа на макроуровне</w:t>
        </w:r>
      </w:hyperlink>
    </w:p>
    <w:p w:rsidR="00F27329" w:rsidRDefault="00000000" w:rsidP="00C26980">
      <w:pPr>
        <w:spacing w:line="240" w:lineRule="auto"/>
        <w:ind w:firstLine="537"/>
        <w:jc w:val="both"/>
        <w:rPr>
          <w:rFonts w:ascii="Verdana" w:hAnsi="Verdana"/>
          <w:color w:val="000000"/>
          <w:sz w:val="32"/>
          <w:szCs w:val="32"/>
        </w:rPr>
      </w:pPr>
      <w:hyperlink r:id="rId49" w:tooltip="Открыть модуль" w:history="1">
        <w:r w:rsidR="00F27329">
          <w:rPr>
            <w:rStyle w:val="a3"/>
            <w:b/>
            <w:bCs/>
            <w:color w:val="B200B2"/>
            <w:sz w:val="27"/>
            <w:szCs w:val="27"/>
            <w:u w:val="none"/>
          </w:rPr>
          <w:t>3.14. Математические модели для анализа на микроуровне</w:t>
        </w:r>
      </w:hyperlink>
    </w:p>
    <w:p w:rsidR="00F27329" w:rsidRDefault="00000000" w:rsidP="00C26980">
      <w:pPr>
        <w:spacing w:line="240" w:lineRule="auto"/>
        <w:ind w:firstLine="537"/>
        <w:jc w:val="both"/>
        <w:rPr>
          <w:rFonts w:ascii="Verdana" w:hAnsi="Verdana"/>
          <w:color w:val="000000"/>
          <w:sz w:val="32"/>
          <w:szCs w:val="32"/>
        </w:rPr>
      </w:pPr>
      <w:hyperlink r:id="rId50" w:tooltip="Открыть модуль" w:history="1">
        <w:r w:rsidR="00F27329">
          <w:rPr>
            <w:rStyle w:val="a3"/>
            <w:b/>
            <w:bCs/>
            <w:color w:val="B200B2"/>
            <w:sz w:val="27"/>
            <w:szCs w:val="27"/>
            <w:u w:val="none"/>
          </w:rPr>
          <w:t>3.15. Методы анализа на микроуровне</w:t>
        </w:r>
      </w:hyperlink>
    </w:p>
    <w:p w:rsidR="00F27329" w:rsidRDefault="00000000" w:rsidP="00C26980">
      <w:pPr>
        <w:spacing w:line="240" w:lineRule="auto"/>
        <w:ind w:firstLine="537"/>
        <w:jc w:val="both"/>
        <w:rPr>
          <w:rFonts w:ascii="Verdana" w:hAnsi="Verdana"/>
          <w:color w:val="000000"/>
          <w:sz w:val="32"/>
          <w:szCs w:val="32"/>
        </w:rPr>
      </w:pPr>
      <w:hyperlink r:id="rId51" w:tooltip="Открыть модуль" w:history="1">
        <w:r w:rsidR="00F27329">
          <w:rPr>
            <w:rStyle w:val="a3"/>
            <w:b/>
            <w:bCs/>
            <w:color w:val="B200B2"/>
            <w:sz w:val="27"/>
            <w:szCs w:val="27"/>
            <w:u w:val="none"/>
          </w:rPr>
          <w:t>3.16. Метод конечных элементов для анализа механической прочности</w:t>
        </w:r>
      </w:hyperlink>
    </w:p>
    <w:p w:rsidR="00F27329" w:rsidRDefault="00000000" w:rsidP="00C26980">
      <w:pPr>
        <w:spacing w:line="240" w:lineRule="auto"/>
        <w:ind w:firstLine="537"/>
        <w:jc w:val="both"/>
        <w:rPr>
          <w:rFonts w:ascii="Verdana" w:hAnsi="Verdana"/>
          <w:color w:val="000000"/>
          <w:sz w:val="32"/>
          <w:szCs w:val="32"/>
        </w:rPr>
      </w:pPr>
      <w:hyperlink r:id="rId52" w:tooltip="Открыть модуль" w:history="1">
        <w:r w:rsidR="00F27329">
          <w:rPr>
            <w:rStyle w:val="a3"/>
            <w:b/>
            <w:bCs/>
            <w:color w:val="B200B2"/>
            <w:sz w:val="27"/>
            <w:szCs w:val="27"/>
            <w:u w:val="none"/>
          </w:rPr>
          <w:t>3.17. Моделирование аналоговых устройств на функциональном уровне</w:t>
        </w:r>
      </w:hyperlink>
    </w:p>
    <w:p w:rsidR="00F27329" w:rsidRDefault="00000000" w:rsidP="00C26980">
      <w:pPr>
        <w:spacing w:line="240" w:lineRule="auto"/>
        <w:ind w:firstLine="537"/>
        <w:jc w:val="both"/>
        <w:rPr>
          <w:rFonts w:ascii="Verdana" w:hAnsi="Verdana"/>
          <w:color w:val="000000"/>
          <w:sz w:val="32"/>
          <w:szCs w:val="32"/>
        </w:rPr>
      </w:pPr>
      <w:hyperlink r:id="rId53" w:tooltip="Открыть модуль" w:history="1">
        <w:r w:rsidR="00F27329">
          <w:rPr>
            <w:rStyle w:val="a3"/>
            <w:b/>
            <w:bCs/>
            <w:color w:val="B200B2"/>
            <w:sz w:val="27"/>
            <w:szCs w:val="27"/>
            <w:u w:val="none"/>
          </w:rPr>
          <w:t>3.18. Математические модели дискретных устройств</w:t>
        </w:r>
      </w:hyperlink>
    </w:p>
    <w:p w:rsidR="00F27329" w:rsidRDefault="00000000" w:rsidP="00C26980">
      <w:pPr>
        <w:spacing w:line="240" w:lineRule="auto"/>
        <w:ind w:firstLine="537"/>
        <w:jc w:val="both"/>
        <w:rPr>
          <w:rFonts w:ascii="Verdana" w:hAnsi="Verdana"/>
          <w:color w:val="000000"/>
          <w:sz w:val="32"/>
          <w:szCs w:val="32"/>
        </w:rPr>
      </w:pPr>
      <w:hyperlink r:id="rId54" w:tooltip="Открыть модуль" w:history="1">
        <w:r w:rsidR="00F27329">
          <w:rPr>
            <w:rStyle w:val="a3"/>
            <w:b/>
            <w:bCs/>
            <w:color w:val="B200B2"/>
            <w:sz w:val="27"/>
            <w:szCs w:val="27"/>
            <w:u w:val="none"/>
          </w:rPr>
          <w:t>3.19. Методы логического моделирования</w:t>
        </w:r>
      </w:hyperlink>
    </w:p>
    <w:p w:rsidR="00F27329" w:rsidRDefault="00000000" w:rsidP="00C26980">
      <w:pPr>
        <w:spacing w:line="240" w:lineRule="auto"/>
        <w:ind w:firstLine="537"/>
        <w:jc w:val="both"/>
        <w:rPr>
          <w:rFonts w:ascii="Verdana" w:hAnsi="Verdana"/>
          <w:color w:val="000000"/>
          <w:sz w:val="32"/>
          <w:szCs w:val="32"/>
        </w:rPr>
      </w:pPr>
      <w:hyperlink r:id="rId55" w:tooltip="Открыть модуль" w:history="1">
        <w:r w:rsidR="00F27329">
          <w:rPr>
            <w:rStyle w:val="a3"/>
            <w:b/>
            <w:bCs/>
            <w:color w:val="B200B2"/>
            <w:sz w:val="27"/>
            <w:szCs w:val="27"/>
            <w:u w:val="none"/>
          </w:rPr>
          <w:t>3.20. Системы массового обслуживания</w:t>
        </w:r>
      </w:hyperlink>
    </w:p>
    <w:p w:rsidR="00F27329" w:rsidRDefault="00000000" w:rsidP="00C26980">
      <w:pPr>
        <w:spacing w:line="240" w:lineRule="auto"/>
        <w:ind w:firstLine="537"/>
        <w:jc w:val="both"/>
        <w:rPr>
          <w:rFonts w:ascii="Verdana" w:hAnsi="Verdana"/>
          <w:color w:val="000000"/>
          <w:sz w:val="32"/>
          <w:szCs w:val="32"/>
        </w:rPr>
      </w:pPr>
      <w:hyperlink r:id="rId56" w:tooltip="Открыть модуль" w:history="1">
        <w:r w:rsidR="00F27329">
          <w:rPr>
            <w:rStyle w:val="a3"/>
            <w:b/>
            <w:bCs/>
            <w:color w:val="B200B2"/>
            <w:sz w:val="27"/>
            <w:szCs w:val="27"/>
            <w:u w:val="none"/>
          </w:rPr>
          <w:t>3.21. Аналитические модели СМО</w:t>
        </w:r>
      </w:hyperlink>
    </w:p>
    <w:p w:rsidR="00F27329" w:rsidRDefault="00000000" w:rsidP="00C26980">
      <w:pPr>
        <w:spacing w:line="240" w:lineRule="auto"/>
        <w:ind w:firstLine="537"/>
        <w:jc w:val="both"/>
        <w:rPr>
          <w:rFonts w:ascii="Verdana" w:hAnsi="Verdana"/>
          <w:color w:val="000000"/>
          <w:sz w:val="32"/>
          <w:szCs w:val="32"/>
        </w:rPr>
      </w:pPr>
      <w:hyperlink r:id="rId57" w:tooltip="Открыть модуль" w:history="1">
        <w:r w:rsidR="00F27329">
          <w:rPr>
            <w:rStyle w:val="a3"/>
            <w:b/>
            <w:bCs/>
            <w:color w:val="B200B2"/>
            <w:sz w:val="27"/>
            <w:szCs w:val="27"/>
            <w:u w:val="none"/>
          </w:rPr>
          <w:t>3.22. Уравнения Колмогорова</w:t>
        </w:r>
      </w:hyperlink>
    </w:p>
    <w:p w:rsidR="00F27329" w:rsidRDefault="00000000" w:rsidP="00C26980">
      <w:pPr>
        <w:spacing w:line="240" w:lineRule="auto"/>
        <w:ind w:firstLine="537"/>
        <w:jc w:val="both"/>
        <w:rPr>
          <w:rFonts w:ascii="Verdana" w:hAnsi="Verdana"/>
          <w:color w:val="000000"/>
          <w:sz w:val="32"/>
          <w:szCs w:val="32"/>
        </w:rPr>
      </w:pPr>
      <w:hyperlink r:id="rId58" w:tooltip="Открыть модуль" w:history="1">
        <w:r w:rsidR="00F27329">
          <w:rPr>
            <w:rStyle w:val="a3"/>
            <w:b/>
            <w:bCs/>
            <w:color w:val="B200B2"/>
            <w:sz w:val="27"/>
            <w:szCs w:val="27"/>
            <w:u w:val="none"/>
          </w:rPr>
          <w:t>3.23. Пример аналитической модели</w:t>
        </w:r>
      </w:hyperlink>
    </w:p>
    <w:p w:rsidR="00F27329" w:rsidRDefault="00000000" w:rsidP="00C26980">
      <w:pPr>
        <w:spacing w:line="240" w:lineRule="auto"/>
        <w:ind w:firstLine="537"/>
        <w:jc w:val="both"/>
        <w:rPr>
          <w:rFonts w:ascii="Verdana" w:hAnsi="Verdana"/>
          <w:color w:val="000000"/>
          <w:sz w:val="32"/>
          <w:szCs w:val="32"/>
        </w:rPr>
      </w:pPr>
      <w:hyperlink r:id="rId59" w:tooltip="Открыть модуль" w:history="1">
        <w:r w:rsidR="00F27329">
          <w:rPr>
            <w:rStyle w:val="a3"/>
            <w:b/>
            <w:bCs/>
            <w:color w:val="B200B2"/>
            <w:sz w:val="27"/>
            <w:szCs w:val="27"/>
            <w:u w:val="none"/>
          </w:rPr>
          <w:t>3.24. Модель многоканальной СМО с отказами</w:t>
        </w:r>
      </w:hyperlink>
    </w:p>
    <w:p w:rsidR="00F27329" w:rsidRDefault="00000000" w:rsidP="00C26980">
      <w:pPr>
        <w:spacing w:line="240" w:lineRule="auto"/>
        <w:ind w:firstLine="537"/>
        <w:jc w:val="both"/>
        <w:rPr>
          <w:rFonts w:ascii="Verdana" w:hAnsi="Verdana"/>
          <w:color w:val="000000"/>
          <w:sz w:val="32"/>
          <w:szCs w:val="32"/>
        </w:rPr>
      </w:pPr>
      <w:hyperlink r:id="rId60" w:tooltip="Открыть модуль" w:history="1">
        <w:r w:rsidR="00F27329">
          <w:rPr>
            <w:rStyle w:val="a3"/>
            <w:b/>
            <w:bCs/>
            <w:color w:val="B200B2"/>
            <w:sz w:val="27"/>
            <w:szCs w:val="27"/>
            <w:u w:val="none"/>
          </w:rPr>
          <w:t>3.25. Принципы имитационного моделирования</w:t>
        </w:r>
      </w:hyperlink>
    </w:p>
    <w:p w:rsidR="00F27329" w:rsidRDefault="00000000" w:rsidP="00C26980">
      <w:pPr>
        <w:spacing w:line="240" w:lineRule="auto"/>
        <w:ind w:firstLine="537"/>
        <w:jc w:val="both"/>
        <w:rPr>
          <w:rFonts w:ascii="Verdana" w:hAnsi="Verdana"/>
          <w:color w:val="000000"/>
          <w:sz w:val="32"/>
          <w:szCs w:val="32"/>
        </w:rPr>
      </w:pPr>
      <w:hyperlink r:id="rId61" w:tooltip="Открыть модуль" w:history="1">
        <w:r w:rsidR="00F27329">
          <w:rPr>
            <w:rStyle w:val="a3"/>
            <w:b/>
            <w:bCs/>
            <w:color w:val="B200B2"/>
            <w:sz w:val="27"/>
            <w:szCs w:val="27"/>
            <w:u w:val="none"/>
          </w:rPr>
          <w:t>3.26. Событийный метод моделирования</w:t>
        </w:r>
      </w:hyperlink>
    </w:p>
    <w:p w:rsidR="00F27329" w:rsidRDefault="00000000" w:rsidP="00C26980">
      <w:pPr>
        <w:spacing w:line="240" w:lineRule="auto"/>
        <w:ind w:firstLine="537"/>
        <w:jc w:val="both"/>
        <w:rPr>
          <w:rFonts w:ascii="Verdana" w:hAnsi="Verdana"/>
          <w:color w:val="000000"/>
          <w:sz w:val="32"/>
          <w:szCs w:val="32"/>
        </w:rPr>
      </w:pPr>
      <w:hyperlink r:id="rId62" w:tooltip="Открыть модуль" w:history="1">
        <w:r w:rsidR="00F27329">
          <w:rPr>
            <w:rStyle w:val="a3"/>
            <w:b/>
            <w:bCs/>
            <w:color w:val="B200B2"/>
            <w:sz w:val="27"/>
            <w:szCs w:val="27"/>
            <w:u w:val="none"/>
          </w:rPr>
          <w:t>3.27. Краткое описание языка GPSS</w:t>
        </w:r>
      </w:hyperlink>
    </w:p>
    <w:p w:rsidR="00F27329" w:rsidRDefault="00000000" w:rsidP="00C26980">
      <w:pPr>
        <w:spacing w:line="240" w:lineRule="auto"/>
        <w:ind w:firstLine="537"/>
        <w:jc w:val="both"/>
        <w:rPr>
          <w:rFonts w:ascii="Verdana" w:hAnsi="Verdana"/>
          <w:color w:val="000000"/>
          <w:sz w:val="32"/>
          <w:szCs w:val="32"/>
        </w:rPr>
      </w:pPr>
      <w:hyperlink r:id="rId63" w:tooltip="Открыть модуль" w:history="1">
        <w:r w:rsidR="00F27329">
          <w:rPr>
            <w:rStyle w:val="a3"/>
            <w:b/>
            <w:bCs/>
            <w:color w:val="B200B2"/>
            <w:sz w:val="27"/>
            <w:szCs w:val="27"/>
            <w:u w:val="none"/>
          </w:rPr>
          <w:t>3.28. Сети Петри</w:t>
        </w:r>
      </w:hyperlink>
    </w:p>
    <w:p w:rsidR="00F27329" w:rsidRDefault="00000000" w:rsidP="00C26980">
      <w:pPr>
        <w:spacing w:line="240" w:lineRule="auto"/>
        <w:ind w:firstLine="537"/>
        <w:jc w:val="both"/>
        <w:rPr>
          <w:rFonts w:ascii="Verdana" w:hAnsi="Verdana"/>
          <w:color w:val="000000"/>
          <w:sz w:val="32"/>
          <w:szCs w:val="32"/>
        </w:rPr>
      </w:pPr>
      <w:hyperlink r:id="rId64" w:tooltip="Открыть модуль" w:history="1">
        <w:r w:rsidR="00F27329">
          <w:rPr>
            <w:rStyle w:val="a3"/>
            <w:b/>
            <w:bCs/>
            <w:color w:val="B200B2"/>
            <w:sz w:val="27"/>
            <w:szCs w:val="27"/>
            <w:u w:val="none"/>
          </w:rPr>
          <w:t>3.29. Анализ сетей Петри</w:t>
        </w:r>
      </w:hyperlink>
    </w:p>
    <w:p w:rsidR="00F27329" w:rsidRDefault="00000000" w:rsidP="00C26980">
      <w:pPr>
        <w:spacing w:line="240" w:lineRule="auto"/>
        <w:ind w:firstLine="537"/>
        <w:jc w:val="both"/>
        <w:rPr>
          <w:rFonts w:ascii="Verdana" w:hAnsi="Verdana"/>
          <w:color w:val="000000"/>
          <w:sz w:val="32"/>
          <w:szCs w:val="32"/>
        </w:rPr>
      </w:pPr>
      <w:hyperlink r:id="rId65" w:tooltip="Открыть тестовый модуль" w:history="1">
        <w:r w:rsidR="00F27329">
          <w:rPr>
            <w:rStyle w:val="a3"/>
            <w:rFonts w:ascii="Arial" w:hAnsi="Arial" w:cs="Arial"/>
            <w:color w:val="000000"/>
            <w:sz w:val="28"/>
            <w:szCs w:val="28"/>
            <w:u w:val="none"/>
          </w:rPr>
          <w:t>Тест: Аналогии физических величин</w:t>
        </w:r>
      </w:hyperlink>
    </w:p>
    <w:p w:rsidR="00F27329" w:rsidRDefault="00000000" w:rsidP="00C26980">
      <w:pPr>
        <w:spacing w:line="240" w:lineRule="auto"/>
        <w:ind w:firstLine="537"/>
        <w:jc w:val="both"/>
        <w:rPr>
          <w:rFonts w:ascii="Verdana" w:hAnsi="Verdana"/>
          <w:color w:val="000000"/>
          <w:sz w:val="32"/>
          <w:szCs w:val="32"/>
        </w:rPr>
      </w:pPr>
      <w:hyperlink r:id="rId66" w:tooltip="Открыть тестовый модуль" w:history="1">
        <w:r w:rsidR="00F27329">
          <w:rPr>
            <w:rStyle w:val="a3"/>
            <w:rFonts w:ascii="Arial" w:hAnsi="Arial" w:cs="Arial"/>
            <w:color w:val="000000"/>
            <w:sz w:val="28"/>
            <w:szCs w:val="28"/>
            <w:u w:val="none"/>
          </w:rPr>
          <w:t>Тест: Матрица контуров и сечений</w:t>
        </w:r>
      </w:hyperlink>
    </w:p>
    <w:p w:rsidR="00F27329" w:rsidRDefault="00000000" w:rsidP="00C26980">
      <w:pPr>
        <w:spacing w:line="240" w:lineRule="auto"/>
        <w:ind w:firstLine="537"/>
        <w:jc w:val="both"/>
        <w:rPr>
          <w:rFonts w:ascii="Verdana" w:hAnsi="Verdana"/>
          <w:color w:val="000000"/>
          <w:sz w:val="32"/>
          <w:szCs w:val="32"/>
        </w:rPr>
      </w:pPr>
      <w:hyperlink r:id="rId67" w:tooltip="Открыть тестовый модуль" w:history="1">
        <w:r w:rsidR="00F27329">
          <w:rPr>
            <w:rStyle w:val="a3"/>
            <w:rFonts w:ascii="Arial" w:hAnsi="Arial" w:cs="Arial"/>
            <w:color w:val="000000"/>
            <w:sz w:val="28"/>
            <w:szCs w:val="28"/>
            <w:u w:val="none"/>
          </w:rPr>
          <w:t>Тест: Матрица контуров и сечений</w:t>
        </w:r>
      </w:hyperlink>
    </w:p>
    <w:p w:rsidR="00F27329" w:rsidRDefault="00000000" w:rsidP="00C26980">
      <w:pPr>
        <w:spacing w:line="240" w:lineRule="auto"/>
        <w:ind w:firstLine="537"/>
        <w:jc w:val="both"/>
        <w:rPr>
          <w:rFonts w:ascii="Verdana" w:hAnsi="Verdana"/>
          <w:color w:val="000000"/>
          <w:sz w:val="32"/>
          <w:szCs w:val="32"/>
        </w:rPr>
      </w:pPr>
      <w:hyperlink r:id="rId68" w:tooltip="Открыть тестовый модуль" w:history="1">
        <w:r w:rsidR="00F27329">
          <w:rPr>
            <w:rStyle w:val="a3"/>
            <w:rFonts w:ascii="Arial" w:hAnsi="Arial" w:cs="Arial"/>
            <w:color w:val="000000"/>
            <w:sz w:val="28"/>
            <w:szCs w:val="28"/>
            <w:u w:val="none"/>
          </w:rPr>
          <w:t>Тест: Базисные переменные</w:t>
        </w:r>
      </w:hyperlink>
    </w:p>
    <w:p w:rsidR="00F27329" w:rsidRDefault="00000000" w:rsidP="00C26980">
      <w:pPr>
        <w:spacing w:line="240" w:lineRule="auto"/>
        <w:ind w:firstLine="537"/>
        <w:jc w:val="both"/>
        <w:rPr>
          <w:rFonts w:ascii="Verdana" w:hAnsi="Verdana"/>
          <w:color w:val="000000"/>
          <w:sz w:val="32"/>
          <w:szCs w:val="32"/>
        </w:rPr>
      </w:pPr>
      <w:hyperlink r:id="rId69" w:tooltip="Открыть тестовый модуль" w:history="1">
        <w:r w:rsidR="00F27329">
          <w:rPr>
            <w:rStyle w:val="a3"/>
            <w:rFonts w:ascii="Arial" w:hAnsi="Arial" w:cs="Arial"/>
            <w:color w:val="000000"/>
            <w:sz w:val="28"/>
            <w:szCs w:val="28"/>
            <w:u w:val="none"/>
          </w:rPr>
          <w:t>Тест: Анализ на макроуровне</w:t>
        </w:r>
      </w:hyperlink>
    </w:p>
    <w:p w:rsidR="00F27329" w:rsidRDefault="00000000" w:rsidP="00C26980">
      <w:pPr>
        <w:spacing w:line="240" w:lineRule="auto"/>
        <w:ind w:firstLine="537"/>
        <w:jc w:val="both"/>
        <w:rPr>
          <w:rFonts w:ascii="Verdana" w:hAnsi="Verdana"/>
          <w:color w:val="000000"/>
          <w:sz w:val="32"/>
          <w:szCs w:val="32"/>
        </w:rPr>
      </w:pPr>
      <w:hyperlink r:id="rId70" w:tooltip="Открыть тестовый модуль" w:history="1">
        <w:r w:rsidR="00F27329">
          <w:rPr>
            <w:rStyle w:val="a3"/>
            <w:rFonts w:ascii="Arial" w:hAnsi="Arial" w:cs="Arial"/>
            <w:color w:val="000000"/>
            <w:sz w:val="28"/>
            <w:szCs w:val="28"/>
            <w:u w:val="none"/>
          </w:rPr>
          <w:t>Тест: Анализ на макроуровне</w:t>
        </w:r>
      </w:hyperlink>
    </w:p>
    <w:p w:rsidR="00F27329" w:rsidRDefault="00000000" w:rsidP="00C26980">
      <w:pPr>
        <w:spacing w:line="240" w:lineRule="auto"/>
        <w:ind w:firstLine="537"/>
        <w:jc w:val="both"/>
        <w:rPr>
          <w:rFonts w:ascii="Verdana" w:hAnsi="Verdana"/>
          <w:color w:val="000000"/>
          <w:sz w:val="32"/>
          <w:szCs w:val="32"/>
        </w:rPr>
      </w:pPr>
      <w:hyperlink r:id="rId71" w:tooltip="Открыть тестовый модуль" w:history="1">
        <w:r w:rsidR="00F27329">
          <w:rPr>
            <w:rStyle w:val="a3"/>
            <w:rFonts w:ascii="Arial" w:hAnsi="Arial" w:cs="Arial"/>
            <w:color w:val="000000"/>
            <w:sz w:val="28"/>
            <w:szCs w:val="28"/>
            <w:u w:val="none"/>
          </w:rPr>
          <w:t>Тест: Анализ на макроуровне</w:t>
        </w:r>
      </w:hyperlink>
    </w:p>
    <w:p w:rsidR="00F27329" w:rsidRDefault="00000000" w:rsidP="00C26980">
      <w:pPr>
        <w:spacing w:line="240" w:lineRule="auto"/>
        <w:ind w:firstLine="537"/>
        <w:jc w:val="both"/>
        <w:rPr>
          <w:rFonts w:ascii="Verdana" w:hAnsi="Verdana"/>
          <w:color w:val="000000"/>
          <w:sz w:val="32"/>
          <w:szCs w:val="32"/>
        </w:rPr>
      </w:pPr>
      <w:hyperlink r:id="rId72" w:tooltip="Открыть тестовый модуль" w:history="1">
        <w:r w:rsidR="00F27329">
          <w:rPr>
            <w:rStyle w:val="a3"/>
            <w:rFonts w:ascii="Arial" w:hAnsi="Arial" w:cs="Arial"/>
            <w:color w:val="000000"/>
            <w:sz w:val="28"/>
            <w:szCs w:val="28"/>
            <w:u w:val="none"/>
          </w:rPr>
          <w:t>Тест: Анализ на макроуровне</w:t>
        </w:r>
      </w:hyperlink>
    </w:p>
    <w:p w:rsidR="00F27329" w:rsidRDefault="00000000" w:rsidP="00C26980">
      <w:pPr>
        <w:spacing w:line="240" w:lineRule="auto"/>
        <w:ind w:firstLine="537"/>
        <w:jc w:val="both"/>
        <w:rPr>
          <w:rFonts w:ascii="Verdana" w:hAnsi="Verdana"/>
          <w:color w:val="000000"/>
          <w:sz w:val="32"/>
          <w:szCs w:val="32"/>
        </w:rPr>
      </w:pPr>
      <w:hyperlink r:id="rId73" w:tooltip="Открыть тестовый модуль" w:history="1">
        <w:r w:rsidR="00F27329">
          <w:rPr>
            <w:rStyle w:val="a3"/>
            <w:rFonts w:ascii="Arial" w:hAnsi="Arial" w:cs="Arial"/>
            <w:color w:val="000000"/>
            <w:sz w:val="28"/>
            <w:szCs w:val="28"/>
            <w:u w:val="none"/>
          </w:rPr>
          <w:t>Тест: Матрица Якоби</w:t>
        </w:r>
      </w:hyperlink>
    </w:p>
    <w:p w:rsidR="00F27329" w:rsidRDefault="00000000" w:rsidP="00C26980">
      <w:pPr>
        <w:spacing w:line="240" w:lineRule="auto"/>
        <w:ind w:firstLine="537"/>
        <w:jc w:val="both"/>
        <w:rPr>
          <w:rFonts w:ascii="Verdana" w:hAnsi="Verdana"/>
          <w:color w:val="000000"/>
          <w:sz w:val="32"/>
          <w:szCs w:val="32"/>
        </w:rPr>
      </w:pPr>
      <w:hyperlink r:id="rId74" w:tooltip="Открыть тестовый модуль" w:history="1">
        <w:r w:rsidR="00F27329">
          <w:rPr>
            <w:rStyle w:val="a3"/>
            <w:rFonts w:ascii="Arial" w:hAnsi="Arial" w:cs="Arial"/>
            <w:color w:val="000000"/>
            <w:sz w:val="28"/>
            <w:szCs w:val="28"/>
            <w:u w:val="none"/>
          </w:rPr>
          <w:t>Тест: Вторичные ненулевые элементы</w:t>
        </w:r>
      </w:hyperlink>
    </w:p>
    <w:p w:rsidR="00F27329" w:rsidRDefault="00000000" w:rsidP="00C26980">
      <w:pPr>
        <w:spacing w:line="240" w:lineRule="auto"/>
        <w:ind w:firstLine="537"/>
        <w:jc w:val="both"/>
        <w:rPr>
          <w:rFonts w:ascii="Verdana" w:hAnsi="Verdana"/>
          <w:color w:val="000000"/>
          <w:sz w:val="32"/>
          <w:szCs w:val="32"/>
        </w:rPr>
      </w:pPr>
      <w:hyperlink r:id="rId75" w:tooltip="Открыть тестовый модуль" w:history="1">
        <w:r w:rsidR="00F27329">
          <w:rPr>
            <w:rStyle w:val="a3"/>
            <w:rFonts w:ascii="Arial" w:hAnsi="Arial" w:cs="Arial"/>
            <w:color w:val="000000"/>
            <w:sz w:val="28"/>
            <w:szCs w:val="28"/>
            <w:u w:val="none"/>
          </w:rPr>
          <w:t>Тест: Анализ чувствительности</w:t>
        </w:r>
      </w:hyperlink>
    </w:p>
    <w:p w:rsidR="00F27329" w:rsidRDefault="00000000" w:rsidP="00C26980">
      <w:pPr>
        <w:spacing w:line="240" w:lineRule="auto"/>
        <w:ind w:firstLine="537"/>
        <w:jc w:val="both"/>
        <w:rPr>
          <w:rFonts w:ascii="Verdana" w:hAnsi="Verdana"/>
          <w:color w:val="000000"/>
          <w:sz w:val="32"/>
          <w:szCs w:val="32"/>
        </w:rPr>
      </w:pPr>
      <w:hyperlink r:id="rId76" w:tooltip="Открыть тестовый модуль" w:history="1">
        <w:r w:rsidR="00F27329">
          <w:rPr>
            <w:rStyle w:val="a3"/>
            <w:rFonts w:ascii="Arial" w:hAnsi="Arial" w:cs="Arial"/>
            <w:color w:val="000000"/>
            <w:sz w:val="28"/>
            <w:szCs w:val="28"/>
            <w:u w:val="none"/>
          </w:rPr>
          <w:t>Тест: Область работоспособности</w:t>
        </w:r>
      </w:hyperlink>
    </w:p>
    <w:p w:rsidR="00F27329" w:rsidRDefault="00000000" w:rsidP="00C26980">
      <w:pPr>
        <w:spacing w:line="240" w:lineRule="auto"/>
        <w:ind w:firstLine="537"/>
        <w:jc w:val="both"/>
        <w:rPr>
          <w:rFonts w:ascii="Verdana" w:hAnsi="Verdana"/>
          <w:color w:val="000000"/>
          <w:sz w:val="32"/>
          <w:szCs w:val="32"/>
        </w:rPr>
      </w:pPr>
      <w:hyperlink r:id="rId77" w:tooltip="Открыть тестовый модуль" w:history="1">
        <w:r w:rsidR="00F27329">
          <w:rPr>
            <w:rStyle w:val="a3"/>
            <w:rFonts w:ascii="Arial" w:hAnsi="Arial" w:cs="Arial"/>
            <w:color w:val="000000"/>
            <w:sz w:val="28"/>
            <w:szCs w:val="28"/>
            <w:u w:val="none"/>
          </w:rPr>
          <w:t>Тест: Матрица жесткости</w:t>
        </w:r>
      </w:hyperlink>
    </w:p>
    <w:p w:rsidR="00F27329" w:rsidRDefault="00000000" w:rsidP="00C26980">
      <w:pPr>
        <w:spacing w:line="240" w:lineRule="auto"/>
        <w:ind w:firstLine="537"/>
        <w:jc w:val="both"/>
        <w:rPr>
          <w:rFonts w:ascii="Verdana" w:hAnsi="Verdana"/>
          <w:color w:val="000000"/>
          <w:sz w:val="32"/>
          <w:szCs w:val="32"/>
        </w:rPr>
      </w:pPr>
      <w:hyperlink r:id="rId78" w:tooltip="Открыть тестовый модуль" w:history="1">
        <w:r w:rsidR="00F27329">
          <w:rPr>
            <w:rStyle w:val="a3"/>
            <w:rFonts w:ascii="Arial" w:hAnsi="Arial" w:cs="Arial"/>
            <w:color w:val="000000"/>
            <w:sz w:val="28"/>
            <w:szCs w:val="28"/>
            <w:u w:val="none"/>
          </w:rPr>
          <w:t>Тест: Событийный метод моделирования</w:t>
        </w:r>
      </w:hyperlink>
    </w:p>
    <w:p w:rsidR="00F27329" w:rsidRDefault="00000000" w:rsidP="00C26980">
      <w:pPr>
        <w:spacing w:line="240" w:lineRule="auto"/>
        <w:ind w:firstLine="537"/>
        <w:jc w:val="both"/>
        <w:rPr>
          <w:rFonts w:ascii="Verdana" w:hAnsi="Verdana"/>
          <w:color w:val="000000"/>
          <w:sz w:val="32"/>
          <w:szCs w:val="32"/>
        </w:rPr>
      </w:pPr>
      <w:hyperlink r:id="rId79" w:tooltip="Открыть тестовый модуль" w:history="1">
        <w:r w:rsidR="00F27329">
          <w:rPr>
            <w:rStyle w:val="a3"/>
            <w:rFonts w:ascii="Arial" w:hAnsi="Arial" w:cs="Arial"/>
            <w:color w:val="000000"/>
            <w:sz w:val="28"/>
            <w:szCs w:val="28"/>
            <w:u w:val="none"/>
          </w:rPr>
          <w:t>Тест: Уравнения Колмогорова</w:t>
        </w:r>
      </w:hyperlink>
    </w:p>
    <w:p w:rsidR="00F27329" w:rsidRDefault="00000000" w:rsidP="00C26980">
      <w:pPr>
        <w:spacing w:line="240" w:lineRule="auto"/>
        <w:ind w:firstLine="537"/>
        <w:jc w:val="both"/>
        <w:rPr>
          <w:rFonts w:ascii="Verdana" w:hAnsi="Verdana"/>
          <w:color w:val="000000"/>
          <w:sz w:val="32"/>
          <w:szCs w:val="32"/>
        </w:rPr>
      </w:pPr>
      <w:hyperlink r:id="rId80" w:tooltip="Открыть тестовый модуль" w:history="1">
        <w:r w:rsidR="00F27329">
          <w:rPr>
            <w:rStyle w:val="a3"/>
            <w:rFonts w:ascii="Arial" w:hAnsi="Arial" w:cs="Arial"/>
            <w:color w:val="000000"/>
            <w:sz w:val="28"/>
            <w:szCs w:val="28"/>
            <w:u w:val="none"/>
          </w:rPr>
          <w:t>Тест: Имитационная модель</w:t>
        </w:r>
      </w:hyperlink>
    </w:p>
    <w:p w:rsidR="00F27329" w:rsidRDefault="00000000" w:rsidP="00C26980">
      <w:pPr>
        <w:spacing w:line="240" w:lineRule="auto"/>
        <w:ind w:firstLine="537"/>
        <w:jc w:val="both"/>
        <w:rPr>
          <w:rFonts w:ascii="Verdana" w:hAnsi="Verdana"/>
          <w:color w:val="000000"/>
          <w:sz w:val="32"/>
          <w:szCs w:val="32"/>
        </w:rPr>
      </w:pPr>
      <w:hyperlink r:id="rId81" w:tooltip="Открыть тестовый модуль" w:history="1">
        <w:r w:rsidR="00F27329">
          <w:rPr>
            <w:rStyle w:val="a3"/>
            <w:rFonts w:ascii="Arial" w:hAnsi="Arial" w:cs="Arial"/>
            <w:color w:val="000000"/>
            <w:sz w:val="28"/>
            <w:szCs w:val="28"/>
            <w:u w:val="none"/>
          </w:rPr>
          <w:t>Тест: Имитационная модель</w:t>
        </w:r>
      </w:hyperlink>
    </w:p>
    <w:p w:rsidR="00F27329" w:rsidRDefault="00000000" w:rsidP="00C26980">
      <w:pPr>
        <w:spacing w:line="240" w:lineRule="auto"/>
        <w:ind w:firstLine="537"/>
        <w:jc w:val="both"/>
        <w:rPr>
          <w:rFonts w:ascii="Verdana" w:hAnsi="Verdana"/>
          <w:color w:val="000000"/>
          <w:sz w:val="32"/>
          <w:szCs w:val="32"/>
        </w:rPr>
      </w:pPr>
      <w:hyperlink r:id="rId82" w:tooltip="Открыть тестовый модуль" w:history="1">
        <w:r w:rsidR="00F27329">
          <w:rPr>
            <w:rStyle w:val="a3"/>
            <w:rFonts w:ascii="Arial" w:hAnsi="Arial" w:cs="Arial"/>
            <w:color w:val="000000"/>
            <w:sz w:val="28"/>
            <w:szCs w:val="28"/>
            <w:u w:val="none"/>
          </w:rPr>
          <w:t>Тест: Имитационная модель</w:t>
        </w:r>
      </w:hyperlink>
    </w:p>
    <w:p w:rsidR="00F27329" w:rsidRDefault="00000000" w:rsidP="00C26980">
      <w:pPr>
        <w:spacing w:line="240" w:lineRule="auto"/>
        <w:ind w:firstLine="537"/>
        <w:jc w:val="both"/>
        <w:rPr>
          <w:rFonts w:ascii="Verdana" w:hAnsi="Verdana"/>
          <w:color w:val="000000"/>
          <w:sz w:val="32"/>
          <w:szCs w:val="32"/>
        </w:rPr>
      </w:pPr>
      <w:hyperlink r:id="rId83" w:tooltip="Открыть тестовый модуль" w:history="1">
        <w:r w:rsidR="00F27329">
          <w:rPr>
            <w:rStyle w:val="a3"/>
            <w:rFonts w:ascii="Arial" w:hAnsi="Arial" w:cs="Arial"/>
            <w:color w:val="000000"/>
            <w:sz w:val="28"/>
            <w:szCs w:val="28"/>
            <w:u w:val="none"/>
          </w:rPr>
          <w:t>Тест: Сети Петри</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Глава 4. Геометрическое моделирование и машинная графика</w:t>
      </w:r>
    </w:p>
    <w:p w:rsidR="00F27329" w:rsidRDefault="00000000" w:rsidP="00C26980">
      <w:pPr>
        <w:spacing w:line="240" w:lineRule="auto"/>
        <w:ind w:firstLine="537"/>
        <w:jc w:val="both"/>
        <w:rPr>
          <w:rFonts w:ascii="Verdana" w:hAnsi="Verdana"/>
          <w:color w:val="000000"/>
          <w:sz w:val="32"/>
          <w:szCs w:val="32"/>
        </w:rPr>
      </w:pPr>
      <w:hyperlink r:id="rId84" w:tooltip="Открыть модуль" w:history="1">
        <w:r w:rsidR="00F27329">
          <w:rPr>
            <w:rStyle w:val="a3"/>
            <w:b/>
            <w:bCs/>
            <w:color w:val="B200B2"/>
            <w:sz w:val="27"/>
            <w:szCs w:val="27"/>
            <w:u w:val="none"/>
          </w:rPr>
          <w:t>4.1. Типы геометрических моделей</w:t>
        </w:r>
      </w:hyperlink>
    </w:p>
    <w:p w:rsidR="00F27329" w:rsidRDefault="00000000" w:rsidP="00C26980">
      <w:pPr>
        <w:spacing w:line="240" w:lineRule="auto"/>
        <w:ind w:firstLine="537"/>
        <w:jc w:val="both"/>
        <w:rPr>
          <w:rFonts w:ascii="Verdana" w:hAnsi="Verdana"/>
          <w:color w:val="000000"/>
          <w:sz w:val="32"/>
          <w:szCs w:val="32"/>
        </w:rPr>
      </w:pPr>
      <w:hyperlink r:id="rId85" w:tooltip="Открыть модуль" w:history="1">
        <w:r w:rsidR="00F27329">
          <w:rPr>
            <w:rStyle w:val="a3"/>
            <w:b/>
            <w:bCs/>
            <w:color w:val="B200B2"/>
            <w:sz w:val="27"/>
            <w:szCs w:val="27"/>
            <w:u w:val="none"/>
          </w:rPr>
          <w:t>4.2. Методы и алгоритмы компьютерной графики</w:t>
        </w:r>
      </w:hyperlink>
    </w:p>
    <w:p w:rsidR="00F27329" w:rsidRDefault="00000000" w:rsidP="00C26980">
      <w:pPr>
        <w:spacing w:line="240" w:lineRule="auto"/>
        <w:ind w:firstLine="537"/>
        <w:jc w:val="both"/>
        <w:rPr>
          <w:rFonts w:ascii="Verdana" w:hAnsi="Verdana"/>
          <w:color w:val="000000"/>
          <w:sz w:val="32"/>
          <w:szCs w:val="32"/>
        </w:rPr>
      </w:pPr>
      <w:hyperlink r:id="rId86" w:tooltip="Открыть модуль" w:history="1">
        <w:r w:rsidR="00F27329">
          <w:rPr>
            <w:rStyle w:val="a3"/>
            <w:b/>
            <w:bCs/>
            <w:color w:val="B200B2"/>
            <w:sz w:val="27"/>
            <w:szCs w:val="27"/>
            <w:u w:val="none"/>
          </w:rPr>
          <w:t>4.3. Программы компьютерной графики</w:t>
        </w:r>
      </w:hyperlink>
    </w:p>
    <w:p w:rsidR="00F27329" w:rsidRDefault="00000000" w:rsidP="00C26980">
      <w:pPr>
        <w:spacing w:line="240" w:lineRule="auto"/>
        <w:ind w:firstLine="537"/>
        <w:jc w:val="both"/>
        <w:rPr>
          <w:rFonts w:ascii="Verdana" w:hAnsi="Verdana"/>
          <w:color w:val="000000"/>
          <w:sz w:val="32"/>
          <w:szCs w:val="32"/>
        </w:rPr>
      </w:pPr>
      <w:hyperlink r:id="rId87" w:tooltip="Открыть модуль" w:history="1">
        <w:r w:rsidR="00F27329">
          <w:rPr>
            <w:rStyle w:val="a3"/>
            <w:b/>
            <w:bCs/>
            <w:color w:val="B200B2"/>
            <w:sz w:val="27"/>
            <w:szCs w:val="27"/>
            <w:u w:val="none"/>
          </w:rPr>
          <w:t>4.4. Построение геометрических моделей</w:t>
        </w:r>
      </w:hyperlink>
    </w:p>
    <w:p w:rsidR="00F27329" w:rsidRDefault="00000000" w:rsidP="00C26980">
      <w:pPr>
        <w:spacing w:line="240" w:lineRule="auto"/>
        <w:ind w:firstLine="537"/>
        <w:jc w:val="both"/>
        <w:rPr>
          <w:rFonts w:ascii="Verdana" w:hAnsi="Verdana"/>
          <w:color w:val="000000"/>
          <w:sz w:val="32"/>
          <w:szCs w:val="32"/>
        </w:rPr>
      </w:pPr>
      <w:hyperlink r:id="rId88" w:tooltip="Открыть модуль" w:history="1">
        <w:r w:rsidR="00F27329">
          <w:rPr>
            <w:rStyle w:val="a3"/>
            <w:b/>
            <w:bCs/>
            <w:color w:val="B200B2"/>
            <w:sz w:val="27"/>
            <w:szCs w:val="27"/>
            <w:u w:val="none"/>
          </w:rPr>
          <w:t>4.5. Поверхностные модели</w:t>
        </w:r>
      </w:hyperlink>
    </w:p>
    <w:p w:rsidR="00F27329" w:rsidRDefault="00000000" w:rsidP="00C26980">
      <w:pPr>
        <w:spacing w:line="240" w:lineRule="auto"/>
        <w:ind w:firstLine="537"/>
        <w:jc w:val="both"/>
        <w:rPr>
          <w:rFonts w:ascii="Verdana" w:hAnsi="Verdana"/>
          <w:color w:val="000000"/>
          <w:sz w:val="32"/>
          <w:szCs w:val="32"/>
        </w:rPr>
      </w:pPr>
      <w:hyperlink r:id="rId89" w:tooltip="Открыть модуль" w:history="1">
        <w:r w:rsidR="00F27329">
          <w:rPr>
            <w:rStyle w:val="a3"/>
            <w:b/>
            <w:bCs/>
            <w:color w:val="B200B2"/>
            <w:sz w:val="27"/>
            <w:szCs w:val="27"/>
            <w:u w:val="none"/>
          </w:rPr>
          <w:t>4.6. DirectX</w:t>
        </w:r>
      </w:hyperlink>
    </w:p>
    <w:p w:rsidR="00F27329" w:rsidRDefault="00000000" w:rsidP="00C26980">
      <w:pPr>
        <w:spacing w:line="240" w:lineRule="auto"/>
        <w:ind w:firstLine="537"/>
        <w:jc w:val="both"/>
        <w:rPr>
          <w:rFonts w:ascii="Verdana" w:hAnsi="Verdana"/>
          <w:color w:val="000000"/>
          <w:sz w:val="32"/>
          <w:szCs w:val="32"/>
        </w:rPr>
      </w:pPr>
      <w:hyperlink r:id="rId90" w:tooltip="Открыть модуль" w:history="1">
        <w:r w:rsidR="00F27329">
          <w:rPr>
            <w:rStyle w:val="a3"/>
            <w:b/>
            <w:bCs/>
            <w:color w:val="B200B2"/>
            <w:sz w:val="27"/>
            <w:szCs w:val="27"/>
            <w:u w:val="none"/>
          </w:rPr>
          <w:t>4.7. Графический процессор</w:t>
        </w:r>
      </w:hyperlink>
    </w:p>
    <w:p w:rsidR="00F27329" w:rsidRDefault="00000000" w:rsidP="00C26980">
      <w:pPr>
        <w:spacing w:line="240" w:lineRule="auto"/>
        <w:ind w:firstLine="537"/>
        <w:jc w:val="both"/>
        <w:rPr>
          <w:rFonts w:ascii="Verdana" w:hAnsi="Verdana"/>
          <w:color w:val="000000"/>
          <w:sz w:val="32"/>
          <w:szCs w:val="32"/>
        </w:rPr>
      </w:pPr>
      <w:hyperlink r:id="rId91" w:tooltip="Открыть модуль" w:history="1">
        <w:r w:rsidR="00F27329">
          <w:rPr>
            <w:rStyle w:val="a3"/>
            <w:b/>
            <w:bCs/>
            <w:color w:val="B200B2"/>
            <w:sz w:val="27"/>
            <w:szCs w:val="27"/>
            <w:u w:val="none"/>
          </w:rPr>
          <w:t>4.8. Шейдеры</w:t>
        </w:r>
      </w:hyperlink>
    </w:p>
    <w:p w:rsidR="00F27329" w:rsidRDefault="00000000" w:rsidP="00C26980">
      <w:pPr>
        <w:spacing w:line="240" w:lineRule="auto"/>
        <w:ind w:firstLine="537"/>
        <w:jc w:val="both"/>
        <w:rPr>
          <w:rFonts w:ascii="Verdana" w:hAnsi="Verdana"/>
          <w:color w:val="000000"/>
          <w:sz w:val="32"/>
          <w:szCs w:val="32"/>
        </w:rPr>
      </w:pPr>
      <w:hyperlink r:id="rId92" w:tooltip="Открыть модуль" w:history="1">
        <w:r w:rsidR="00F27329">
          <w:rPr>
            <w:rStyle w:val="a3"/>
            <w:b/>
            <w:bCs/>
            <w:color w:val="B200B2"/>
            <w:sz w:val="27"/>
            <w:szCs w:val="27"/>
            <w:u w:val="none"/>
          </w:rPr>
          <w:t>4.9. Геометрические шейдеры</w:t>
        </w:r>
      </w:hyperlink>
    </w:p>
    <w:p w:rsidR="00F27329" w:rsidRDefault="00000000" w:rsidP="00C26980">
      <w:pPr>
        <w:spacing w:line="240" w:lineRule="auto"/>
        <w:ind w:firstLine="537"/>
        <w:jc w:val="both"/>
        <w:rPr>
          <w:rFonts w:ascii="Verdana" w:hAnsi="Verdana"/>
          <w:color w:val="000000"/>
          <w:sz w:val="32"/>
          <w:szCs w:val="32"/>
        </w:rPr>
      </w:pPr>
      <w:hyperlink r:id="rId93" w:tooltip="Открыть модуль" w:history="1">
        <w:r w:rsidR="00F27329">
          <w:rPr>
            <w:rStyle w:val="a3"/>
            <w:b/>
            <w:bCs/>
            <w:color w:val="B200B2"/>
            <w:sz w:val="27"/>
            <w:szCs w:val="27"/>
            <w:u w:val="none"/>
          </w:rPr>
          <w:t>4.10. Унифицированный графический процессор</w:t>
        </w:r>
      </w:hyperlink>
    </w:p>
    <w:p w:rsidR="00F27329" w:rsidRDefault="00000000" w:rsidP="00C26980">
      <w:pPr>
        <w:spacing w:line="240" w:lineRule="auto"/>
        <w:ind w:firstLine="537"/>
        <w:jc w:val="both"/>
        <w:rPr>
          <w:rFonts w:ascii="Verdana" w:hAnsi="Verdana"/>
          <w:color w:val="000000"/>
          <w:sz w:val="32"/>
          <w:szCs w:val="32"/>
        </w:rPr>
      </w:pPr>
      <w:hyperlink r:id="rId94" w:tooltip="Открыть модуль" w:history="1">
        <w:r w:rsidR="00F27329">
          <w:rPr>
            <w:rStyle w:val="a3"/>
            <w:b/>
            <w:bCs/>
            <w:color w:val="B200B2"/>
            <w:sz w:val="27"/>
            <w:szCs w:val="27"/>
            <w:u w:val="none"/>
          </w:rPr>
          <w:t>4.11. Примеры графических процессоров</w:t>
        </w:r>
      </w:hyperlink>
    </w:p>
    <w:p w:rsidR="00F27329" w:rsidRDefault="00000000" w:rsidP="00C26980">
      <w:pPr>
        <w:spacing w:line="240" w:lineRule="auto"/>
        <w:ind w:firstLine="537"/>
        <w:jc w:val="both"/>
        <w:rPr>
          <w:rFonts w:ascii="Verdana" w:hAnsi="Verdana"/>
          <w:color w:val="000000"/>
          <w:sz w:val="32"/>
          <w:szCs w:val="32"/>
        </w:rPr>
      </w:pPr>
      <w:hyperlink r:id="rId95" w:tooltip="Открыть тестовый модуль" w:history="1">
        <w:r w:rsidR="00F27329">
          <w:rPr>
            <w:rStyle w:val="a3"/>
            <w:rFonts w:ascii="Arial" w:hAnsi="Arial" w:cs="Arial"/>
            <w:color w:val="000000"/>
            <w:sz w:val="28"/>
            <w:szCs w:val="28"/>
            <w:u w:val="none"/>
          </w:rPr>
          <w:t>Тест: Базовые элементы формы</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Глава 5. Математическое обеспечение синтеза проектных решений</w:t>
      </w:r>
    </w:p>
    <w:p w:rsidR="00F27329" w:rsidRDefault="00000000" w:rsidP="00C26980">
      <w:pPr>
        <w:spacing w:line="240" w:lineRule="auto"/>
        <w:ind w:firstLine="537"/>
        <w:jc w:val="both"/>
        <w:rPr>
          <w:rFonts w:ascii="Verdana" w:hAnsi="Verdana"/>
          <w:color w:val="000000"/>
          <w:sz w:val="32"/>
          <w:szCs w:val="32"/>
        </w:rPr>
      </w:pPr>
      <w:hyperlink r:id="rId96" w:tooltip="Открыть модуль" w:history="1">
        <w:r w:rsidR="00F27329">
          <w:rPr>
            <w:rStyle w:val="a3"/>
            <w:b/>
            <w:bCs/>
            <w:color w:val="B200B2"/>
            <w:sz w:val="27"/>
            <w:szCs w:val="27"/>
            <w:u w:val="none"/>
          </w:rPr>
          <w:t>5.1. Критерии оптимальности</w:t>
        </w:r>
      </w:hyperlink>
    </w:p>
    <w:p w:rsidR="00F27329" w:rsidRDefault="00000000" w:rsidP="00C26980">
      <w:pPr>
        <w:spacing w:line="240" w:lineRule="auto"/>
        <w:ind w:firstLine="537"/>
        <w:jc w:val="both"/>
        <w:rPr>
          <w:rFonts w:ascii="Verdana" w:hAnsi="Verdana"/>
          <w:color w:val="000000"/>
          <w:sz w:val="32"/>
          <w:szCs w:val="32"/>
        </w:rPr>
      </w:pPr>
      <w:hyperlink r:id="rId97" w:tooltip="Открыть модуль" w:history="1">
        <w:r w:rsidR="00F27329">
          <w:rPr>
            <w:rStyle w:val="a3"/>
            <w:b/>
            <w:bCs/>
            <w:color w:val="B200B2"/>
            <w:sz w:val="27"/>
            <w:szCs w:val="27"/>
            <w:u w:val="none"/>
          </w:rPr>
          <w:t>5.2. Задачи оптимизации с учетом допусков</w:t>
        </w:r>
      </w:hyperlink>
    </w:p>
    <w:p w:rsidR="00F27329" w:rsidRDefault="00000000" w:rsidP="00C26980">
      <w:pPr>
        <w:spacing w:line="240" w:lineRule="auto"/>
        <w:ind w:firstLine="537"/>
        <w:jc w:val="both"/>
        <w:rPr>
          <w:rFonts w:ascii="Verdana" w:hAnsi="Verdana"/>
          <w:color w:val="000000"/>
          <w:sz w:val="32"/>
          <w:szCs w:val="32"/>
        </w:rPr>
      </w:pPr>
      <w:hyperlink r:id="rId98" w:tooltip="Открыть модуль" w:history="1">
        <w:r w:rsidR="00F27329">
          <w:rPr>
            <w:rStyle w:val="a3"/>
            <w:b/>
            <w:bCs/>
            <w:color w:val="B200B2"/>
            <w:sz w:val="27"/>
            <w:szCs w:val="27"/>
            <w:u w:val="none"/>
          </w:rPr>
          <w:t>5.3. Классификация методов математического программирования</w:t>
        </w:r>
      </w:hyperlink>
    </w:p>
    <w:p w:rsidR="00F27329" w:rsidRDefault="00000000" w:rsidP="00C26980">
      <w:pPr>
        <w:spacing w:line="240" w:lineRule="auto"/>
        <w:ind w:firstLine="537"/>
        <w:jc w:val="both"/>
        <w:rPr>
          <w:rFonts w:ascii="Verdana" w:hAnsi="Verdana"/>
          <w:color w:val="000000"/>
          <w:sz w:val="32"/>
          <w:szCs w:val="32"/>
        </w:rPr>
      </w:pPr>
      <w:hyperlink r:id="rId99" w:tooltip="Открыть модуль" w:history="1">
        <w:r w:rsidR="00F27329">
          <w:rPr>
            <w:rStyle w:val="a3"/>
            <w:b/>
            <w:bCs/>
            <w:color w:val="B200B2"/>
            <w:sz w:val="27"/>
            <w:szCs w:val="27"/>
            <w:u w:val="none"/>
          </w:rPr>
          <w:t>5.4. Методы одномерной оптимизации</w:t>
        </w:r>
      </w:hyperlink>
    </w:p>
    <w:p w:rsidR="00F27329" w:rsidRDefault="00000000" w:rsidP="00C26980">
      <w:pPr>
        <w:spacing w:line="240" w:lineRule="auto"/>
        <w:ind w:firstLine="537"/>
        <w:jc w:val="both"/>
        <w:rPr>
          <w:rFonts w:ascii="Verdana" w:hAnsi="Verdana"/>
          <w:color w:val="000000"/>
          <w:sz w:val="32"/>
          <w:szCs w:val="32"/>
        </w:rPr>
      </w:pPr>
      <w:hyperlink r:id="rId100" w:tooltip="Открыть модуль" w:history="1">
        <w:r w:rsidR="00F27329">
          <w:rPr>
            <w:rStyle w:val="a3"/>
            <w:b/>
            <w:bCs/>
            <w:color w:val="B200B2"/>
            <w:sz w:val="27"/>
            <w:szCs w:val="27"/>
            <w:u w:val="none"/>
          </w:rPr>
          <w:t>5.5. Методы безусловной оптимизации</w:t>
        </w:r>
      </w:hyperlink>
    </w:p>
    <w:p w:rsidR="00F27329" w:rsidRDefault="00000000" w:rsidP="00C26980">
      <w:pPr>
        <w:spacing w:line="240" w:lineRule="auto"/>
        <w:ind w:firstLine="537"/>
        <w:jc w:val="both"/>
        <w:rPr>
          <w:rFonts w:ascii="Verdana" w:hAnsi="Verdana"/>
          <w:color w:val="000000"/>
          <w:sz w:val="32"/>
          <w:szCs w:val="32"/>
        </w:rPr>
      </w:pPr>
      <w:hyperlink r:id="rId101" w:tooltip="Открыть модуль" w:history="1">
        <w:r w:rsidR="00F27329">
          <w:rPr>
            <w:rStyle w:val="a3"/>
            <w:b/>
            <w:bCs/>
            <w:color w:val="B200B2"/>
            <w:sz w:val="27"/>
            <w:szCs w:val="27"/>
            <w:u w:val="none"/>
          </w:rPr>
          <w:t>5.6. Необходимые условия экстремума</w:t>
        </w:r>
      </w:hyperlink>
    </w:p>
    <w:p w:rsidR="00F27329" w:rsidRDefault="00000000" w:rsidP="00C26980">
      <w:pPr>
        <w:spacing w:line="240" w:lineRule="auto"/>
        <w:ind w:firstLine="537"/>
        <w:jc w:val="both"/>
        <w:rPr>
          <w:rFonts w:ascii="Verdana" w:hAnsi="Verdana"/>
          <w:color w:val="000000"/>
          <w:sz w:val="32"/>
          <w:szCs w:val="32"/>
        </w:rPr>
      </w:pPr>
      <w:hyperlink r:id="rId102" w:tooltip="Открыть модуль" w:history="1">
        <w:r w:rsidR="00F27329">
          <w:rPr>
            <w:rStyle w:val="a3"/>
            <w:b/>
            <w:bCs/>
            <w:color w:val="B200B2"/>
            <w:sz w:val="27"/>
            <w:szCs w:val="27"/>
            <w:u w:val="none"/>
          </w:rPr>
          <w:t>5.7. Методы поиска условных экстремумов</w:t>
        </w:r>
      </w:hyperlink>
    </w:p>
    <w:p w:rsidR="00F27329" w:rsidRDefault="00000000" w:rsidP="00C26980">
      <w:pPr>
        <w:spacing w:line="240" w:lineRule="auto"/>
        <w:ind w:firstLine="537"/>
        <w:jc w:val="both"/>
        <w:rPr>
          <w:rFonts w:ascii="Verdana" w:hAnsi="Verdana"/>
          <w:color w:val="000000"/>
          <w:sz w:val="32"/>
          <w:szCs w:val="32"/>
        </w:rPr>
      </w:pPr>
      <w:hyperlink r:id="rId103" w:tooltip="Открыть модуль" w:history="1">
        <w:r w:rsidR="00F27329">
          <w:rPr>
            <w:rStyle w:val="a3"/>
            <w:b/>
            <w:bCs/>
            <w:color w:val="B200B2"/>
            <w:sz w:val="27"/>
            <w:szCs w:val="27"/>
            <w:u w:val="none"/>
          </w:rPr>
          <w:t>5.8. Подходы к решению задач структурного синтеза</w:t>
        </w:r>
      </w:hyperlink>
    </w:p>
    <w:p w:rsidR="00F27329" w:rsidRDefault="00000000" w:rsidP="00C26980">
      <w:pPr>
        <w:spacing w:line="240" w:lineRule="auto"/>
        <w:ind w:firstLine="537"/>
        <w:jc w:val="both"/>
        <w:rPr>
          <w:rFonts w:ascii="Verdana" w:hAnsi="Verdana"/>
          <w:color w:val="000000"/>
          <w:sz w:val="32"/>
          <w:szCs w:val="32"/>
        </w:rPr>
      </w:pPr>
      <w:hyperlink r:id="rId104" w:tooltip="Открыть модуль" w:history="1">
        <w:r w:rsidR="00F27329">
          <w:rPr>
            <w:rStyle w:val="a3"/>
            <w:b/>
            <w:bCs/>
            <w:color w:val="B200B2"/>
            <w:sz w:val="27"/>
            <w:szCs w:val="27"/>
            <w:u w:val="none"/>
          </w:rPr>
          <w:t>5.9. Морфологические таблицы</w:t>
        </w:r>
      </w:hyperlink>
    </w:p>
    <w:p w:rsidR="00F27329" w:rsidRDefault="00000000" w:rsidP="00C26980">
      <w:pPr>
        <w:spacing w:line="240" w:lineRule="auto"/>
        <w:ind w:firstLine="537"/>
        <w:jc w:val="both"/>
        <w:rPr>
          <w:rFonts w:ascii="Verdana" w:hAnsi="Verdana"/>
          <w:color w:val="000000"/>
          <w:sz w:val="32"/>
          <w:szCs w:val="32"/>
        </w:rPr>
      </w:pPr>
      <w:hyperlink r:id="rId105" w:tooltip="Открыть модуль" w:history="1">
        <w:r w:rsidR="00F27329">
          <w:rPr>
            <w:rStyle w:val="a3"/>
            <w:b/>
            <w:bCs/>
            <w:color w:val="B200B2"/>
            <w:sz w:val="27"/>
            <w:szCs w:val="27"/>
            <w:u w:val="none"/>
          </w:rPr>
          <w:t>5.10. Альтернативные графы</w:t>
        </w:r>
      </w:hyperlink>
    </w:p>
    <w:p w:rsidR="00F27329" w:rsidRDefault="00000000" w:rsidP="00C26980">
      <w:pPr>
        <w:spacing w:line="240" w:lineRule="auto"/>
        <w:ind w:firstLine="537"/>
        <w:jc w:val="both"/>
        <w:rPr>
          <w:rFonts w:ascii="Verdana" w:hAnsi="Verdana"/>
          <w:color w:val="000000"/>
          <w:sz w:val="32"/>
          <w:szCs w:val="32"/>
        </w:rPr>
      </w:pPr>
      <w:hyperlink r:id="rId106" w:tooltip="Открыть модуль" w:history="1">
        <w:r w:rsidR="00F27329">
          <w:rPr>
            <w:rStyle w:val="a3"/>
            <w:b/>
            <w:bCs/>
            <w:color w:val="B200B2"/>
            <w:sz w:val="27"/>
            <w:szCs w:val="27"/>
            <w:u w:val="none"/>
          </w:rPr>
          <w:t>5.11. Интеллектуальные системы</w:t>
        </w:r>
      </w:hyperlink>
    </w:p>
    <w:p w:rsidR="00F27329" w:rsidRDefault="00000000" w:rsidP="00C26980">
      <w:pPr>
        <w:spacing w:line="240" w:lineRule="auto"/>
        <w:ind w:firstLine="537"/>
        <w:jc w:val="both"/>
        <w:rPr>
          <w:rFonts w:ascii="Verdana" w:hAnsi="Verdana"/>
          <w:color w:val="000000"/>
          <w:sz w:val="32"/>
          <w:szCs w:val="32"/>
        </w:rPr>
      </w:pPr>
      <w:hyperlink r:id="rId107" w:tooltip="Открыть модуль" w:history="1">
        <w:r w:rsidR="00F27329">
          <w:rPr>
            <w:rStyle w:val="a3"/>
            <w:b/>
            <w:bCs/>
            <w:color w:val="B200B2"/>
            <w:sz w:val="27"/>
            <w:szCs w:val="27"/>
            <w:u w:val="none"/>
          </w:rPr>
          <w:t>5.12. Исчисления</w:t>
        </w:r>
      </w:hyperlink>
    </w:p>
    <w:p w:rsidR="00F27329" w:rsidRDefault="00000000" w:rsidP="00C26980">
      <w:pPr>
        <w:spacing w:line="240" w:lineRule="auto"/>
        <w:ind w:firstLine="537"/>
        <w:jc w:val="both"/>
        <w:rPr>
          <w:rFonts w:ascii="Verdana" w:hAnsi="Verdana"/>
          <w:color w:val="000000"/>
          <w:sz w:val="32"/>
          <w:szCs w:val="32"/>
        </w:rPr>
      </w:pPr>
      <w:hyperlink r:id="rId108" w:tooltip="Открыть модуль" w:history="1">
        <w:r w:rsidR="00F27329">
          <w:rPr>
            <w:rStyle w:val="a3"/>
            <w:b/>
            <w:bCs/>
            <w:color w:val="B200B2"/>
            <w:sz w:val="27"/>
            <w:szCs w:val="27"/>
            <w:u w:val="none"/>
          </w:rPr>
          <w:t>5.13. Планирование процессов и распределение ресурсов</w:t>
        </w:r>
      </w:hyperlink>
    </w:p>
    <w:p w:rsidR="00F27329" w:rsidRDefault="00000000" w:rsidP="00C26980">
      <w:pPr>
        <w:spacing w:line="240" w:lineRule="auto"/>
        <w:ind w:firstLine="537"/>
        <w:jc w:val="both"/>
        <w:rPr>
          <w:rFonts w:ascii="Verdana" w:hAnsi="Verdana"/>
          <w:color w:val="000000"/>
          <w:sz w:val="32"/>
          <w:szCs w:val="32"/>
        </w:rPr>
      </w:pPr>
      <w:hyperlink r:id="rId109" w:tooltip="Открыть модуль" w:history="1">
        <w:r w:rsidR="00F27329">
          <w:rPr>
            <w:rStyle w:val="a3"/>
            <w:b/>
            <w:bCs/>
            <w:color w:val="B200B2"/>
            <w:sz w:val="27"/>
            <w:szCs w:val="27"/>
            <w:u w:val="none"/>
          </w:rPr>
          <w:t>5.14. Метод ветвей и границ</w:t>
        </w:r>
      </w:hyperlink>
    </w:p>
    <w:p w:rsidR="00F27329" w:rsidRDefault="00000000" w:rsidP="00C26980">
      <w:pPr>
        <w:spacing w:line="240" w:lineRule="auto"/>
        <w:ind w:firstLine="537"/>
        <w:jc w:val="both"/>
        <w:rPr>
          <w:rFonts w:ascii="Verdana" w:hAnsi="Verdana"/>
          <w:color w:val="000000"/>
          <w:sz w:val="32"/>
          <w:szCs w:val="32"/>
        </w:rPr>
      </w:pPr>
      <w:hyperlink r:id="rId110" w:tooltip="Открыть модуль" w:history="1">
        <w:r w:rsidR="00F27329">
          <w:rPr>
            <w:rStyle w:val="a3"/>
            <w:b/>
            <w:bCs/>
            <w:color w:val="B200B2"/>
            <w:sz w:val="27"/>
            <w:szCs w:val="27"/>
            <w:u w:val="none"/>
          </w:rPr>
          <w:t>5.15. Методы локальной оптимизации и поиска с запретами</w:t>
        </w:r>
      </w:hyperlink>
    </w:p>
    <w:p w:rsidR="00F27329" w:rsidRDefault="00000000" w:rsidP="00C26980">
      <w:pPr>
        <w:spacing w:line="240" w:lineRule="auto"/>
        <w:ind w:firstLine="537"/>
        <w:jc w:val="both"/>
        <w:rPr>
          <w:rFonts w:ascii="Verdana" w:hAnsi="Verdana"/>
          <w:color w:val="000000"/>
          <w:sz w:val="32"/>
          <w:szCs w:val="32"/>
        </w:rPr>
      </w:pPr>
      <w:hyperlink r:id="rId111" w:tooltip="Открыть модуль" w:history="1">
        <w:r w:rsidR="00F27329">
          <w:rPr>
            <w:rStyle w:val="a3"/>
            <w:b/>
            <w:bCs/>
            <w:color w:val="B200B2"/>
            <w:sz w:val="27"/>
            <w:szCs w:val="27"/>
            <w:u w:val="none"/>
          </w:rPr>
          <w:t>5.16. Методы распространения ограничений</w:t>
        </w:r>
      </w:hyperlink>
    </w:p>
    <w:p w:rsidR="00F27329" w:rsidRDefault="00000000" w:rsidP="00C26980">
      <w:pPr>
        <w:spacing w:line="240" w:lineRule="auto"/>
        <w:ind w:firstLine="537"/>
        <w:jc w:val="both"/>
        <w:rPr>
          <w:rFonts w:ascii="Verdana" w:hAnsi="Verdana"/>
          <w:color w:val="000000"/>
          <w:sz w:val="32"/>
          <w:szCs w:val="32"/>
        </w:rPr>
      </w:pPr>
      <w:hyperlink r:id="rId112" w:tooltip="Открыть модуль" w:history="1">
        <w:r w:rsidR="00F27329">
          <w:rPr>
            <w:rStyle w:val="a3"/>
            <w:b/>
            <w:bCs/>
            <w:color w:val="B200B2"/>
            <w:sz w:val="27"/>
            <w:szCs w:val="27"/>
            <w:u w:val="none"/>
          </w:rPr>
          <w:t>5.17. Эволюционные методы</w:t>
        </w:r>
      </w:hyperlink>
    </w:p>
    <w:p w:rsidR="00F27329" w:rsidRDefault="00000000" w:rsidP="00C26980">
      <w:pPr>
        <w:spacing w:line="240" w:lineRule="auto"/>
        <w:ind w:firstLine="537"/>
        <w:jc w:val="both"/>
        <w:rPr>
          <w:rFonts w:ascii="Verdana" w:hAnsi="Verdana"/>
          <w:color w:val="000000"/>
          <w:sz w:val="32"/>
          <w:szCs w:val="32"/>
        </w:rPr>
      </w:pPr>
      <w:hyperlink r:id="rId113" w:tooltip="Открыть модуль" w:history="1">
        <w:r w:rsidR="00F27329">
          <w:rPr>
            <w:rStyle w:val="a3"/>
            <w:b/>
            <w:bCs/>
            <w:color w:val="B200B2"/>
            <w:sz w:val="27"/>
            <w:szCs w:val="27"/>
            <w:u w:val="none"/>
          </w:rPr>
          <w:t>5.18. Простой генетический алгоритм</w:t>
        </w:r>
      </w:hyperlink>
    </w:p>
    <w:p w:rsidR="00F27329" w:rsidRDefault="00000000" w:rsidP="00C26980">
      <w:pPr>
        <w:spacing w:line="240" w:lineRule="auto"/>
        <w:ind w:firstLine="537"/>
        <w:jc w:val="both"/>
        <w:rPr>
          <w:rFonts w:ascii="Verdana" w:hAnsi="Verdana"/>
          <w:color w:val="000000"/>
          <w:sz w:val="32"/>
          <w:szCs w:val="32"/>
        </w:rPr>
      </w:pPr>
      <w:hyperlink r:id="rId114" w:tooltip="Открыть модуль" w:history="1">
        <w:r w:rsidR="00F27329">
          <w:rPr>
            <w:rStyle w:val="a3"/>
            <w:b/>
            <w:bCs/>
            <w:color w:val="B200B2"/>
            <w:sz w:val="27"/>
            <w:szCs w:val="27"/>
            <w:u w:val="none"/>
          </w:rPr>
          <w:t>5.19. Кроссовер</w:t>
        </w:r>
      </w:hyperlink>
    </w:p>
    <w:p w:rsidR="00F27329" w:rsidRDefault="00000000" w:rsidP="00C26980">
      <w:pPr>
        <w:spacing w:line="240" w:lineRule="auto"/>
        <w:ind w:firstLine="537"/>
        <w:jc w:val="both"/>
        <w:rPr>
          <w:rFonts w:ascii="Verdana" w:hAnsi="Verdana"/>
          <w:color w:val="000000"/>
          <w:sz w:val="32"/>
          <w:szCs w:val="32"/>
        </w:rPr>
      </w:pPr>
      <w:hyperlink r:id="rId115" w:tooltip="Открыть модуль" w:history="1">
        <w:r w:rsidR="00F27329">
          <w:rPr>
            <w:rStyle w:val="a3"/>
            <w:b/>
            <w:bCs/>
            <w:color w:val="B200B2"/>
            <w:sz w:val="27"/>
            <w:szCs w:val="27"/>
            <w:u w:val="none"/>
          </w:rPr>
          <w:t>5.20. Метод комбинирования эвристик</w:t>
        </w:r>
      </w:hyperlink>
    </w:p>
    <w:p w:rsidR="00F27329" w:rsidRDefault="00000000" w:rsidP="00C26980">
      <w:pPr>
        <w:spacing w:line="240" w:lineRule="auto"/>
        <w:ind w:firstLine="537"/>
        <w:jc w:val="both"/>
        <w:rPr>
          <w:rFonts w:ascii="Verdana" w:hAnsi="Verdana"/>
          <w:color w:val="000000"/>
          <w:sz w:val="32"/>
          <w:szCs w:val="32"/>
        </w:rPr>
      </w:pPr>
      <w:hyperlink r:id="rId116" w:tooltip="Открыть модуль" w:history="1">
        <w:r w:rsidR="00F27329">
          <w:rPr>
            <w:rStyle w:val="a3"/>
            <w:b/>
            <w:bCs/>
            <w:color w:val="B200B2"/>
            <w:sz w:val="27"/>
            <w:szCs w:val="27"/>
            <w:u w:val="none"/>
          </w:rPr>
          <w:t>5.21. Примеры применения генетических методов</w:t>
        </w:r>
      </w:hyperlink>
    </w:p>
    <w:p w:rsidR="00F27329" w:rsidRDefault="00000000" w:rsidP="00C26980">
      <w:pPr>
        <w:spacing w:line="240" w:lineRule="auto"/>
        <w:ind w:firstLine="537"/>
        <w:jc w:val="both"/>
        <w:rPr>
          <w:rFonts w:ascii="Verdana" w:hAnsi="Verdana"/>
          <w:color w:val="000000"/>
          <w:sz w:val="32"/>
          <w:szCs w:val="32"/>
        </w:rPr>
      </w:pPr>
      <w:hyperlink r:id="rId117" w:tooltip="Открыть тестовый модуль" w:history="1">
        <w:r w:rsidR="00F27329">
          <w:rPr>
            <w:rStyle w:val="a3"/>
            <w:rFonts w:ascii="Arial" w:hAnsi="Arial" w:cs="Arial"/>
            <w:color w:val="000000"/>
            <w:sz w:val="28"/>
            <w:szCs w:val="28"/>
            <w:u w:val="none"/>
          </w:rPr>
          <w:t>Тест: Морфологическая таблица</w:t>
        </w:r>
      </w:hyperlink>
    </w:p>
    <w:p w:rsidR="00F27329" w:rsidRDefault="00000000" w:rsidP="00C26980">
      <w:pPr>
        <w:spacing w:line="240" w:lineRule="auto"/>
        <w:ind w:firstLine="537"/>
        <w:jc w:val="both"/>
        <w:rPr>
          <w:rFonts w:ascii="Verdana" w:hAnsi="Verdana"/>
          <w:color w:val="000000"/>
          <w:sz w:val="32"/>
          <w:szCs w:val="32"/>
        </w:rPr>
      </w:pPr>
      <w:hyperlink r:id="rId118" w:tooltip="Открыть тестовый модуль" w:history="1">
        <w:r w:rsidR="00F27329">
          <w:rPr>
            <w:rStyle w:val="a3"/>
            <w:rFonts w:ascii="Arial" w:hAnsi="Arial" w:cs="Arial"/>
            <w:color w:val="000000"/>
            <w:sz w:val="28"/>
            <w:szCs w:val="28"/>
            <w:u w:val="none"/>
          </w:rPr>
          <w:t>Тест: Метод распространения ограничений</w:t>
        </w:r>
      </w:hyperlink>
    </w:p>
    <w:p w:rsidR="00F27329" w:rsidRDefault="00000000" w:rsidP="00C26980">
      <w:pPr>
        <w:spacing w:line="240" w:lineRule="auto"/>
        <w:ind w:firstLine="537"/>
        <w:jc w:val="both"/>
        <w:rPr>
          <w:rFonts w:ascii="Verdana" w:hAnsi="Verdana"/>
          <w:color w:val="000000"/>
          <w:sz w:val="32"/>
          <w:szCs w:val="32"/>
        </w:rPr>
      </w:pPr>
      <w:hyperlink r:id="rId119" w:tooltip="Открыть тестовый модуль" w:history="1">
        <w:r w:rsidR="00F27329">
          <w:rPr>
            <w:rStyle w:val="a3"/>
            <w:rFonts w:ascii="Arial" w:hAnsi="Arial" w:cs="Arial"/>
            <w:color w:val="000000"/>
            <w:sz w:val="28"/>
            <w:szCs w:val="28"/>
            <w:u w:val="none"/>
          </w:rPr>
          <w:t>Тест: Генетические методы</w:t>
        </w:r>
      </w:hyperlink>
    </w:p>
    <w:p w:rsidR="00F27329" w:rsidRDefault="00000000" w:rsidP="00C26980">
      <w:pPr>
        <w:spacing w:line="240" w:lineRule="auto"/>
        <w:ind w:firstLine="537"/>
        <w:jc w:val="both"/>
        <w:rPr>
          <w:rFonts w:ascii="Verdana" w:hAnsi="Verdana"/>
          <w:color w:val="000000"/>
          <w:sz w:val="32"/>
          <w:szCs w:val="32"/>
        </w:rPr>
      </w:pPr>
      <w:hyperlink r:id="rId120" w:tooltip="Открыть тестовый модуль" w:history="1">
        <w:r w:rsidR="00F27329">
          <w:rPr>
            <w:rStyle w:val="a3"/>
            <w:rFonts w:ascii="Arial" w:hAnsi="Arial" w:cs="Arial"/>
            <w:color w:val="000000"/>
            <w:sz w:val="28"/>
            <w:szCs w:val="28"/>
            <w:u w:val="none"/>
          </w:rPr>
          <w:t>Тест: Правило колеса рулетки</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Глава 6. Автоматизированные системы в промышленности</w:t>
      </w:r>
    </w:p>
    <w:p w:rsidR="00F27329" w:rsidRDefault="00000000" w:rsidP="00C26980">
      <w:pPr>
        <w:spacing w:line="240" w:lineRule="auto"/>
        <w:ind w:firstLine="537"/>
        <w:jc w:val="both"/>
        <w:rPr>
          <w:rFonts w:ascii="Verdana" w:hAnsi="Verdana"/>
          <w:color w:val="000000"/>
          <w:sz w:val="32"/>
          <w:szCs w:val="32"/>
        </w:rPr>
      </w:pPr>
      <w:hyperlink r:id="rId121" w:tooltip="Открыть модуль" w:history="1">
        <w:r w:rsidR="00F27329">
          <w:rPr>
            <w:rStyle w:val="a3"/>
            <w:b/>
            <w:bCs/>
            <w:color w:val="B200B2"/>
            <w:sz w:val="27"/>
            <w:szCs w:val="27"/>
            <w:u w:val="none"/>
          </w:rPr>
          <w:t>6.1. Системы ERP</w:t>
        </w:r>
      </w:hyperlink>
    </w:p>
    <w:p w:rsidR="00F27329" w:rsidRDefault="00000000" w:rsidP="00C26980">
      <w:pPr>
        <w:spacing w:line="240" w:lineRule="auto"/>
        <w:ind w:firstLine="537"/>
        <w:jc w:val="both"/>
        <w:rPr>
          <w:rFonts w:ascii="Verdana" w:hAnsi="Verdana"/>
          <w:color w:val="000000"/>
          <w:sz w:val="32"/>
          <w:szCs w:val="32"/>
        </w:rPr>
      </w:pPr>
      <w:hyperlink r:id="rId122" w:tooltip="Открыть модуль" w:history="1">
        <w:r w:rsidR="00F27329">
          <w:rPr>
            <w:rStyle w:val="a3"/>
            <w:b/>
            <w:bCs/>
            <w:color w:val="B200B2"/>
            <w:sz w:val="27"/>
            <w:szCs w:val="27"/>
            <w:u w:val="none"/>
          </w:rPr>
          <w:t>6.2. Стандарт MRP II</w:t>
        </w:r>
      </w:hyperlink>
    </w:p>
    <w:p w:rsidR="00F27329" w:rsidRDefault="00000000" w:rsidP="00C26980">
      <w:pPr>
        <w:spacing w:line="240" w:lineRule="auto"/>
        <w:ind w:firstLine="537"/>
        <w:jc w:val="both"/>
        <w:rPr>
          <w:rFonts w:ascii="Verdana" w:hAnsi="Verdana"/>
          <w:color w:val="000000"/>
          <w:sz w:val="32"/>
          <w:szCs w:val="32"/>
        </w:rPr>
      </w:pPr>
      <w:hyperlink r:id="rId123" w:tooltip="Открыть модуль" w:history="1">
        <w:r w:rsidR="00F27329">
          <w:rPr>
            <w:rStyle w:val="a3"/>
            <w:b/>
            <w:bCs/>
            <w:color w:val="B200B2"/>
            <w:sz w:val="27"/>
            <w:szCs w:val="27"/>
            <w:u w:val="none"/>
          </w:rPr>
          <w:t>6.3. Логистические системы</w:t>
        </w:r>
      </w:hyperlink>
    </w:p>
    <w:p w:rsidR="00F27329" w:rsidRDefault="00000000" w:rsidP="00C26980">
      <w:pPr>
        <w:spacing w:line="240" w:lineRule="auto"/>
        <w:ind w:firstLine="537"/>
        <w:jc w:val="both"/>
        <w:rPr>
          <w:rFonts w:ascii="Verdana" w:hAnsi="Verdana"/>
          <w:color w:val="000000"/>
          <w:sz w:val="32"/>
          <w:szCs w:val="32"/>
        </w:rPr>
      </w:pPr>
      <w:hyperlink r:id="rId124" w:tooltip="Открыть модуль" w:history="1">
        <w:r w:rsidR="00F27329">
          <w:rPr>
            <w:rStyle w:val="a3"/>
            <w:b/>
            <w:bCs/>
            <w:color w:val="B200B2"/>
            <w:sz w:val="27"/>
            <w:szCs w:val="27"/>
            <w:u w:val="none"/>
          </w:rPr>
          <w:t>6.4. Системы SCM</w:t>
        </w:r>
      </w:hyperlink>
    </w:p>
    <w:p w:rsidR="00F27329" w:rsidRDefault="00000000" w:rsidP="00C26980">
      <w:pPr>
        <w:spacing w:line="240" w:lineRule="auto"/>
        <w:ind w:firstLine="537"/>
        <w:jc w:val="both"/>
        <w:rPr>
          <w:rFonts w:ascii="Verdana" w:hAnsi="Verdana"/>
          <w:color w:val="000000"/>
          <w:sz w:val="32"/>
          <w:szCs w:val="32"/>
        </w:rPr>
      </w:pPr>
      <w:hyperlink r:id="rId125" w:tooltip="Открыть модуль" w:history="1">
        <w:r w:rsidR="00F27329">
          <w:rPr>
            <w:rStyle w:val="a3"/>
            <w:b/>
            <w:bCs/>
            <w:color w:val="B200B2"/>
            <w:sz w:val="27"/>
            <w:szCs w:val="27"/>
            <w:u w:val="none"/>
          </w:rPr>
          <w:t>6.5. CRM — системы взаимоотношений с заказчиками</w:t>
        </w:r>
      </w:hyperlink>
    </w:p>
    <w:p w:rsidR="00F27329" w:rsidRDefault="00000000" w:rsidP="00C26980">
      <w:pPr>
        <w:spacing w:line="240" w:lineRule="auto"/>
        <w:ind w:firstLine="537"/>
        <w:jc w:val="both"/>
        <w:rPr>
          <w:rFonts w:ascii="Verdana" w:hAnsi="Verdana"/>
          <w:color w:val="000000"/>
          <w:sz w:val="32"/>
          <w:szCs w:val="32"/>
        </w:rPr>
      </w:pPr>
      <w:hyperlink r:id="rId126" w:tooltip="Открыть модуль" w:history="1">
        <w:r w:rsidR="00F27329">
          <w:rPr>
            <w:rStyle w:val="a3"/>
            <w:b/>
            <w:bCs/>
            <w:color w:val="B200B2"/>
            <w:sz w:val="27"/>
            <w:szCs w:val="27"/>
            <w:u w:val="none"/>
          </w:rPr>
          <w:t>6.6. Производственная исполнительная система MES</w:t>
        </w:r>
      </w:hyperlink>
    </w:p>
    <w:p w:rsidR="00F27329" w:rsidRDefault="00000000" w:rsidP="00C26980">
      <w:pPr>
        <w:spacing w:line="240" w:lineRule="auto"/>
        <w:ind w:firstLine="537"/>
        <w:jc w:val="both"/>
        <w:rPr>
          <w:rFonts w:ascii="Verdana" w:hAnsi="Verdana"/>
          <w:color w:val="000000"/>
          <w:sz w:val="32"/>
          <w:szCs w:val="32"/>
        </w:rPr>
      </w:pPr>
      <w:hyperlink r:id="rId127" w:tooltip="Открыть модуль" w:history="1">
        <w:r w:rsidR="00F27329">
          <w:rPr>
            <w:rStyle w:val="a3"/>
            <w:b/>
            <w:bCs/>
            <w:color w:val="B200B2"/>
            <w:sz w:val="27"/>
            <w:szCs w:val="27"/>
            <w:u w:val="none"/>
          </w:rPr>
          <w:t>6.7. Автоматизированное управление технологическими процессами</w:t>
        </w:r>
      </w:hyperlink>
    </w:p>
    <w:p w:rsidR="00F27329" w:rsidRDefault="00000000" w:rsidP="00C26980">
      <w:pPr>
        <w:spacing w:line="240" w:lineRule="auto"/>
        <w:ind w:firstLine="537"/>
        <w:jc w:val="both"/>
        <w:rPr>
          <w:rFonts w:ascii="Verdana" w:hAnsi="Verdana"/>
          <w:color w:val="000000"/>
          <w:sz w:val="32"/>
          <w:szCs w:val="32"/>
        </w:rPr>
      </w:pPr>
      <w:hyperlink r:id="rId128" w:tooltip="Открыть модуль" w:history="1">
        <w:r w:rsidR="00F27329">
          <w:rPr>
            <w:rStyle w:val="a3"/>
            <w:b/>
            <w:bCs/>
            <w:color w:val="B200B2"/>
            <w:sz w:val="27"/>
            <w:szCs w:val="27"/>
            <w:u w:val="none"/>
          </w:rPr>
          <w:t>6.8. Программирование для станков с ЧПУ</w:t>
        </w:r>
      </w:hyperlink>
    </w:p>
    <w:p w:rsidR="00F27329" w:rsidRDefault="00000000" w:rsidP="00C26980">
      <w:pPr>
        <w:spacing w:line="240" w:lineRule="auto"/>
        <w:ind w:firstLine="537"/>
        <w:jc w:val="both"/>
        <w:rPr>
          <w:rFonts w:ascii="Verdana" w:hAnsi="Verdana"/>
          <w:color w:val="000000"/>
          <w:sz w:val="32"/>
          <w:szCs w:val="32"/>
        </w:rPr>
      </w:pPr>
      <w:hyperlink r:id="rId129" w:tooltip="Открыть модуль" w:history="1">
        <w:r w:rsidR="00F27329">
          <w:rPr>
            <w:rStyle w:val="a3"/>
            <w:b/>
            <w:bCs/>
            <w:color w:val="B200B2"/>
            <w:sz w:val="27"/>
            <w:szCs w:val="27"/>
            <w:u w:val="none"/>
          </w:rPr>
          <w:t>6.9. Системы SCADA</w:t>
        </w:r>
      </w:hyperlink>
    </w:p>
    <w:p w:rsidR="00F27329" w:rsidRDefault="00000000" w:rsidP="00C26980">
      <w:pPr>
        <w:spacing w:line="240" w:lineRule="auto"/>
        <w:ind w:firstLine="537"/>
        <w:jc w:val="both"/>
        <w:rPr>
          <w:rFonts w:ascii="Verdana" w:hAnsi="Verdana"/>
          <w:color w:val="000000"/>
          <w:sz w:val="32"/>
          <w:szCs w:val="32"/>
        </w:rPr>
      </w:pPr>
      <w:hyperlink r:id="rId130" w:tooltip="Открыть модуль" w:history="1">
        <w:r w:rsidR="00F27329">
          <w:rPr>
            <w:rStyle w:val="a3"/>
            <w:b/>
            <w:bCs/>
            <w:color w:val="B200B2"/>
            <w:sz w:val="27"/>
            <w:szCs w:val="27"/>
            <w:u w:val="none"/>
          </w:rPr>
          <w:t>6.10. Типовой маршрут проектирования в MCAD</w:t>
        </w:r>
      </w:hyperlink>
    </w:p>
    <w:p w:rsidR="00F27329" w:rsidRDefault="00000000" w:rsidP="00C26980">
      <w:pPr>
        <w:spacing w:line="240" w:lineRule="auto"/>
        <w:ind w:firstLine="537"/>
        <w:jc w:val="both"/>
        <w:rPr>
          <w:rFonts w:ascii="Verdana" w:hAnsi="Verdana"/>
          <w:color w:val="000000"/>
          <w:sz w:val="32"/>
          <w:szCs w:val="32"/>
        </w:rPr>
      </w:pPr>
      <w:hyperlink r:id="rId131" w:tooltip="Открыть модуль" w:history="1">
        <w:r w:rsidR="00F27329">
          <w:rPr>
            <w:rStyle w:val="a3"/>
            <w:b/>
            <w:bCs/>
            <w:color w:val="B200B2"/>
            <w:sz w:val="27"/>
            <w:szCs w:val="27"/>
            <w:u w:val="none"/>
          </w:rPr>
          <w:t>6.11. Типы САПР в области машиностроения</w:t>
        </w:r>
      </w:hyperlink>
    </w:p>
    <w:p w:rsidR="00F27329" w:rsidRDefault="00000000" w:rsidP="00C26980">
      <w:pPr>
        <w:spacing w:line="240" w:lineRule="auto"/>
        <w:ind w:firstLine="537"/>
        <w:jc w:val="both"/>
        <w:rPr>
          <w:rFonts w:ascii="Verdana" w:hAnsi="Verdana"/>
          <w:color w:val="000000"/>
          <w:sz w:val="32"/>
          <w:szCs w:val="32"/>
        </w:rPr>
      </w:pPr>
      <w:hyperlink r:id="rId132" w:tooltip="Открыть модуль" w:history="1">
        <w:r w:rsidR="00F27329">
          <w:rPr>
            <w:rStyle w:val="a3"/>
            <w:b/>
            <w:bCs/>
            <w:color w:val="B200B2"/>
            <w:sz w:val="27"/>
            <w:szCs w:val="27"/>
            <w:u w:val="none"/>
          </w:rPr>
          <w:t>6.12. Основные функции CAD-систем</w:t>
        </w:r>
      </w:hyperlink>
    </w:p>
    <w:p w:rsidR="00F27329" w:rsidRDefault="00000000" w:rsidP="00C26980">
      <w:pPr>
        <w:spacing w:line="240" w:lineRule="auto"/>
        <w:ind w:firstLine="537"/>
        <w:jc w:val="both"/>
        <w:rPr>
          <w:rFonts w:ascii="Verdana" w:hAnsi="Verdana"/>
          <w:color w:val="000000"/>
          <w:sz w:val="32"/>
          <w:szCs w:val="32"/>
        </w:rPr>
      </w:pPr>
      <w:hyperlink r:id="rId133" w:tooltip="Открыть модуль" w:history="1">
        <w:r w:rsidR="00F27329">
          <w:rPr>
            <w:rStyle w:val="a3"/>
            <w:b/>
            <w:bCs/>
            <w:color w:val="B200B2"/>
            <w:sz w:val="27"/>
            <w:szCs w:val="27"/>
            <w:u w:val="none"/>
          </w:rPr>
          <w:t>6.13. Основные функции CAE-систем</w:t>
        </w:r>
      </w:hyperlink>
    </w:p>
    <w:p w:rsidR="00F27329" w:rsidRDefault="00000000" w:rsidP="00C26980">
      <w:pPr>
        <w:spacing w:line="240" w:lineRule="auto"/>
        <w:ind w:firstLine="537"/>
        <w:jc w:val="both"/>
        <w:rPr>
          <w:rFonts w:ascii="Verdana" w:hAnsi="Verdana"/>
          <w:color w:val="000000"/>
          <w:sz w:val="32"/>
          <w:szCs w:val="32"/>
        </w:rPr>
      </w:pPr>
      <w:hyperlink r:id="rId134" w:tooltip="Открыть модуль" w:history="1">
        <w:r w:rsidR="00F27329">
          <w:rPr>
            <w:rStyle w:val="a3"/>
            <w:b/>
            <w:bCs/>
            <w:color w:val="B200B2"/>
            <w:sz w:val="27"/>
            <w:szCs w:val="27"/>
            <w:u w:val="none"/>
          </w:rPr>
          <w:t>6.14. Основные функции CAM-систем</w:t>
        </w:r>
      </w:hyperlink>
    </w:p>
    <w:p w:rsidR="00F27329" w:rsidRDefault="00000000" w:rsidP="00C26980">
      <w:pPr>
        <w:spacing w:line="240" w:lineRule="auto"/>
        <w:ind w:firstLine="537"/>
        <w:jc w:val="both"/>
        <w:rPr>
          <w:rFonts w:ascii="Verdana" w:hAnsi="Verdana"/>
          <w:color w:val="000000"/>
          <w:sz w:val="32"/>
          <w:szCs w:val="32"/>
        </w:rPr>
      </w:pPr>
      <w:hyperlink r:id="rId135" w:tooltip="Открыть модуль" w:history="1">
        <w:r w:rsidR="00F27329">
          <w:rPr>
            <w:rStyle w:val="a3"/>
            <w:b/>
            <w:bCs/>
            <w:color w:val="B200B2"/>
            <w:sz w:val="27"/>
            <w:szCs w:val="27"/>
            <w:u w:val="none"/>
          </w:rPr>
          <w:t>6.15. Графическое ядро</w:t>
        </w:r>
      </w:hyperlink>
    </w:p>
    <w:p w:rsidR="00F27329" w:rsidRDefault="00000000" w:rsidP="00C26980">
      <w:pPr>
        <w:spacing w:line="240" w:lineRule="auto"/>
        <w:ind w:firstLine="537"/>
        <w:jc w:val="both"/>
        <w:rPr>
          <w:rFonts w:ascii="Verdana" w:hAnsi="Verdana"/>
          <w:color w:val="000000"/>
          <w:sz w:val="32"/>
          <w:szCs w:val="32"/>
        </w:rPr>
      </w:pPr>
      <w:hyperlink r:id="rId136" w:tooltip="Открыть модуль" w:history="1">
        <w:r w:rsidR="00F27329">
          <w:rPr>
            <w:rStyle w:val="a3"/>
            <w:b/>
            <w:bCs/>
            <w:color w:val="B200B2"/>
            <w:sz w:val="27"/>
            <w:szCs w:val="27"/>
            <w:u w:val="none"/>
          </w:rPr>
          <w:t>6.16. Прототипирование</w:t>
        </w:r>
      </w:hyperlink>
    </w:p>
    <w:p w:rsidR="00F27329" w:rsidRDefault="00000000" w:rsidP="00C26980">
      <w:pPr>
        <w:spacing w:line="240" w:lineRule="auto"/>
        <w:ind w:firstLine="537"/>
        <w:jc w:val="both"/>
        <w:rPr>
          <w:rFonts w:ascii="Verdana" w:hAnsi="Verdana"/>
          <w:color w:val="000000"/>
          <w:sz w:val="32"/>
          <w:szCs w:val="32"/>
        </w:rPr>
      </w:pPr>
      <w:hyperlink r:id="rId137" w:tooltip="Открыть модуль" w:history="1">
        <w:r w:rsidR="00F27329">
          <w:rPr>
            <w:rStyle w:val="a3"/>
            <w:b/>
            <w:bCs/>
            <w:color w:val="B200B2"/>
            <w:sz w:val="27"/>
            <w:szCs w:val="27"/>
            <w:u w:val="none"/>
          </w:rPr>
          <w:t>6.17. Структура CAD/CAM систем</w:t>
        </w:r>
      </w:hyperlink>
    </w:p>
    <w:p w:rsidR="00F27329" w:rsidRDefault="00000000" w:rsidP="00C26980">
      <w:pPr>
        <w:spacing w:line="240" w:lineRule="auto"/>
        <w:ind w:firstLine="537"/>
        <w:jc w:val="both"/>
        <w:rPr>
          <w:rFonts w:ascii="Verdana" w:hAnsi="Verdana"/>
          <w:color w:val="000000"/>
          <w:sz w:val="32"/>
          <w:szCs w:val="32"/>
        </w:rPr>
      </w:pPr>
      <w:hyperlink r:id="rId138" w:tooltip="Открыть модуль" w:history="1">
        <w:r w:rsidR="00F27329">
          <w:rPr>
            <w:rStyle w:val="a3"/>
            <w:b/>
            <w:bCs/>
            <w:color w:val="B200B2"/>
            <w:sz w:val="27"/>
            <w:szCs w:val="27"/>
            <w:u w:val="none"/>
          </w:rPr>
          <w:t>6.18. Машиностроительные САПР верхнего уровня</w:t>
        </w:r>
      </w:hyperlink>
    </w:p>
    <w:p w:rsidR="00F27329" w:rsidRDefault="00000000" w:rsidP="00C26980">
      <w:pPr>
        <w:spacing w:line="240" w:lineRule="auto"/>
        <w:ind w:firstLine="537"/>
        <w:jc w:val="both"/>
        <w:rPr>
          <w:rFonts w:ascii="Verdana" w:hAnsi="Verdana"/>
          <w:color w:val="000000"/>
          <w:sz w:val="32"/>
          <w:szCs w:val="32"/>
        </w:rPr>
      </w:pPr>
      <w:hyperlink r:id="rId139" w:tooltip="Открыть модуль" w:history="1">
        <w:r w:rsidR="00F27329">
          <w:rPr>
            <w:rStyle w:val="a3"/>
            <w:b/>
            <w:bCs/>
            <w:color w:val="B200B2"/>
            <w:sz w:val="27"/>
            <w:szCs w:val="27"/>
            <w:u w:val="none"/>
          </w:rPr>
          <w:t>6.19. Маршруты проектирования СБИС</w:t>
        </w:r>
      </w:hyperlink>
    </w:p>
    <w:p w:rsidR="00F27329" w:rsidRDefault="00000000" w:rsidP="00C26980">
      <w:pPr>
        <w:spacing w:line="240" w:lineRule="auto"/>
        <w:ind w:firstLine="537"/>
        <w:jc w:val="both"/>
        <w:rPr>
          <w:rFonts w:ascii="Verdana" w:hAnsi="Verdana"/>
          <w:color w:val="000000"/>
          <w:sz w:val="32"/>
          <w:szCs w:val="32"/>
        </w:rPr>
      </w:pPr>
      <w:hyperlink r:id="rId140" w:tooltip="Открыть модуль" w:history="1">
        <w:r w:rsidR="00F27329">
          <w:rPr>
            <w:rStyle w:val="a3"/>
            <w:b/>
            <w:bCs/>
            <w:color w:val="B200B2"/>
            <w:sz w:val="27"/>
            <w:szCs w:val="27"/>
            <w:u w:val="none"/>
          </w:rPr>
          <w:t>6.20. Схемотехническое проектирование</w:t>
        </w:r>
      </w:hyperlink>
    </w:p>
    <w:p w:rsidR="00F27329" w:rsidRDefault="00000000" w:rsidP="00C26980">
      <w:pPr>
        <w:spacing w:line="240" w:lineRule="auto"/>
        <w:ind w:firstLine="537"/>
        <w:jc w:val="both"/>
        <w:rPr>
          <w:rFonts w:ascii="Verdana" w:hAnsi="Verdana"/>
          <w:color w:val="000000"/>
          <w:sz w:val="32"/>
          <w:szCs w:val="32"/>
        </w:rPr>
      </w:pPr>
      <w:hyperlink r:id="rId141" w:tooltip="Открыть модуль" w:history="1">
        <w:r w:rsidR="00F27329">
          <w:rPr>
            <w:rStyle w:val="a3"/>
            <w:b/>
            <w:bCs/>
            <w:color w:val="B200B2"/>
            <w:sz w:val="27"/>
            <w:szCs w:val="27"/>
            <w:u w:val="none"/>
          </w:rPr>
          <w:t>6.21. Модели логических схем цифровой РЭА.</w:t>
        </w:r>
      </w:hyperlink>
    </w:p>
    <w:p w:rsidR="00F27329" w:rsidRDefault="00000000" w:rsidP="00C26980">
      <w:pPr>
        <w:spacing w:line="240" w:lineRule="auto"/>
        <w:ind w:firstLine="537"/>
        <w:jc w:val="both"/>
        <w:rPr>
          <w:rFonts w:ascii="Verdana" w:hAnsi="Verdana"/>
          <w:color w:val="000000"/>
          <w:sz w:val="32"/>
          <w:szCs w:val="32"/>
        </w:rPr>
      </w:pPr>
      <w:hyperlink r:id="rId142" w:tooltip="Открыть модуль" w:history="1">
        <w:r w:rsidR="00F27329">
          <w:rPr>
            <w:rStyle w:val="a3"/>
            <w:b/>
            <w:bCs/>
            <w:color w:val="B200B2"/>
            <w:sz w:val="27"/>
            <w:szCs w:val="27"/>
            <w:u w:val="none"/>
          </w:rPr>
          <w:t>6.22. Методы логического моделирования</w:t>
        </w:r>
      </w:hyperlink>
    </w:p>
    <w:p w:rsidR="00F27329" w:rsidRDefault="00000000" w:rsidP="00C26980">
      <w:pPr>
        <w:spacing w:line="240" w:lineRule="auto"/>
        <w:ind w:firstLine="537"/>
        <w:jc w:val="both"/>
        <w:rPr>
          <w:rFonts w:ascii="Verdana" w:hAnsi="Verdana"/>
          <w:color w:val="000000"/>
          <w:sz w:val="32"/>
          <w:szCs w:val="32"/>
        </w:rPr>
      </w:pPr>
      <w:hyperlink r:id="rId143" w:tooltip="Открыть модуль" w:history="1">
        <w:r w:rsidR="00F27329">
          <w:rPr>
            <w:rStyle w:val="a3"/>
            <w:b/>
            <w:bCs/>
            <w:color w:val="B200B2"/>
            <w:sz w:val="27"/>
            <w:szCs w:val="27"/>
            <w:u w:val="none"/>
          </w:rPr>
          <w:t>6.23. Тестирование электронной аппаратуры</w:t>
        </w:r>
      </w:hyperlink>
    </w:p>
    <w:p w:rsidR="00F27329" w:rsidRDefault="00000000" w:rsidP="00C26980">
      <w:pPr>
        <w:spacing w:line="240" w:lineRule="auto"/>
        <w:ind w:firstLine="537"/>
        <w:jc w:val="both"/>
        <w:rPr>
          <w:rFonts w:ascii="Verdana" w:hAnsi="Verdana"/>
          <w:color w:val="000000"/>
          <w:sz w:val="32"/>
          <w:szCs w:val="32"/>
        </w:rPr>
      </w:pPr>
      <w:hyperlink r:id="rId144" w:tooltip="Открыть модуль" w:history="1">
        <w:r w:rsidR="00F27329">
          <w:rPr>
            <w:rStyle w:val="a3"/>
            <w:b/>
            <w:bCs/>
            <w:color w:val="B200B2"/>
            <w:sz w:val="27"/>
            <w:szCs w:val="27"/>
            <w:u w:val="none"/>
          </w:rPr>
          <w:t>6.24. Конструкторское проектирование СБИС</w:t>
        </w:r>
      </w:hyperlink>
    </w:p>
    <w:p w:rsidR="00F27329" w:rsidRDefault="00000000" w:rsidP="00C26980">
      <w:pPr>
        <w:spacing w:line="240" w:lineRule="auto"/>
        <w:ind w:firstLine="537"/>
        <w:jc w:val="both"/>
        <w:rPr>
          <w:rFonts w:ascii="Verdana" w:hAnsi="Verdana"/>
          <w:color w:val="000000"/>
          <w:sz w:val="32"/>
          <w:szCs w:val="32"/>
        </w:rPr>
      </w:pPr>
      <w:hyperlink r:id="rId145" w:tooltip="Открыть модуль" w:history="1">
        <w:r w:rsidR="00F27329">
          <w:rPr>
            <w:rStyle w:val="a3"/>
            <w:b/>
            <w:bCs/>
            <w:color w:val="B200B2"/>
            <w:sz w:val="27"/>
            <w:szCs w:val="27"/>
            <w:u w:val="none"/>
          </w:rPr>
          <w:t>6.25. Проектирование печатных плат</w:t>
        </w:r>
      </w:hyperlink>
    </w:p>
    <w:p w:rsidR="00F27329" w:rsidRDefault="00000000" w:rsidP="00C26980">
      <w:pPr>
        <w:spacing w:line="240" w:lineRule="auto"/>
        <w:ind w:firstLine="537"/>
        <w:jc w:val="both"/>
        <w:rPr>
          <w:rFonts w:ascii="Verdana" w:hAnsi="Verdana"/>
          <w:color w:val="000000"/>
          <w:sz w:val="32"/>
          <w:szCs w:val="32"/>
        </w:rPr>
      </w:pPr>
      <w:hyperlink r:id="rId146" w:tooltip="Открыть модуль" w:history="1">
        <w:r w:rsidR="00F27329">
          <w:rPr>
            <w:rStyle w:val="a3"/>
            <w:b/>
            <w:bCs/>
            <w:color w:val="B200B2"/>
            <w:sz w:val="27"/>
            <w:szCs w:val="27"/>
            <w:u w:val="none"/>
          </w:rPr>
          <w:t>6.26. Назначение языка VHDL</w:t>
        </w:r>
      </w:hyperlink>
    </w:p>
    <w:p w:rsidR="00F27329" w:rsidRDefault="00000000" w:rsidP="00C26980">
      <w:pPr>
        <w:spacing w:line="240" w:lineRule="auto"/>
        <w:ind w:firstLine="537"/>
        <w:jc w:val="both"/>
        <w:rPr>
          <w:rFonts w:ascii="Verdana" w:hAnsi="Verdana"/>
          <w:color w:val="000000"/>
          <w:sz w:val="32"/>
          <w:szCs w:val="32"/>
        </w:rPr>
      </w:pPr>
      <w:hyperlink r:id="rId147" w:tooltip="Открыть тестовый модуль" w:history="1">
        <w:r w:rsidR="00F27329">
          <w:rPr>
            <w:rStyle w:val="a3"/>
            <w:rFonts w:ascii="Arial" w:hAnsi="Arial" w:cs="Arial"/>
            <w:color w:val="000000"/>
            <w:sz w:val="28"/>
            <w:szCs w:val="28"/>
            <w:u w:val="none"/>
          </w:rPr>
          <w:t>Тест: Логистические системы</w:t>
        </w:r>
      </w:hyperlink>
    </w:p>
    <w:p w:rsidR="00F27329" w:rsidRDefault="00000000" w:rsidP="00C26980">
      <w:pPr>
        <w:spacing w:line="240" w:lineRule="auto"/>
        <w:ind w:firstLine="537"/>
        <w:jc w:val="both"/>
        <w:rPr>
          <w:rFonts w:ascii="Verdana" w:hAnsi="Verdana"/>
          <w:color w:val="000000"/>
          <w:sz w:val="32"/>
          <w:szCs w:val="32"/>
        </w:rPr>
      </w:pPr>
      <w:hyperlink r:id="rId148" w:tooltip="Открыть тестовый модуль" w:history="1">
        <w:r w:rsidR="00F27329">
          <w:rPr>
            <w:rStyle w:val="a3"/>
            <w:rFonts w:ascii="Arial" w:hAnsi="Arial" w:cs="Arial"/>
            <w:color w:val="000000"/>
            <w:sz w:val="28"/>
            <w:szCs w:val="28"/>
            <w:u w:val="none"/>
          </w:rPr>
          <w:t>Тест: Функции SCADA</w:t>
        </w:r>
      </w:hyperlink>
    </w:p>
    <w:p w:rsidR="00F27329" w:rsidRDefault="00000000" w:rsidP="00C26980">
      <w:pPr>
        <w:spacing w:line="240" w:lineRule="auto"/>
        <w:ind w:firstLine="537"/>
        <w:jc w:val="both"/>
        <w:rPr>
          <w:rFonts w:ascii="Verdana" w:hAnsi="Verdana"/>
          <w:color w:val="000000"/>
          <w:sz w:val="32"/>
          <w:szCs w:val="32"/>
        </w:rPr>
      </w:pPr>
      <w:hyperlink r:id="rId149" w:tooltip="Открыть тестовый модуль" w:history="1">
        <w:r w:rsidR="00F27329">
          <w:rPr>
            <w:rStyle w:val="a3"/>
            <w:rFonts w:ascii="Arial" w:hAnsi="Arial" w:cs="Arial"/>
            <w:color w:val="000000"/>
            <w:sz w:val="28"/>
            <w:szCs w:val="28"/>
            <w:u w:val="none"/>
          </w:rPr>
          <w:t>Тест: CAD-системы</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Глава 7. Методическое и программное обеспечение автоматизированных систем</w:t>
      </w:r>
    </w:p>
    <w:p w:rsidR="00F27329" w:rsidRDefault="00000000" w:rsidP="00C26980">
      <w:pPr>
        <w:spacing w:line="240" w:lineRule="auto"/>
        <w:ind w:firstLine="537"/>
        <w:jc w:val="both"/>
        <w:rPr>
          <w:rFonts w:ascii="Verdana" w:hAnsi="Verdana"/>
          <w:color w:val="000000"/>
          <w:sz w:val="32"/>
          <w:szCs w:val="32"/>
        </w:rPr>
      </w:pPr>
      <w:hyperlink r:id="rId150" w:tooltip="Открыть модуль" w:history="1">
        <w:r w:rsidR="00F27329">
          <w:rPr>
            <w:rStyle w:val="a3"/>
            <w:b/>
            <w:bCs/>
            <w:color w:val="B200B2"/>
            <w:sz w:val="27"/>
            <w:szCs w:val="27"/>
            <w:u w:val="none"/>
          </w:rPr>
          <w:t>7.1. Типы CASE-систем</w:t>
        </w:r>
      </w:hyperlink>
    </w:p>
    <w:p w:rsidR="00F27329" w:rsidRDefault="00000000" w:rsidP="00C26980">
      <w:pPr>
        <w:spacing w:line="240" w:lineRule="auto"/>
        <w:ind w:firstLine="537"/>
        <w:jc w:val="both"/>
        <w:rPr>
          <w:rFonts w:ascii="Verdana" w:hAnsi="Verdana"/>
          <w:color w:val="000000"/>
          <w:sz w:val="32"/>
          <w:szCs w:val="32"/>
        </w:rPr>
      </w:pPr>
      <w:hyperlink r:id="rId151" w:tooltip="Открыть модуль" w:history="1">
        <w:r w:rsidR="00F27329">
          <w:rPr>
            <w:rStyle w:val="a3"/>
            <w:b/>
            <w:bCs/>
            <w:color w:val="B200B2"/>
            <w:sz w:val="27"/>
            <w:szCs w:val="27"/>
            <w:u w:val="none"/>
          </w:rPr>
          <w:t>7.2. Спецификации проектов программных систем</w:t>
        </w:r>
      </w:hyperlink>
    </w:p>
    <w:p w:rsidR="00F27329" w:rsidRDefault="00000000" w:rsidP="00C26980">
      <w:pPr>
        <w:spacing w:line="240" w:lineRule="auto"/>
        <w:ind w:firstLine="537"/>
        <w:jc w:val="both"/>
        <w:rPr>
          <w:rFonts w:ascii="Verdana" w:hAnsi="Verdana"/>
          <w:color w:val="000000"/>
          <w:sz w:val="32"/>
          <w:szCs w:val="32"/>
        </w:rPr>
      </w:pPr>
      <w:hyperlink r:id="rId152" w:tooltip="Открыть модуль" w:history="1">
        <w:r w:rsidR="00F27329">
          <w:rPr>
            <w:rStyle w:val="a3"/>
            <w:b/>
            <w:bCs/>
            <w:color w:val="B200B2"/>
            <w:sz w:val="27"/>
            <w:szCs w:val="27"/>
            <w:u w:val="none"/>
          </w:rPr>
          <w:t>7.3. Методика IDEF0</w:t>
        </w:r>
      </w:hyperlink>
    </w:p>
    <w:p w:rsidR="00F27329" w:rsidRDefault="00000000" w:rsidP="00C26980">
      <w:pPr>
        <w:spacing w:line="240" w:lineRule="auto"/>
        <w:ind w:firstLine="537"/>
        <w:jc w:val="both"/>
        <w:rPr>
          <w:rFonts w:ascii="Verdana" w:hAnsi="Verdana"/>
          <w:color w:val="000000"/>
          <w:sz w:val="32"/>
          <w:szCs w:val="32"/>
        </w:rPr>
      </w:pPr>
      <w:hyperlink r:id="rId153" w:tooltip="Открыть модуль" w:history="1">
        <w:r w:rsidR="00F27329">
          <w:rPr>
            <w:rStyle w:val="a3"/>
            <w:b/>
            <w:bCs/>
            <w:color w:val="B200B2"/>
            <w:sz w:val="27"/>
            <w:szCs w:val="27"/>
            <w:u w:val="none"/>
          </w:rPr>
          <w:t>7.4. Методика IDEF3</w:t>
        </w:r>
      </w:hyperlink>
    </w:p>
    <w:p w:rsidR="00F27329" w:rsidRDefault="00000000" w:rsidP="00C26980">
      <w:pPr>
        <w:spacing w:line="240" w:lineRule="auto"/>
        <w:ind w:firstLine="537"/>
        <w:jc w:val="both"/>
        <w:rPr>
          <w:rFonts w:ascii="Verdana" w:hAnsi="Verdana"/>
          <w:color w:val="000000"/>
          <w:sz w:val="32"/>
          <w:szCs w:val="32"/>
        </w:rPr>
      </w:pPr>
      <w:hyperlink r:id="rId154" w:tooltip="Открыть модуль" w:history="1">
        <w:r w:rsidR="00F27329">
          <w:rPr>
            <w:rStyle w:val="a3"/>
            <w:b/>
            <w:bCs/>
            <w:color w:val="B200B2"/>
            <w:sz w:val="27"/>
            <w:szCs w:val="27"/>
            <w:u w:val="none"/>
          </w:rPr>
          <w:t>7.5. Методика IDEF1X</w:t>
        </w:r>
      </w:hyperlink>
    </w:p>
    <w:p w:rsidR="00F27329" w:rsidRDefault="00000000" w:rsidP="00C26980">
      <w:pPr>
        <w:spacing w:line="240" w:lineRule="auto"/>
        <w:ind w:firstLine="537"/>
        <w:jc w:val="both"/>
        <w:rPr>
          <w:rFonts w:ascii="Verdana" w:hAnsi="Verdana"/>
          <w:color w:val="000000"/>
          <w:sz w:val="32"/>
          <w:szCs w:val="32"/>
        </w:rPr>
      </w:pPr>
      <w:hyperlink r:id="rId155" w:tooltip="Открыть модуль" w:history="1">
        <w:r w:rsidR="00F27329">
          <w:rPr>
            <w:rStyle w:val="a3"/>
            <w:b/>
            <w:bCs/>
            <w:color w:val="B200B2"/>
            <w:sz w:val="27"/>
            <w:szCs w:val="27"/>
            <w:u w:val="none"/>
          </w:rPr>
          <w:t>7.6. UML</w:t>
        </w:r>
      </w:hyperlink>
    </w:p>
    <w:p w:rsidR="00F27329" w:rsidRDefault="00000000" w:rsidP="00C26980">
      <w:pPr>
        <w:spacing w:line="240" w:lineRule="auto"/>
        <w:ind w:firstLine="537"/>
        <w:jc w:val="both"/>
        <w:rPr>
          <w:rFonts w:ascii="Verdana" w:hAnsi="Verdana"/>
          <w:color w:val="000000"/>
          <w:sz w:val="32"/>
          <w:szCs w:val="32"/>
        </w:rPr>
      </w:pPr>
      <w:hyperlink r:id="rId156" w:tooltip="Открыть модуль" w:history="1">
        <w:r w:rsidR="00F27329">
          <w:rPr>
            <w:rStyle w:val="a3"/>
            <w:b/>
            <w:bCs/>
            <w:color w:val="B200B2"/>
            <w:sz w:val="27"/>
            <w:szCs w:val="27"/>
            <w:u w:val="none"/>
          </w:rPr>
          <w:t>7.7. Методика проектирования информационных систем на основе UML</w:t>
        </w:r>
      </w:hyperlink>
    </w:p>
    <w:p w:rsidR="00F27329" w:rsidRDefault="00000000" w:rsidP="00C26980">
      <w:pPr>
        <w:spacing w:line="240" w:lineRule="auto"/>
        <w:ind w:firstLine="537"/>
        <w:jc w:val="both"/>
        <w:rPr>
          <w:rFonts w:ascii="Verdana" w:hAnsi="Verdana"/>
          <w:color w:val="000000"/>
          <w:sz w:val="32"/>
          <w:szCs w:val="32"/>
        </w:rPr>
      </w:pPr>
      <w:hyperlink r:id="rId157" w:tooltip="Открыть модуль" w:history="1">
        <w:r w:rsidR="00F27329">
          <w:rPr>
            <w:rStyle w:val="a3"/>
            <w:b/>
            <w:bCs/>
            <w:color w:val="B200B2"/>
            <w:sz w:val="27"/>
            <w:szCs w:val="27"/>
            <w:u w:val="none"/>
          </w:rPr>
          <w:t>7.8. Программное обеспечение CASE-систем</w:t>
        </w:r>
      </w:hyperlink>
    </w:p>
    <w:p w:rsidR="00F27329" w:rsidRDefault="00000000" w:rsidP="00C26980">
      <w:pPr>
        <w:spacing w:line="240" w:lineRule="auto"/>
        <w:ind w:firstLine="537"/>
        <w:jc w:val="both"/>
        <w:rPr>
          <w:rFonts w:ascii="Verdana" w:hAnsi="Verdana"/>
          <w:color w:val="000000"/>
          <w:sz w:val="32"/>
          <w:szCs w:val="32"/>
        </w:rPr>
      </w:pPr>
      <w:hyperlink r:id="rId158" w:tooltip="Открыть модуль" w:history="1">
        <w:r w:rsidR="00F27329">
          <w:rPr>
            <w:rStyle w:val="a3"/>
            <w:b/>
            <w:bCs/>
            <w:color w:val="B200B2"/>
            <w:sz w:val="27"/>
            <w:szCs w:val="27"/>
            <w:u w:val="none"/>
          </w:rPr>
          <w:t>7.9. Интегрированные среды разработки приложений</w:t>
        </w:r>
      </w:hyperlink>
    </w:p>
    <w:p w:rsidR="00F27329" w:rsidRDefault="00000000" w:rsidP="00C26980">
      <w:pPr>
        <w:spacing w:line="240" w:lineRule="auto"/>
        <w:ind w:firstLine="537"/>
        <w:jc w:val="both"/>
        <w:rPr>
          <w:rFonts w:ascii="Verdana" w:hAnsi="Verdana"/>
          <w:color w:val="000000"/>
          <w:sz w:val="32"/>
          <w:szCs w:val="32"/>
        </w:rPr>
      </w:pPr>
      <w:hyperlink r:id="rId159" w:tooltip="Открыть тестовый модуль" w:history="1">
        <w:r w:rsidR="00F27329">
          <w:rPr>
            <w:rStyle w:val="a3"/>
            <w:rFonts w:ascii="Arial" w:hAnsi="Arial" w:cs="Arial"/>
            <w:color w:val="000000"/>
            <w:sz w:val="28"/>
            <w:szCs w:val="28"/>
            <w:u w:val="none"/>
          </w:rPr>
          <w:t>Тест: Блоки ICOM</w:t>
        </w:r>
      </w:hyperlink>
    </w:p>
    <w:p w:rsidR="00F27329" w:rsidRDefault="00000000" w:rsidP="00C26980">
      <w:pPr>
        <w:spacing w:line="240" w:lineRule="auto"/>
        <w:ind w:firstLine="537"/>
        <w:jc w:val="both"/>
        <w:rPr>
          <w:rFonts w:ascii="Verdana" w:hAnsi="Verdana"/>
          <w:color w:val="000000"/>
          <w:sz w:val="32"/>
          <w:szCs w:val="32"/>
        </w:rPr>
      </w:pPr>
      <w:hyperlink r:id="rId160" w:tooltip="Открыть тестовый модуль" w:history="1">
        <w:r w:rsidR="00F27329">
          <w:rPr>
            <w:rStyle w:val="a3"/>
            <w:rFonts w:ascii="Arial" w:hAnsi="Arial" w:cs="Arial"/>
            <w:color w:val="000000"/>
            <w:sz w:val="28"/>
            <w:szCs w:val="28"/>
            <w:u w:val="none"/>
          </w:rPr>
          <w:t>Тест: IDEF0</w:t>
        </w:r>
      </w:hyperlink>
    </w:p>
    <w:p w:rsidR="00F27329" w:rsidRDefault="00000000" w:rsidP="00C26980">
      <w:pPr>
        <w:spacing w:line="240" w:lineRule="auto"/>
        <w:ind w:firstLine="537"/>
        <w:jc w:val="both"/>
        <w:rPr>
          <w:rFonts w:ascii="Verdana" w:hAnsi="Verdana"/>
          <w:color w:val="000000"/>
          <w:sz w:val="32"/>
          <w:szCs w:val="32"/>
        </w:rPr>
      </w:pPr>
      <w:hyperlink r:id="rId161" w:tooltip="Открыть тестовый модуль" w:history="1">
        <w:r w:rsidR="00F27329">
          <w:rPr>
            <w:rStyle w:val="a3"/>
            <w:rFonts w:ascii="Arial" w:hAnsi="Arial" w:cs="Arial"/>
            <w:color w:val="000000"/>
            <w:sz w:val="28"/>
            <w:szCs w:val="28"/>
            <w:u w:val="none"/>
          </w:rPr>
          <w:t>Тест: Диаграммы IDEF1X</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Глава 8. Технологии информационной поддержки этапов жизненного цикла изделий</w:t>
      </w:r>
    </w:p>
    <w:p w:rsidR="00F27329" w:rsidRDefault="00000000" w:rsidP="00C26980">
      <w:pPr>
        <w:spacing w:line="240" w:lineRule="auto"/>
        <w:ind w:firstLine="537"/>
        <w:jc w:val="both"/>
        <w:rPr>
          <w:rFonts w:ascii="Verdana" w:hAnsi="Verdana"/>
          <w:color w:val="000000"/>
          <w:sz w:val="32"/>
          <w:szCs w:val="32"/>
        </w:rPr>
      </w:pPr>
      <w:hyperlink r:id="rId162" w:tooltip="Открыть модуль" w:history="1">
        <w:r w:rsidR="00F27329">
          <w:rPr>
            <w:rStyle w:val="a3"/>
            <w:b/>
            <w:bCs/>
            <w:color w:val="B200B2"/>
            <w:sz w:val="27"/>
            <w:szCs w:val="27"/>
            <w:u w:val="none"/>
          </w:rPr>
          <w:t>8.1. Обзор CALS-стандартов</w:t>
        </w:r>
      </w:hyperlink>
    </w:p>
    <w:p w:rsidR="00F27329" w:rsidRDefault="00000000" w:rsidP="00C26980">
      <w:pPr>
        <w:spacing w:line="240" w:lineRule="auto"/>
        <w:ind w:firstLine="537"/>
        <w:jc w:val="both"/>
        <w:rPr>
          <w:rFonts w:ascii="Verdana" w:hAnsi="Verdana"/>
          <w:color w:val="000000"/>
          <w:sz w:val="32"/>
          <w:szCs w:val="32"/>
        </w:rPr>
      </w:pPr>
      <w:hyperlink r:id="rId163" w:tooltip="Открыть модуль" w:history="1">
        <w:r w:rsidR="00F27329">
          <w:rPr>
            <w:rStyle w:val="a3"/>
            <w:b/>
            <w:bCs/>
            <w:color w:val="B200B2"/>
            <w:sz w:val="27"/>
            <w:szCs w:val="27"/>
            <w:u w:val="none"/>
          </w:rPr>
          <w:t>8.2. Структура стандартов STEP</w:t>
        </w:r>
      </w:hyperlink>
    </w:p>
    <w:p w:rsidR="00F27329" w:rsidRDefault="00000000" w:rsidP="00C26980">
      <w:pPr>
        <w:spacing w:line="240" w:lineRule="auto"/>
        <w:ind w:firstLine="537"/>
        <w:jc w:val="both"/>
        <w:rPr>
          <w:rFonts w:ascii="Verdana" w:hAnsi="Verdana"/>
          <w:color w:val="000000"/>
          <w:sz w:val="32"/>
          <w:szCs w:val="32"/>
        </w:rPr>
      </w:pPr>
      <w:hyperlink r:id="rId164" w:tooltip="Открыть модуль" w:history="1">
        <w:r w:rsidR="00F27329">
          <w:rPr>
            <w:rStyle w:val="a3"/>
            <w:b/>
            <w:bCs/>
            <w:color w:val="B200B2"/>
            <w:sz w:val="27"/>
            <w:szCs w:val="27"/>
            <w:u w:val="none"/>
          </w:rPr>
          <w:t>8.3. PDM — управление проектными данными</w:t>
        </w:r>
      </w:hyperlink>
    </w:p>
    <w:p w:rsidR="00F27329" w:rsidRDefault="00000000" w:rsidP="00C26980">
      <w:pPr>
        <w:spacing w:line="240" w:lineRule="auto"/>
        <w:ind w:firstLine="537"/>
        <w:jc w:val="both"/>
        <w:rPr>
          <w:rFonts w:ascii="Verdana" w:hAnsi="Verdana"/>
          <w:color w:val="000000"/>
          <w:sz w:val="32"/>
          <w:szCs w:val="32"/>
        </w:rPr>
      </w:pPr>
      <w:hyperlink r:id="rId165" w:tooltip="Открыть модуль" w:history="1">
        <w:r w:rsidR="00F27329">
          <w:rPr>
            <w:rStyle w:val="a3"/>
            <w:b/>
            <w:bCs/>
            <w:color w:val="B200B2"/>
            <w:sz w:val="27"/>
            <w:szCs w:val="27"/>
            <w:u w:val="none"/>
          </w:rPr>
          <w:t>8.4. Интегрированная логистическая поддержка</w:t>
        </w:r>
      </w:hyperlink>
    </w:p>
    <w:p w:rsidR="00F27329" w:rsidRDefault="00000000" w:rsidP="00C26980">
      <w:pPr>
        <w:spacing w:line="240" w:lineRule="auto"/>
        <w:ind w:firstLine="537"/>
        <w:jc w:val="both"/>
        <w:rPr>
          <w:rFonts w:ascii="Verdana" w:hAnsi="Verdana"/>
          <w:color w:val="000000"/>
          <w:sz w:val="32"/>
          <w:szCs w:val="32"/>
        </w:rPr>
      </w:pPr>
      <w:hyperlink r:id="rId166" w:tooltip="Открыть модуль" w:history="1">
        <w:r w:rsidR="00F27329">
          <w:rPr>
            <w:rStyle w:val="a3"/>
            <w:b/>
            <w:bCs/>
            <w:color w:val="B200B2"/>
            <w:sz w:val="27"/>
            <w:szCs w:val="27"/>
            <w:u w:val="none"/>
          </w:rPr>
          <w:t>8.5. Интерактивные электронные технические руководства</w:t>
        </w:r>
      </w:hyperlink>
    </w:p>
    <w:p w:rsidR="00F27329" w:rsidRDefault="00000000" w:rsidP="00C26980">
      <w:pPr>
        <w:spacing w:line="240" w:lineRule="auto"/>
        <w:ind w:firstLine="537"/>
        <w:jc w:val="both"/>
        <w:rPr>
          <w:rFonts w:ascii="Verdana" w:hAnsi="Verdana"/>
          <w:color w:val="000000"/>
          <w:sz w:val="32"/>
          <w:szCs w:val="32"/>
        </w:rPr>
      </w:pPr>
      <w:hyperlink r:id="rId167" w:tooltip="Открыть модуль" w:history="1">
        <w:r w:rsidR="00F27329">
          <w:rPr>
            <w:rStyle w:val="a3"/>
            <w:b/>
            <w:bCs/>
            <w:color w:val="B200B2"/>
            <w:sz w:val="27"/>
            <w:szCs w:val="27"/>
            <w:u w:val="none"/>
          </w:rPr>
          <w:t>8.6. Стандарт AECMA S1000D</w:t>
        </w:r>
      </w:hyperlink>
    </w:p>
    <w:p w:rsidR="00F27329" w:rsidRDefault="00000000" w:rsidP="00C26980">
      <w:pPr>
        <w:spacing w:line="240" w:lineRule="auto"/>
        <w:ind w:firstLine="537"/>
        <w:jc w:val="both"/>
        <w:rPr>
          <w:rFonts w:ascii="Verdana" w:hAnsi="Verdana"/>
          <w:color w:val="000000"/>
          <w:sz w:val="32"/>
          <w:szCs w:val="32"/>
        </w:rPr>
      </w:pPr>
      <w:hyperlink r:id="rId168" w:tooltip="Открыть модуль" w:history="1">
        <w:r w:rsidR="00F27329">
          <w:rPr>
            <w:rStyle w:val="a3"/>
            <w:b/>
            <w:bCs/>
            <w:color w:val="B200B2"/>
            <w:sz w:val="27"/>
            <w:szCs w:val="27"/>
            <w:u w:val="none"/>
          </w:rPr>
          <w:t>8.7. Электронная цифровая подпись</w:t>
        </w:r>
      </w:hyperlink>
    </w:p>
    <w:p w:rsidR="00F27329" w:rsidRDefault="00000000" w:rsidP="00C26980">
      <w:pPr>
        <w:spacing w:line="240" w:lineRule="auto"/>
        <w:ind w:firstLine="537"/>
        <w:jc w:val="both"/>
        <w:rPr>
          <w:rFonts w:ascii="Verdana" w:hAnsi="Verdana"/>
          <w:color w:val="000000"/>
          <w:sz w:val="32"/>
          <w:szCs w:val="32"/>
        </w:rPr>
      </w:pPr>
      <w:hyperlink r:id="rId169" w:tooltip="Открыть модуль" w:history="1">
        <w:r w:rsidR="00F27329">
          <w:rPr>
            <w:rStyle w:val="a3"/>
            <w:b/>
            <w:bCs/>
            <w:color w:val="B200B2"/>
            <w:sz w:val="27"/>
            <w:szCs w:val="27"/>
            <w:u w:val="none"/>
          </w:rPr>
          <w:t>8.8. Стандарты управления качеством промышленной продукции</w:t>
        </w:r>
      </w:hyperlink>
    </w:p>
    <w:p w:rsidR="00F27329" w:rsidRDefault="00000000" w:rsidP="00C26980">
      <w:pPr>
        <w:spacing w:line="240" w:lineRule="auto"/>
        <w:ind w:firstLine="537"/>
        <w:jc w:val="both"/>
        <w:rPr>
          <w:rFonts w:ascii="Verdana" w:hAnsi="Verdana"/>
          <w:color w:val="000000"/>
          <w:sz w:val="32"/>
          <w:szCs w:val="32"/>
        </w:rPr>
      </w:pPr>
      <w:hyperlink r:id="rId170" w:tooltip="Открыть модуль" w:history="1">
        <w:r w:rsidR="00F27329">
          <w:rPr>
            <w:rStyle w:val="a3"/>
            <w:b/>
            <w:bCs/>
            <w:color w:val="B200B2"/>
            <w:sz w:val="27"/>
            <w:szCs w:val="27"/>
            <w:u w:val="none"/>
          </w:rPr>
          <w:t>8.9. Структура моделей на языке Express</w:t>
        </w:r>
      </w:hyperlink>
    </w:p>
    <w:p w:rsidR="00F27329" w:rsidRDefault="00000000" w:rsidP="00C26980">
      <w:pPr>
        <w:spacing w:line="240" w:lineRule="auto"/>
        <w:ind w:firstLine="537"/>
        <w:jc w:val="both"/>
        <w:rPr>
          <w:rFonts w:ascii="Verdana" w:hAnsi="Verdana"/>
          <w:color w:val="000000"/>
          <w:sz w:val="32"/>
          <w:szCs w:val="32"/>
        </w:rPr>
      </w:pPr>
      <w:hyperlink r:id="rId171" w:tooltip="Открыть модуль" w:history="1">
        <w:r w:rsidR="00F27329">
          <w:rPr>
            <w:rStyle w:val="a3"/>
            <w:b/>
            <w:bCs/>
            <w:color w:val="B200B2"/>
            <w:sz w:val="27"/>
            <w:szCs w:val="27"/>
            <w:u w:val="none"/>
          </w:rPr>
          <w:t>8.10. Организация в STEP информационных обменов</w:t>
        </w:r>
      </w:hyperlink>
    </w:p>
    <w:p w:rsidR="00F27329" w:rsidRDefault="00000000" w:rsidP="00C26980">
      <w:pPr>
        <w:spacing w:line="240" w:lineRule="auto"/>
        <w:ind w:firstLine="537"/>
        <w:jc w:val="both"/>
        <w:rPr>
          <w:rFonts w:ascii="Verdana" w:hAnsi="Verdana"/>
          <w:color w:val="000000"/>
          <w:sz w:val="32"/>
          <w:szCs w:val="32"/>
        </w:rPr>
      </w:pPr>
      <w:hyperlink r:id="rId172" w:tooltip="Открыть модуль" w:history="1">
        <w:r w:rsidR="00F27329">
          <w:rPr>
            <w:rStyle w:val="a3"/>
            <w:b/>
            <w:bCs/>
            <w:color w:val="B200B2"/>
            <w:sz w:val="27"/>
            <w:szCs w:val="27"/>
            <w:u w:val="none"/>
          </w:rPr>
          <w:t>8.11. Интегрированные ресурсы и компоненты в STEP</w:t>
        </w:r>
      </w:hyperlink>
    </w:p>
    <w:p w:rsidR="00F27329" w:rsidRDefault="00000000" w:rsidP="00C26980">
      <w:pPr>
        <w:spacing w:line="240" w:lineRule="auto"/>
        <w:ind w:firstLine="537"/>
        <w:jc w:val="both"/>
        <w:rPr>
          <w:rFonts w:ascii="Verdana" w:hAnsi="Verdana"/>
          <w:color w:val="000000"/>
          <w:sz w:val="32"/>
          <w:szCs w:val="32"/>
        </w:rPr>
      </w:pPr>
      <w:hyperlink r:id="rId173" w:tooltip="Открыть модуль" w:history="1">
        <w:r w:rsidR="00F27329">
          <w:rPr>
            <w:rStyle w:val="a3"/>
            <w:b/>
            <w:bCs/>
            <w:color w:val="B200B2"/>
            <w:sz w:val="27"/>
            <w:szCs w:val="27"/>
            <w:u w:val="none"/>
          </w:rPr>
          <w:t>8.12. Прикладные протоколы STEP</w:t>
        </w:r>
      </w:hyperlink>
    </w:p>
    <w:p w:rsidR="00F27329" w:rsidRDefault="00000000" w:rsidP="00C26980">
      <w:pPr>
        <w:spacing w:line="240" w:lineRule="auto"/>
        <w:ind w:firstLine="537"/>
        <w:jc w:val="both"/>
        <w:rPr>
          <w:rFonts w:ascii="Verdana" w:hAnsi="Verdana"/>
          <w:color w:val="000000"/>
          <w:sz w:val="32"/>
          <w:szCs w:val="32"/>
        </w:rPr>
      </w:pPr>
      <w:hyperlink r:id="rId174" w:tooltip="Открыть модуль" w:history="1">
        <w:r w:rsidR="00F27329">
          <w:rPr>
            <w:rStyle w:val="a3"/>
            <w:b/>
            <w:bCs/>
            <w:color w:val="B200B2"/>
            <w:sz w:val="27"/>
            <w:szCs w:val="27"/>
            <w:u w:val="none"/>
          </w:rPr>
          <w:t>8.13. Программное обеспечение CALS-технологий</w:t>
        </w:r>
      </w:hyperlink>
    </w:p>
    <w:p w:rsidR="00F27329" w:rsidRDefault="00000000" w:rsidP="00C26980">
      <w:pPr>
        <w:spacing w:line="240" w:lineRule="auto"/>
        <w:ind w:firstLine="537"/>
        <w:jc w:val="both"/>
        <w:rPr>
          <w:rFonts w:ascii="Verdana" w:hAnsi="Verdana"/>
          <w:color w:val="000000"/>
          <w:sz w:val="32"/>
          <w:szCs w:val="32"/>
        </w:rPr>
      </w:pPr>
      <w:hyperlink r:id="rId175" w:tooltip="Открыть модуль" w:history="1">
        <w:r w:rsidR="00F27329">
          <w:rPr>
            <w:rStyle w:val="a3"/>
            <w:b/>
            <w:bCs/>
            <w:color w:val="B200B2"/>
            <w:sz w:val="27"/>
            <w:szCs w:val="27"/>
            <w:u w:val="none"/>
          </w:rPr>
          <w:t>8.14. Язык HTML</w:t>
        </w:r>
      </w:hyperlink>
    </w:p>
    <w:p w:rsidR="00F27329" w:rsidRDefault="00000000" w:rsidP="00C26980">
      <w:pPr>
        <w:spacing w:line="240" w:lineRule="auto"/>
        <w:ind w:firstLine="537"/>
        <w:jc w:val="both"/>
        <w:rPr>
          <w:rFonts w:ascii="Verdana" w:hAnsi="Verdana"/>
          <w:color w:val="000000"/>
          <w:sz w:val="32"/>
          <w:szCs w:val="32"/>
        </w:rPr>
      </w:pPr>
      <w:hyperlink r:id="rId176" w:tooltip="Открыть модуль" w:history="1">
        <w:r w:rsidR="00F27329">
          <w:rPr>
            <w:rStyle w:val="a3"/>
            <w:b/>
            <w:bCs/>
            <w:color w:val="B200B2"/>
            <w:sz w:val="27"/>
            <w:szCs w:val="27"/>
            <w:u w:val="none"/>
          </w:rPr>
          <w:t>8.15. Язык XML</w:t>
        </w:r>
      </w:hyperlink>
    </w:p>
    <w:p w:rsidR="00F27329" w:rsidRDefault="00000000" w:rsidP="00C26980">
      <w:pPr>
        <w:spacing w:line="240" w:lineRule="auto"/>
        <w:ind w:firstLine="537"/>
        <w:jc w:val="both"/>
        <w:rPr>
          <w:rFonts w:ascii="Verdana" w:hAnsi="Verdana"/>
          <w:color w:val="000000"/>
          <w:sz w:val="32"/>
          <w:szCs w:val="32"/>
        </w:rPr>
      </w:pPr>
      <w:hyperlink r:id="rId177" w:tooltip="Открыть модуль" w:history="1">
        <w:r w:rsidR="00F27329">
          <w:rPr>
            <w:rStyle w:val="a3"/>
            <w:b/>
            <w:bCs/>
            <w:color w:val="B200B2"/>
            <w:sz w:val="27"/>
            <w:szCs w:val="27"/>
            <w:u w:val="none"/>
          </w:rPr>
          <w:t>8.16. Web-сценарии и создание интерактивных Web-страниц</w:t>
        </w:r>
      </w:hyperlink>
    </w:p>
    <w:p w:rsidR="00F27329" w:rsidRDefault="00000000" w:rsidP="00C26980">
      <w:pPr>
        <w:spacing w:line="240" w:lineRule="auto"/>
        <w:ind w:firstLine="537"/>
        <w:jc w:val="both"/>
        <w:rPr>
          <w:rFonts w:ascii="Verdana" w:hAnsi="Verdana"/>
          <w:color w:val="000000"/>
          <w:sz w:val="32"/>
          <w:szCs w:val="32"/>
        </w:rPr>
      </w:pPr>
      <w:hyperlink r:id="rId178" w:tooltip="Открыть модуль" w:history="1">
        <w:r w:rsidR="00F27329">
          <w:rPr>
            <w:rStyle w:val="a3"/>
            <w:b/>
            <w:bCs/>
            <w:color w:val="B200B2"/>
            <w:sz w:val="27"/>
            <w:szCs w:val="27"/>
            <w:u w:val="none"/>
          </w:rPr>
          <w:t>8.17. Форматирование Web-страниц</w:t>
        </w:r>
      </w:hyperlink>
    </w:p>
    <w:p w:rsidR="00F27329" w:rsidRDefault="00000000" w:rsidP="00C26980">
      <w:pPr>
        <w:spacing w:line="240" w:lineRule="auto"/>
        <w:ind w:firstLine="537"/>
        <w:jc w:val="both"/>
        <w:rPr>
          <w:rFonts w:ascii="Verdana" w:hAnsi="Verdana"/>
          <w:color w:val="000000"/>
          <w:sz w:val="32"/>
          <w:szCs w:val="32"/>
        </w:rPr>
      </w:pPr>
      <w:hyperlink r:id="rId179" w:tooltip="Открыть модуль" w:history="1">
        <w:r w:rsidR="00F27329">
          <w:rPr>
            <w:rStyle w:val="a3"/>
            <w:b/>
            <w:bCs/>
            <w:color w:val="B200B2"/>
            <w:sz w:val="27"/>
            <w:szCs w:val="27"/>
            <w:u w:val="none"/>
          </w:rPr>
          <w:t>8.18. Доступ к XML-документам</w:t>
        </w:r>
      </w:hyperlink>
    </w:p>
    <w:p w:rsidR="00F27329" w:rsidRDefault="00000000" w:rsidP="00C26980">
      <w:pPr>
        <w:spacing w:line="240" w:lineRule="auto"/>
        <w:ind w:firstLine="537"/>
        <w:jc w:val="both"/>
        <w:rPr>
          <w:rFonts w:ascii="Verdana" w:hAnsi="Verdana"/>
          <w:color w:val="000000"/>
          <w:sz w:val="32"/>
          <w:szCs w:val="32"/>
        </w:rPr>
      </w:pPr>
      <w:hyperlink r:id="rId180" w:tooltip="Открыть модуль" w:history="1">
        <w:r w:rsidR="00F27329">
          <w:rPr>
            <w:rStyle w:val="a3"/>
            <w:b/>
            <w:bCs/>
            <w:color w:val="B200B2"/>
            <w:sz w:val="27"/>
            <w:szCs w:val="27"/>
            <w:u w:val="none"/>
          </w:rPr>
          <w:t>8.19. Протокол HTTP</w:t>
        </w:r>
      </w:hyperlink>
    </w:p>
    <w:p w:rsidR="00F27329" w:rsidRDefault="00000000" w:rsidP="00C26980">
      <w:pPr>
        <w:spacing w:line="240" w:lineRule="auto"/>
        <w:ind w:firstLine="537"/>
        <w:jc w:val="both"/>
        <w:rPr>
          <w:rFonts w:ascii="Verdana" w:hAnsi="Verdana"/>
          <w:color w:val="000000"/>
          <w:sz w:val="32"/>
          <w:szCs w:val="32"/>
        </w:rPr>
      </w:pPr>
      <w:hyperlink r:id="rId181" w:tooltip="Открыть модуль" w:history="1">
        <w:r w:rsidR="00F27329">
          <w:rPr>
            <w:rStyle w:val="a3"/>
            <w:b/>
            <w:bCs/>
            <w:color w:val="B200B2"/>
            <w:sz w:val="27"/>
            <w:szCs w:val="27"/>
            <w:u w:val="none"/>
          </w:rPr>
          <w:t>8.20. Портал</w:t>
        </w:r>
      </w:hyperlink>
    </w:p>
    <w:p w:rsidR="00F27329" w:rsidRDefault="00000000" w:rsidP="00C26980">
      <w:pPr>
        <w:spacing w:line="240" w:lineRule="auto"/>
        <w:ind w:firstLine="537"/>
        <w:jc w:val="both"/>
        <w:rPr>
          <w:rFonts w:ascii="Verdana" w:hAnsi="Verdana"/>
          <w:color w:val="000000"/>
          <w:sz w:val="32"/>
          <w:szCs w:val="32"/>
        </w:rPr>
      </w:pPr>
      <w:hyperlink r:id="rId182" w:tooltip="Открыть модуль" w:history="1">
        <w:r w:rsidR="00F27329">
          <w:rPr>
            <w:rStyle w:val="a3"/>
            <w:b/>
            <w:bCs/>
            <w:color w:val="B200B2"/>
            <w:sz w:val="27"/>
            <w:szCs w:val="27"/>
            <w:u w:val="none"/>
          </w:rPr>
          <w:t xml:space="preserve">8.21. </w:t>
        </w:r>
        <w:proofErr w:type="spellStart"/>
        <w:r w:rsidR="00F27329">
          <w:rPr>
            <w:rStyle w:val="a3"/>
            <w:b/>
            <w:bCs/>
            <w:color w:val="B200B2"/>
            <w:sz w:val="27"/>
            <w:szCs w:val="27"/>
            <w:u w:val="none"/>
          </w:rPr>
          <w:t>Мультиагентные</w:t>
        </w:r>
        <w:proofErr w:type="spellEnd"/>
        <w:r w:rsidR="00F27329">
          <w:rPr>
            <w:rStyle w:val="a3"/>
            <w:b/>
            <w:bCs/>
            <w:color w:val="B200B2"/>
            <w:sz w:val="27"/>
            <w:szCs w:val="27"/>
            <w:u w:val="none"/>
          </w:rPr>
          <w:t xml:space="preserve"> системы</w:t>
        </w:r>
      </w:hyperlink>
    </w:p>
    <w:p w:rsidR="00F27329" w:rsidRDefault="00000000" w:rsidP="00C26980">
      <w:pPr>
        <w:spacing w:line="240" w:lineRule="auto"/>
        <w:ind w:firstLine="537"/>
        <w:jc w:val="both"/>
        <w:rPr>
          <w:rFonts w:ascii="Verdana" w:hAnsi="Verdana"/>
          <w:color w:val="000000"/>
          <w:sz w:val="32"/>
          <w:szCs w:val="32"/>
        </w:rPr>
      </w:pPr>
      <w:hyperlink r:id="rId183" w:tooltip="Открыть модуль" w:history="1">
        <w:r w:rsidR="00F27329">
          <w:rPr>
            <w:rStyle w:val="a3"/>
            <w:b/>
            <w:bCs/>
            <w:color w:val="B200B2"/>
            <w:sz w:val="27"/>
            <w:szCs w:val="27"/>
            <w:u w:val="none"/>
          </w:rPr>
          <w:t>8.22. Технология SOAP</w:t>
        </w:r>
      </w:hyperlink>
    </w:p>
    <w:p w:rsidR="00F27329" w:rsidRDefault="00000000" w:rsidP="00C26980">
      <w:pPr>
        <w:spacing w:line="240" w:lineRule="auto"/>
        <w:ind w:firstLine="537"/>
        <w:jc w:val="both"/>
        <w:rPr>
          <w:rFonts w:ascii="Verdana" w:hAnsi="Verdana"/>
          <w:color w:val="000000"/>
          <w:sz w:val="32"/>
          <w:szCs w:val="32"/>
        </w:rPr>
      </w:pPr>
      <w:hyperlink r:id="rId184" w:tooltip="Открыть модуль" w:history="1">
        <w:r w:rsidR="00F27329">
          <w:rPr>
            <w:rStyle w:val="a3"/>
            <w:b/>
            <w:bCs/>
            <w:color w:val="B200B2"/>
            <w:sz w:val="27"/>
            <w:szCs w:val="27"/>
            <w:u w:val="none"/>
          </w:rPr>
          <w:t>8.23. Компонентно-ориентированные технологии</w:t>
        </w:r>
      </w:hyperlink>
    </w:p>
    <w:p w:rsidR="00F27329" w:rsidRDefault="00000000" w:rsidP="00C26980">
      <w:pPr>
        <w:spacing w:line="240" w:lineRule="auto"/>
        <w:ind w:firstLine="537"/>
        <w:jc w:val="both"/>
        <w:rPr>
          <w:rFonts w:ascii="Verdana" w:hAnsi="Verdana"/>
          <w:color w:val="000000"/>
          <w:sz w:val="32"/>
          <w:szCs w:val="32"/>
        </w:rPr>
      </w:pPr>
      <w:hyperlink r:id="rId185" w:tooltip="Открыть тестовый модуль" w:history="1">
        <w:r w:rsidR="00F27329">
          <w:rPr>
            <w:rStyle w:val="a3"/>
            <w:rFonts w:ascii="Arial" w:hAnsi="Arial" w:cs="Arial"/>
            <w:color w:val="000000"/>
            <w:sz w:val="28"/>
            <w:szCs w:val="28"/>
            <w:u w:val="none"/>
          </w:rPr>
          <w:t>Тест: Интерактивные электронные технические руководства</w:t>
        </w:r>
      </w:hyperlink>
    </w:p>
    <w:p w:rsidR="00F27329" w:rsidRDefault="00000000" w:rsidP="00C26980">
      <w:pPr>
        <w:spacing w:line="240" w:lineRule="auto"/>
        <w:ind w:firstLine="537"/>
        <w:jc w:val="both"/>
        <w:rPr>
          <w:rFonts w:ascii="Verdana" w:hAnsi="Verdana"/>
          <w:color w:val="000000"/>
          <w:sz w:val="32"/>
          <w:szCs w:val="32"/>
        </w:rPr>
      </w:pPr>
      <w:hyperlink r:id="rId186" w:tooltip="Открыть тестовый модуль" w:history="1">
        <w:r w:rsidR="00F27329">
          <w:rPr>
            <w:rStyle w:val="a3"/>
            <w:rFonts w:ascii="Arial" w:hAnsi="Arial" w:cs="Arial"/>
            <w:color w:val="000000"/>
            <w:sz w:val="28"/>
            <w:szCs w:val="28"/>
            <w:u w:val="none"/>
          </w:rPr>
          <w:t>Тест: Обменный файл</w:t>
        </w:r>
      </w:hyperlink>
    </w:p>
    <w:p w:rsidR="00F27329" w:rsidRDefault="00000000" w:rsidP="00C26980">
      <w:pPr>
        <w:spacing w:line="240" w:lineRule="auto"/>
        <w:ind w:firstLine="537"/>
        <w:jc w:val="both"/>
        <w:rPr>
          <w:rFonts w:ascii="Verdana" w:hAnsi="Verdana"/>
          <w:color w:val="000000"/>
          <w:sz w:val="32"/>
          <w:szCs w:val="32"/>
        </w:rPr>
      </w:pPr>
      <w:hyperlink r:id="rId187" w:tooltip="Открыть тестовый модуль" w:history="1">
        <w:r w:rsidR="00F27329">
          <w:rPr>
            <w:rStyle w:val="a3"/>
            <w:rFonts w:ascii="Arial" w:hAnsi="Arial" w:cs="Arial"/>
            <w:color w:val="000000"/>
            <w:sz w:val="28"/>
            <w:szCs w:val="28"/>
            <w:u w:val="none"/>
          </w:rPr>
          <w:t>Тест: Управление конфигурацией</w:t>
        </w:r>
      </w:hyperlink>
    </w:p>
    <w:p w:rsidR="00F27329" w:rsidRDefault="00000000" w:rsidP="00C26980">
      <w:pPr>
        <w:spacing w:line="240" w:lineRule="auto"/>
        <w:ind w:firstLine="537"/>
        <w:jc w:val="both"/>
        <w:rPr>
          <w:rFonts w:ascii="Verdana" w:hAnsi="Verdana"/>
          <w:color w:val="000000"/>
          <w:sz w:val="32"/>
          <w:szCs w:val="32"/>
        </w:rPr>
      </w:pPr>
      <w:hyperlink r:id="rId188" w:tooltip="Открыть тестовый модуль" w:history="1">
        <w:r w:rsidR="00F27329">
          <w:rPr>
            <w:rStyle w:val="a3"/>
            <w:rFonts w:ascii="Arial" w:hAnsi="Arial" w:cs="Arial"/>
            <w:color w:val="000000"/>
            <w:sz w:val="28"/>
            <w:szCs w:val="28"/>
            <w:u w:val="none"/>
          </w:rPr>
          <w:t>Тест: Язык Express (пример 1)</w:t>
        </w:r>
      </w:hyperlink>
    </w:p>
    <w:p w:rsidR="00F27329" w:rsidRDefault="00000000" w:rsidP="00C26980">
      <w:pPr>
        <w:spacing w:line="240" w:lineRule="auto"/>
        <w:ind w:firstLine="537"/>
        <w:jc w:val="both"/>
        <w:rPr>
          <w:rFonts w:ascii="Verdana" w:hAnsi="Verdana"/>
          <w:color w:val="000000"/>
          <w:sz w:val="32"/>
          <w:szCs w:val="32"/>
        </w:rPr>
      </w:pPr>
      <w:hyperlink r:id="rId189" w:tooltip="Открыть тестовый модуль" w:history="1">
        <w:r w:rsidR="00F27329">
          <w:rPr>
            <w:rStyle w:val="a3"/>
            <w:rFonts w:ascii="Arial" w:hAnsi="Arial" w:cs="Arial"/>
            <w:color w:val="000000"/>
            <w:sz w:val="28"/>
            <w:szCs w:val="28"/>
            <w:u w:val="none"/>
          </w:rPr>
          <w:t>Тест: Язык Express (пример 2)</w:t>
        </w:r>
      </w:hyperlink>
    </w:p>
    <w:p w:rsidR="00F27329" w:rsidRPr="00B44858" w:rsidRDefault="00000000" w:rsidP="00C26980">
      <w:pPr>
        <w:spacing w:line="240" w:lineRule="auto"/>
        <w:ind w:firstLine="537"/>
        <w:jc w:val="both"/>
        <w:rPr>
          <w:rFonts w:ascii="Verdana" w:hAnsi="Verdana"/>
          <w:color w:val="000000"/>
          <w:sz w:val="32"/>
          <w:szCs w:val="32"/>
        </w:rPr>
      </w:pPr>
      <w:hyperlink r:id="rId190" w:tooltip="Открыть тестовый модуль" w:history="1">
        <w:r w:rsidR="00F27329">
          <w:rPr>
            <w:rStyle w:val="a3"/>
            <w:rFonts w:ascii="Arial" w:hAnsi="Arial" w:cs="Arial"/>
            <w:color w:val="000000"/>
            <w:sz w:val="28"/>
            <w:szCs w:val="28"/>
            <w:u w:val="none"/>
          </w:rPr>
          <w:t>Тест</w:t>
        </w:r>
        <w:r w:rsidR="00F27329" w:rsidRPr="00B44858">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B44858">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и</w:t>
        </w:r>
        <w:r w:rsidR="00F27329" w:rsidRPr="00B44858">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B44858">
          <w:rPr>
            <w:rStyle w:val="a3"/>
            <w:rFonts w:ascii="Arial" w:hAnsi="Arial" w:cs="Arial"/>
            <w:color w:val="000000"/>
            <w:sz w:val="28"/>
            <w:szCs w:val="28"/>
            <w:u w:val="none"/>
          </w:rPr>
          <w:t>-</w:t>
        </w:r>
        <w:r w:rsidR="00F27329" w:rsidRPr="00F27329">
          <w:rPr>
            <w:rStyle w:val="a3"/>
            <w:rFonts w:ascii="Arial" w:hAnsi="Arial" w:cs="Arial"/>
            <w:color w:val="000000"/>
            <w:sz w:val="28"/>
            <w:szCs w:val="28"/>
            <w:u w:val="none"/>
            <w:lang w:val="en-US"/>
          </w:rPr>
          <w:t>G</w:t>
        </w:r>
        <w:r w:rsidR="00F27329" w:rsidRPr="00B44858">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пример</w:t>
        </w:r>
        <w:r w:rsidR="00F27329" w:rsidRPr="00B44858">
          <w:rPr>
            <w:rStyle w:val="a3"/>
            <w:rFonts w:ascii="Arial" w:hAnsi="Arial" w:cs="Arial"/>
            <w:color w:val="000000"/>
            <w:sz w:val="28"/>
            <w:szCs w:val="28"/>
            <w:u w:val="none"/>
          </w:rPr>
          <w:t xml:space="preserve"> 3)</w:t>
        </w:r>
      </w:hyperlink>
    </w:p>
    <w:p w:rsidR="00F27329" w:rsidRPr="00D347F4" w:rsidRDefault="00000000" w:rsidP="00C26980">
      <w:pPr>
        <w:spacing w:line="240" w:lineRule="auto"/>
        <w:ind w:firstLine="537"/>
        <w:jc w:val="both"/>
        <w:rPr>
          <w:rFonts w:ascii="Verdana" w:hAnsi="Verdana"/>
          <w:color w:val="000000"/>
          <w:sz w:val="32"/>
          <w:szCs w:val="32"/>
        </w:rPr>
      </w:pPr>
      <w:hyperlink r:id="rId191" w:tooltip="Открыть тестовый модуль" w:history="1">
        <w:r w:rsidR="00F27329">
          <w:rPr>
            <w:rStyle w:val="a3"/>
            <w:rFonts w:ascii="Arial" w:hAnsi="Arial" w:cs="Arial"/>
            <w:color w:val="000000"/>
            <w:sz w:val="28"/>
            <w:szCs w:val="28"/>
            <w:u w:val="none"/>
          </w:rPr>
          <w:t>Тест</w:t>
        </w:r>
        <w:r w:rsidR="00F27329" w:rsidRPr="00D347F4">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D347F4">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и</w:t>
        </w:r>
        <w:r w:rsidR="00F27329" w:rsidRPr="00D347F4">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D347F4">
          <w:rPr>
            <w:rStyle w:val="a3"/>
            <w:rFonts w:ascii="Arial" w:hAnsi="Arial" w:cs="Arial"/>
            <w:color w:val="000000"/>
            <w:sz w:val="28"/>
            <w:szCs w:val="28"/>
            <w:u w:val="none"/>
          </w:rPr>
          <w:t>-</w:t>
        </w:r>
        <w:r w:rsidR="00F27329" w:rsidRPr="00F27329">
          <w:rPr>
            <w:rStyle w:val="a3"/>
            <w:rFonts w:ascii="Arial" w:hAnsi="Arial" w:cs="Arial"/>
            <w:color w:val="000000"/>
            <w:sz w:val="28"/>
            <w:szCs w:val="28"/>
            <w:u w:val="none"/>
            <w:lang w:val="en-US"/>
          </w:rPr>
          <w:t>G</w:t>
        </w:r>
        <w:r w:rsidR="00F27329" w:rsidRPr="00D347F4">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пример</w:t>
        </w:r>
        <w:r w:rsidR="00F27329" w:rsidRPr="00D347F4">
          <w:rPr>
            <w:rStyle w:val="a3"/>
            <w:rFonts w:ascii="Arial" w:hAnsi="Arial" w:cs="Arial"/>
            <w:color w:val="000000"/>
            <w:sz w:val="28"/>
            <w:szCs w:val="28"/>
            <w:u w:val="none"/>
          </w:rPr>
          <w:t xml:space="preserve"> 4)</w:t>
        </w:r>
      </w:hyperlink>
    </w:p>
    <w:p w:rsidR="00F27329" w:rsidRPr="00D347F4" w:rsidRDefault="00000000" w:rsidP="00C26980">
      <w:pPr>
        <w:spacing w:line="240" w:lineRule="auto"/>
        <w:ind w:firstLine="537"/>
        <w:jc w:val="both"/>
        <w:rPr>
          <w:rFonts w:ascii="Verdana" w:hAnsi="Verdana"/>
          <w:color w:val="000000"/>
          <w:sz w:val="32"/>
          <w:szCs w:val="32"/>
        </w:rPr>
      </w:pPr>
      <w:hyperlink r:id="rId192" w:tooltip="Открыть тестовый модуль" w:history="1">
        <w:r w:rsidR="00F27329">
          <w:rPr>
            <w:rStyle w:val="a3"/>
            <w:rFonts w:ascii="Arial" w:hAnsi="Arial" w:cs="Arial"/>
            <w:color w:val="000000"/>
            <w:sz w:val="28"/>
            <w:szCs w:val="28"/>
            <w:u w:val="none"/>
          </w:rPr>
          <w:t>Тест</w:t>
        </w:r>
        <w:r w:rsidR="00F27329" w:rsidRPr="00D347F4">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D347F4">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и</w:t>
        </w:r>
        <w:r w:rsidR="00F27329" w:rsidRPr="00D347F4">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D347F4">
          <w:rPr>
            <w:rStyle w:val="a3"/>
            <w:rFonts w:ascii="Arial" w:hAnsi="Arial" w:cs="Arial"/>
            <w:color w:val="000000"/>
            <w:sz w:val="28"/>
            <w:szCs w:val="28"/>
            <w:u w:val="none"/>
          </w:rPr>
          <w:t>-</w:t>
        </w:r>
        <w:r w:rsidR="00F27329" w:rsidRPr="00F27329">
          <w:rPr>
            <w:rStyle w:val="a3"/>
            <w:rFonts w:ascii="Arial" w:hAnsi="Arial" w:cs="Arial"/>
            <w:color w:val="000000"/>
            <w:sz w:val="28"/>
            <w:szCs w:val="28"/>
            <w:u w:val="none"/>
            <w:lang w:val="en-US"/>
          </w:rPr>
          <w:t>G</w:t>
        </w:r>
        <w:r w:rsidR="00F27329" w:rsidRPr="00D347F4">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пример</w:t>
        </w:r>
        <w:r w:rsidR="00F27329" w:rsidRPr="00D347F4">
          <w:rPr>
            <w:rStyle w:val="a3"/>
            <w:rFonts w:ascii="Arial" w:hAnsi="Arial" w:cs="Arial"/>
            <w:color w:val="000000"/>
            <w:sz w:val="28"/>
            <w:szCs w:val="28"/>
            <w:u w:val="none"/>
          </w:rPr>
          <w:t xml:space="preserve"> 5)</w:t>
        </w:r>
      </w:hyperlink>
    </w:p>
    <w:p w:rsidR="00F27329" w:rsidRPr="00D347F4" w:rsidRDefault="00000000" w:rsidP="00C26980">
      <w:pPr>
        <w:spacing w:line="240" w:lineRule="auto"/>
        <w:ind w:firstLine="537"/>
        <w:jc w:val="both"/>
        <w:rPr>
          <w:rFonts w:ascii="Verdana" w:hAnsi="Verdana"/>
          <w:color w:val="000000"/>
          <w:sz w:val="32"/>
          <w:szCs w:val="32"/>
        </w:rPr>
      </w:pPr>
      <w:hyperlink r:id="rId193" w:tooltip="Открыть тестовый модуль" w:history="1">
        <w:r w:rsidR="00F27329">
          <w:rPr>
            <w:rStyle w:val="a3"/>
            <w:rFonts w:ascii="Arial" w:hAnsi="Arial" w:cs="Arial"/>
            <w:color w:val="000000"/>
            <w:sz w:val="28"/>
            <w:szCs w:val="28"/>
            <w:u w:val="none"/>
          </w:rPr>
          <w:t>Тест</w:t>
        </w:r>
        <w:r w:rsidR="00F27329" w:rsidRPr="00D347F4">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D347F4">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и</w:t>
        </w:r>
        <w:r w:rsidR="00F27329" w:rsidRPr="00D347F4">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D347F4">
          <w:rPr>
            <w:rStyle w:val="a3"/>
            <w:rFonts w:ascii="Arial" w:hAnsi="Arial" w:cs="Arial"/>
            <w:color w:val="000000"/>
            <w:sz w:val="28"/>
            <w:szCs w:val="28"/>
            <w:u w:val="none"/>
          </w:rPr>
          <w:t>-</w:t>
        </w:r>
        <w:r w:rsidR="00F27329" w:rsidRPr="00F27329">
          <w:rPr>
            <w:rStyle w:val="a3"/>
            <w:rFonts w:ascii="Arial" w:hAnsi="Arial" w:cs="Arial"/>
            <w:color w:val="000000"/>
            <w:sz w:val="28"/>
            <w:szCs w:val="28"/>
            <w:u w:val="none"/>
            <w:lang w:val="en-US"/>
          </w:rPr>
          <w:t>G</w:t>
        </w:r>
        <w:r w:rsidR="00F27329" w:rsidRPr="00D347F4">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пример</w:t>
        </w:r>
        <w:r w:rsidR="00F27329" w:rsidRPr="00D347F4">
          <w:rPr>
            <w:rStyle w:val="a3"/>
            <w:rFonts w:ascii="Arial" w:hAnsi="Arial" w:cs="Arial"/>
            <w:color w:val="000000"/>
            <w:sz w:val="28"/>
            <w:szCs w:val="28"/>
            <w:u w:val="none"/>
          </w:rPr>
          <w:t xml:space="preserve"> 6)</w:t>
        </w:r>
      </w:hyperlink>
    </w:p>
    <w:p w:rsidR="00F27329" w:rsidRPr="00D347F4" w:rsidRDefault="00000000" w:rsidP="00C26980">
      <w:pPr>
        <w:spacing w:line="240" w:lineRule="auto"/>
        <w:ind w:firstLine="537"/>
        <w:jc w:val="both"/>
        <w:rPr>
          <w:rFonts w:ascii="Verdana" w:hAnsi="Verdana"/>
          <w:color w:val="000000"/>
          <w:sz w:val="32"/>
          <w:szCs w:val="32"/>
        </w:rPr>
      </w:pPr>
      <w:hyperlink r:id="rId194" w:tooltip="Открыть тестовый модуль" w:history="1">
        <w:r w:rsidR="00F27329">
          <w:rPr>
            <w:rStyle w:val="a3"/>
            <w:rFonts w:ascii="Arial" w:hAnsi="Arial" w:cs="Arial"/>
            <w:color w:val="000000"/>
            <w:sz w:val="28"/>
            <w:szCs w:val="28"/>
            <w:u w:val="none"/>
          </w:rPr>
          <w:t>Тест</w:t>
        </w:r>
        <w:r w:rsidR="00F27329" w:rsidRPr="00D347F4">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D347F4">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и</w:t>
        </w:r>
        <w:r w:rsidR="00F27329" w:rsidRPr="00D347F4">
          <w:rPr>
            <w:rStyle w:val="a3"/>
            <w:rFonts w:ascii="Arial" w:hAnsi="Arial" w:cs="Arial"/>
            <w:color w:val="000000"/>
            <w:sz w:val="28"/>
            <w:szCs w:val="28"/>
            <w:u w:val="none"/>
          </w:rPr>
          <w:t xml:space="preserve"> </w:t>
        </w:r>
        <w:r w:rsidR="00F27329" w:rsidRPr="00F27329">
          <w:rPr>
            <w:rStyle w:val="a3"/>
            <w:rFonts w:ascii="Arial" w:hAnsi="Arial" w:cs="Arial"/>
            <w:color w:val="000000"/>
            <w:sz w:val="28"/>
            <w:szCs w:val="28"/>
            <w:u w:val="none"/>
            <w:lang w:val="en-US"/>
          </w:rPr>
          <w:t>Express</w:t>
        </w:r>
        <w:r w:rsidR="00F27329" w:rsidRPr="00D347F4">
          <w:rPr>
            <w:rStyle w:val="a3"/>
            <w:rFonts w:ascii="Arial" w:hAnsi="Arial" w:cs="Arial"/>
            <w:color w:val="000000"/>
            <w:sz w:val="28"/>
            <w:szCs w:val="28"/>
            <w:u w:val="none"/>
          </w:rPr>
          <w:t>-</w:t>
        </w:r>
        <w:r w:rsidR="00F27329" w:rsidRPr="00F27329">
          <w:rPr>
            <w:rStyle w:val="a3"/>
            <w:rFonts w:ascii="Arial" w:hAnsi="Arial" w:cs="Arial"/>
            <w:color w:val="000000"/>
            <w:sz w:val="28"/>
            <w:szCs w:val="28"/>
            <w:u w:val="none"/>
            <w:lang w:val="en-US"/>
          </w:rPr>
          <w:t>G</w:t>
        </w:r>
        <w:r w:rsidR="00F27329" w:rsidRPr="00D347F4">
          <w:rPr>
            <w:rStyle w:val="a3"/>
            <w:rFonts w:ascii="Arial" w:hAnsi="Arial" w:cs="Arial"/>
            <w:color w:val="000000"/>
            <w:sz w:val="28"/>
            <w:szCs w:val="28"/>
            <w:u w:val="none"/>
          </w:rPr>
          <w:t xml:space="preserve"> (</w:t>
        </w:r>
        <w:r w:rsidR="00F27329">
          <w:rPr>
            <w:rStyle w:val="a3"/>
            <w:rFonts w:ascii="Arial" w:hAnsi="Arial" w:cs="Arial"/>
            <w:color w:val="000000"/>
            <w:sz w:val="28"/>
            <w:szCs w:val="28"/>
            <w:u w:val="none"/>
          </w:rPr>
          <w:t>пример</w:t>
        </w:r>
        <w:r w:rsidR="00F27329" w:rsidRPr="00D347F4">
          <w:rPr>
            <w:rStyle w:val="a3"/>
            <w:rFonts w:ascii="Arial" w:hAnsi="Arial" w:cs="Arial"/>
            <w:color w:val="000000"/>
            <w:sz w:val="28"/>
            <w:szCs w:val="28"/>
            <w:u w:val="none"/>
          </w:rPr>
          <w:t xml:space="preserve"> 7)</w:t>
        </w:r>
      </w:hyperlink>
    </w:p>
    <w:p w:rsidR="00F27329" w:rsidRDefault="00000000" w:rsidP="00C26980">
      <w:pPr>
        <w:spacing w:line="240" w:lineRule="auto"/>
        <w:ind w:firstLine="537"/>
        <w:jc w:val="both"/>
        <w:rPr>
          <w:rFonts w:ascii="Verdana" w:hAnsi="Verdana"/>
          <w:color w:val="000000"/>
          <w:sz w:val="32"/>
          <w:szCs w:val="32"/>
        </w:rPr>
      </w:pPr>
      <w:hyperlink r:id="rId195" w:tooltip="Открыть тестовый модуль" w:history="1">
        <w:r w:rsidR="00F27329">
          <w:rPr>
            <w:rStyle w:val="a3"/>
            <w:rFonts w:ascii="Arial" w:hAnsi="Arial" w:cs="Arial"/>
            <w:color w:val="000000"/>
            <w:sz w:val="28"/>
            <w:szCs w:val="28"/>
            <w:u w:val="none"/>
          </w:rPr>
          <w:t>Тест: Прикладные протоколы в STEP</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Приложение 1</w:t>
      </w:r>
    </w:p>
    <w:p w:rsidR="00F27329" w:rsidRDefault="00000000" w:rsidP="00C26980">
      <w:pPr>
        <w:spacing w:line="240" w:lineRule="auto"/>
        <w:ind w:firstLine="537"/>
        <w:jc w:val="both"/>
        <w:rPr>
          <w:rFonts w:ascii="Verdana" w:hAnsi="Verdana"/>
          <w:color w:val="000000"/>
          <w:sz w:val="32"/>
          <w:szCs w:val="32"/>
        </w:rPr>
      </w:pPr>
      <w:hyperlink r:id="rId196" w:tooltip="Открыть и/или сохранить документ внешнего приложения на локальном компьютере (CAD.pps.zip)" w:history="1">
        <w:r w:rsidR="00F27329">
          <w:rPr>
            <w:rStyle w:val="a3"/>
            <w:rFonts w:ascii="Arial" w:hAnsi="Arial" w:cs="Arial"/>
            <w:b/>
            <w:bCs/>
            <w:color w:val="0000BE"/>
            <w:sz w:val="37"/>
            <w:szCs w:val="37"/>
            <w:u w:val="none"/>
          </w:rPr>
          <w:t>Альбом иллюстраций и схем</w:t>
        </w:r>
      </w:hyperlink>
      <w:r w:rsidR="00F27329">
        <w:rPr>
          <w:rFonts w:ascii="Verdana" w:hAnsi="Verdana"/>
          <w:color w:val="000000"/>
          <w:sz w:val="32"/>
          <w:szCs w:val="32"/>
        </w:rPr>
        <w:t> (в формате Microsoft Power Point)</w:t>
      </w:r>
    </w:p>
    <w:p w:rsidR="00F27329" w:rsidRDefault="00F27329" w:rsidP="00C26980">
      <w:pPr>
        <w:spacing w:line="240" w:lineRule="auto"/>
        <w:rPr>
          <w:rFonts w:ascii="Times New Roman" w:hAnsi="Times New Roman"/>
          <w:b/>
          <w:bCs/>
          <w:color w:val="00B200"/>
          <w:sz w:val="27"/>
          <w:szCs w:val="27"/>
        </w:rPr>
      </w:pPr>
      <w:r>
        <w:rPr>
          <w:b/>
          <w:bCs/>
          <w:color w:val="00B200"/>
          <w:sz w:val="27"/>
          <w:szCs w:val="27"/>
        </w:rPr>
        <w:t>Приложение 2. Материалы для практических занятий</w:t>
      </w:r>
    </w:p>
    <w:p w:rsidR="00F27329" w:rsidRDefault="00000000" w:rsidP="00C26980">
      <w:pPr>
        <w:spacing w:line="240" w:lineRule="auto"/>
        <w:ind w:firstLine="537"/>
        <w:jc w:val="both"/>
        <w:rPr>
          <w:rFonts w:ascii="Verdana" w:hAnsi="Verdana"/>
          <w:color w:val="000000"/>
          <w:sz w:val="32"/>
          <w:szCs w:val="32"/>
        </w:rPr>
      </w:pPr>
      <w:hyperlink r:id="rId197" w:tgtFrame="_blank" w:tooltip="Открыть учебный курс" w:history="1">
        <w:r w:rsidR="00F27329">
          <w:rPr>
            <w:rStyle w:val="a3"/>
            <w:rFonts w:ascii="Courier New" w:hAnsi="Courier New" w:cs="Courier New"/>
            <w:b/>
            <w:bCs/>
            <w:color w:val="00B200"/>
            <w:sz w:val="29"/>
            <w:szCs w:val="29"/>
            <w:u w:val="none"/>
          </w:rPr>
          <w:t>Лабораторная работа 1 "Имитационное моделирование систем массового обслуживания"</w:t>
        </w:r>
      </w:hyperlink>
    </w:p>
    <w:p w:rsidR="00F27329" w:rsidRDefault="00000000" w:rsidP="00C26980">
      <w:pPr>
        <w:spacing w:line="240" w:lineRule="auto"/>
        <w:ind w:firstLine="537"/>
        <w:jc w:val="both"/>
        <w:rPr>
          <w:rFonts w:ascii="Verdana" w:hAnsi="Verdana"/>
          <w:color w:val="000000"/>
          <w:sz w:val="32"/>
          <w:szCs w:val="32"/>
        </w:rPr>
      </w:pPr>
      <w:hyperlink r:id="rId198" w:tgtFrame="_blank" w:tooltip="Открыть учебный курс" w:history="1">
        <w:r w:rsidR="00F27329">
          <w:rPr>
            <w:rStyle w:val="a3"/>
            <w:rFonts w:ascii="Courier New" w:hAnsi="Courier New" w:cs="Courier New"/>
            <w:b/>
            <w:bCs/>
            <w:color w:val="00B200"/>
            <w:sz w:val="29"/>
            <w:szCs w:val="29"/>
            <w:u w:val="none"/>
          </w:rPr>
          <w:t>Лабораторная работа 2 "Имитационное моделирование систем массового обслуживания"</w:t>
        </w:r>
      </w:hyperlink>
    </w:p>
    <w:p w:rsidR="00F27329" w:rsidRDefault="00000000" w:rsidP="00C26980">
      <w:pPr>
        <w:spacing w:line="240" w:lineRule="auto"/>
        <w:ind w:firstLine="537"/>
        <w:jc w:val="both"/>
        <w:rPr>
          <w:rFonts w:ascii="Verdana" w:hAnsi="Verdana"/>
          <w:color w:val="000000"/>
          <w:sz w:val="32"/>
          <w:szCs w:val="32"/>
        </w:rPr>
      </w:pPr>
      <w:hyperlink r:id="rId199" w:tooltip="Открыть справочный модуль" w:history="1">
        <w:r w:rsidR="00F27329">
          <w:rPr>
            <w:rStyle w:val="a3"/>
            <w:rFonts w:ascii="Arial" w:hAnsi="Arial" w:cs="Arial"/>
            <w:b/>
            <w:bCs/>
            <w:color w:val="0000BE"/>
            <w:sz w:val="37"/>
            <w:szCs w:val="37"/>
            <w:u w:val="none"/>
          </w:rPr>
          <w:t>Использование языка VHDL для моделирования цифровых устройств на регистровом уровне</w:t>
        </w:r>
      </w:hyperlink>
    </w:p>
    <w:p w:rsidR="00F27329" w:rsidRDefault="00000000" w:rsidP="00C26980">
      <w:pPr>
        <w:spacing w:line="240" w:lineRule="auto"/>
        <w:ind w:firstLine="537"/>
        <w:jc w:val="both"/>
        <w:rPr>
          <w:rFonts w:ascii="Verdana" w:hAnsi="Verdana"/>
          <w:color w:val="000000"/>
          <w:sz w:val="32"/>
          <w:szCs w:val="32"/>
        </w:rPr>
      </w:pPr>
      <w:hyperlink r:id="rId200" w:tgtFrame="_blank" w:tooltip="Открыть ссылку в новом окне" w:history="1">
        <w:r w:rsidR="00F27329">
          <w:rPr>
            <w:rStyle w:val="a3"/>
            <w:rFonts w:ascii="Arial" w:hAnsi="Arial" w:cs="Arial"/>
            <w:b/>
            <w:bCs/>
            <w:color w:val="0000BE"/>
            <w:sz w:val="37"/>
            <w:szCs w:val="37"/>
            <w:u w:val="none"/>
          </w:rPr>
          <w:t>Моделирование процессов в схеме ЭСЛ с помощью программы ПА9</w:t>
        </w:r>
      </w:hyperlink>
      <w:r w:rsidR="00F27329">
        <w:rPr>
          <w:rFonts w:ascii="Verdana" w:hAnsi="Verdana"/>
          <w:color w:val="000000"/>
          <w:sz w:val="32"/>
          <w:szCs w:val="32"/>
        </w:rPr>
        <w:t> (ссылка на Web-страницу с Java-</w:t>
      </w:r>
      <w:proofErr w:type="spellStart"/>
      <w:r w:rsidR="00F27329">
        <w:rPr>
          <w:rFonts w:ascii="Verdana" w:hAnsi="Verdana"/>
          <w:color w:val="000000"/>
          <w:sz w:val="32"/>
          <w:szCs w:val="32"/>
        </w:rPr>
        <w:t>аплетом</w:t>
      </w:r>
      <w:proofErr w:type="spellEnd"/>
      <w:r w:rsidR="00F27329">
        <w:rPr>
          <w:rFonts w:ascii="Verdana" w:hAnsi="Verdana"/>
          <w:color w:val="000000"/>
          <w:sz w:val="32"/>
          <w:szCs w:val="32"/>
        </w:rPr>
        <w:t xml:space="preserve">, не доступно в режиме </w:t>
      </w:r>
      <w:proofErr w:type="spellStart"/>
      <w:r w:rsidR="00F27329">
        <w:rPr>
          <w:rFonts w:ascii="Verdana" w:hAnsi="Verdana"/>
          <w:color w:val="000000"/>
          <w:sz w:val="32"/>
          <w:szCs w:val="32"/>
        </w:rPr>
        <w:t>off-line</w:t>
      </w:r>
      <w:proofErr w:type="spellEnd"/>
      <w:r w:rsidR="00F27329">
        <w:rPr>
          <w:rFonts w:ascii="Verdana" w:hAnsi="Verdana"/>
          <w:color w:val="000000"/>
          <w:sz w:val="32"/>
          <w:szCs w:val="32"/>
        </w:rPr>
        <w:t>)</w:t>
      </w:r>
    </w:p>
    <w:p w:rsidR="00F27329" w:rsidRDefault="00F27329" w:rsidP="00C26980">
      <w:pPr>
        <w:spacing w:line="240" w:lineRule="auto"/>
        <w:rPr>
          <w:rFonts w:ascii="Times New Roman" w:hAnsi="Times New Roman"/>
          <w:b/>
          <w:bCs/>
          <w:color w:val="00B200"/>
          <w:sz w:val="27"/>
          <w:szCs w:val="27"/>
        </w:rPr>
      </w:pPr>
      <w:r>
        <w:rPr>
          <w:b/>
          <w:bCs/>
          <w:color w:val="00B200"/>
          <w:sz w:val="27"/>
          <w:szCs w:val="27"/>
        </w:rPr>
        <w:t>Приложение 3</w:t>
      </w:r>
    </w:p>
    <w:p w:rsidR="00F27329" w:rsidRDefault="00000000" w:rsidP="00C26980">
      <w:pPr>
        <w:spacing w:line="240" w:lineRule="auto"/>
        <w:ind w:firstLine="537"/>
        <w:jc w:val="both"/>
        <w:rPr>
          <w:rFonts w:ascii="Verdana" w:hAnsi="Verdana"/>
          <w:color w:val="000000"/>
          <w:sz w:val="32"/>
          <w:szCs w:val="32"/>
        </w:rPr>
      </w:pPr>
      <w:hyperlink r:id="rId201" w:tooltip="Открыть справочный модуль" w:history="1">
        <w:r w:rsidR="00F27329">
          <w:rPr>
            <w:rStyle w:val="a3"/>
            <w:rFonts w:ascii="Arial" w:hAnsi="Arial" w:cs="Arial"/>
            <w:b/>
            <w:bCs/>
            <w:color w:val="0000BE"/>
            <w:sz w:val="37"/>
            <w:szCs w:val="37"/>
            <w:u w:val="none"/>
          </w:rPr>
          <w:t>Учебная программа базового курса</w:t>
        </w:r>
      </w:hyperlink>
    </w:p>
    <w:p w:rsidR="00F27329" w:rsidRDefault="00000000" w:rsidP="00C26980">
      <w:pPr>
        <w:spacing w:line="240" w:lineRule="auto"/>
        <w:ind w:firstLine="537"/>
        <w:jc w:val="both"/>
        <w:rPr>
          <w:rFonts w:ascii="Verdana" w:hAnsi="Verdana"/>
          <w:color w:val="000000"/>
          <w:sz w:val="32"/>
          <w:szCs w:val="32"/>
        </w:rPr>
      </w:pPr>
      <w:hyperlink r:id="rId202" w:tooltip="Открыть справочный модуль" w:history="1">
        <w:r w:rsidR="00F27329">
          <w:rPr>
            <w:rStyle w:val="a3"/>
            <w:rFonts w:ascii="Arial" w:hAnsi="Arial" w:cs="Arial"/>
            <w:b/>
            <w:bCs/>
            <w:color w:val="0000BE"/>
            <w:sz w:val="37"/>
            <w:szCs w:val="37"/>
            <w:u w:val="none"/>
          </w:rPr>
          <w:t>Список литературы</w:t>
        </w:r>
      </w:hyperlink>
    </w:p>
    <w:p w:rsidR="00F27329" w:rsidRDefault="00F27329" w:rsidP="00C26980">
      <w:pPr>
        <w:spacing w:line="240" w:lineRule="auto"/>
        <w:rPr>
          <w:rFonts w:ascii="Times New Roman" w:hAnsi="Times New Roman"/>
          <w:b/>
          <w:bCs/>
          <w:color w:val="00B200"/>
          <w:sz w:val="27"/>
          <w:szCs w:val="27"/>
        </w:rPr>
      </w:pPr>
      <w:r>
        <w:rPr>
          <w:b/>
          <w:bCs/>
          <w:color w:val="00B200"/>
          <w:sz w:val="27"/>
          <w:szCs w:val="27"/>
        </w:rPr>
        <w:t>Приложение 4</w:t>
      </w:r>
    </w:p>
    <w:p w:rsidR="00F27329" w:rsidRDefault="00000000" w:rsidP="00C26980">
      <w:pPr>
        <w:spacing w:line="240" w:lineRule="auto"/>
        <w:ind w:firstLine="537"/>
        <w:jc w:val="both"/>
        <w:rPr>
          <w:rFonts w:ascii="Verdana" w:hAnsi="Verdana"/>
          <w:color w:val="000000"/>
          <w:sz w:val="32"/>
          <w:szCs w:val="32"/>
        </w:rPr>
      </w:pPr>
      <w:hyperlink r:id="rId203" w:tooltip="Открыть справочный модуль" w:history="1">
        <w:r w:rsidR="00F27329">
          <w:rPr>
            <w:rStyle w:val="a3"/>
            <w:rFonts w:ascii="Arial" w:hAnsi="Arial" w:cs="Arial"/>
            <w:b/>
            <w:bCs/>
            <w:color w:val="0000BE"/>
            <w:sz w:val="37"/>
            <w:szCs w:val="37"/>
            <w:u w:val="none"/>
          </w:rPr>
          <w:t>Примерная тематика рефератов</w:t>
        </w:r>
      </w:hyperlink>
    </w:p>
    <w:p w:rsidR="00F27329" w:rsidRDefault="00000000" w:rsidP="00C26980">
      <w:pPr>
        <w:spacing w:line="240" w:lineRule="auto"/>
        <w:ind w:firstLine="537"/>
        <w:jc w:val="both"/>
        <w:rPr>
          <w:rFonts w:ascii="Verdana" w:hAnsi="Verdana"/>
          <w:color w:val="000000"/>
          <w:sz w:val="32"/>
          <w:szCs w:val="32"/>
        </w:rPr>
      </w:pPr>
      <w:hyperlink r:id="rId204" w:tooltip="Открыть справочный модуль" w:history="1">
        <w:r w:rsidR="00F27329">
          <w:rPr>
            <w:rStyle w:val="a3"/>
            <w:rFonts w:ascii="Arial" w:hAnsi="Arial" w:cs="Arial"/>
            <w:b/>
            <w:bCs/>
            <w:color w:val="0000BE"/>
            <w:sz w:val="37"/>
            <w:szCs w:val="37"/>
          </w:rPr>
          <w:t>Список типичных вопросов в экзаменационных билетах</w:t>
        </w:r>
      </w:hyperlink>
    </w:p>
    <w:p w:rsidR="00F27329" w:rsidRPr="00B44858" w:rsidRDefault="00F27329" w:rsidP="00C26980">
      <w:pPr>
        <w:spacing w:line="240" w:lineRule="auto"/>
      </w:pPr>
    </w:p>
    <w:p w:rsidR="00B44858" w:rsidRPr="00D347F4" w:rsidRDefault="00B44858" w:rsidP="00C26980">
      <w:pPr>
        <w:spacing w:line="240" w:lineRule="auto"/>
      </w:pPr>
      <w:r w:rsidRPr="00D347F4">
        <w:br w:type="page"/>
      </w: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205" w:tgtFrame="FPopUp" w:tooltip="Показать метаданные документа" w:history="1">
        <w:r w:rsidR="00B44858" w:rsidRPr="00B44858">
          <w:rPr>
            <w:rStyle w:val="a3"/>
            <w:rFonts w:ascii="Times New Roman" w:hAnsi="Times New Roman" w:cs="Times New Roman"/>
            <w:b/>
            <w:bCs/>
            <w:sz w:val="28"/>
            <w:szCs w:val="28"/>
          </w:rPr>
          <w:t>Понятие проектирования</w:t>
        </w:r>
      </w:hyperlink>
    </w:p>
    <w:bookmarkStart w:id="0" w:name="T399866150"/>
    <w:bookmarkStart w:id="1" w:name="T637442256"/>
    <w:bookmarkEnd w:id="0"/>
    <w:bookmarkEnd w:id="1"/>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"javascript:termInfo(%22%D0%9F%D1%80%D0%BE%D0%B5%D0%BA%D1%82%D0%B8%D1%80%D0%BE%D0%B2%D0%B0%D0%BD%D0%B8%D0%B5%22)"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Проектирование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технического объекта — создание, преобразование и представление в принятой форме образа этого еще не существующего объекта. Образ объекта или его составных частей может создаваться в воображении человека в результате творческого процесса или генерироваться в соответствии с некоторыми алгоритмами в процессе взаимодействия человека и ЭВМ. В любом случае инженерное проектирование начинается при наличии выраженной потребности общества в некоторых технических объектах, которыми могут быть объекты строительства, промышленные изделия или процессы. Проектирование включает в себя разработку технического предложения и (или) </w:t>
      </w:r>
      <w:hyperlink r:id="rId206" w:history="1">
        <w:r w:rsidRPr="00B44858">
          <w:rPr>
            <w:rStyle w:val="a3"/>
            <w:rFonts w:ascii="Times New Roman" w:hAnsi="Times New Roman" w:cs="Times New Roman"/>
            <w:i/>
            <w:iCs/>
            <w:color w:val="FF0000"/>
            <w:spacing w:val="21"/>
            <w:sz w:val="28"/>
            <w:szCs w:val="28"/>
            <w:u w:val="none"/>
          </w:rPr>
          <w:t>технического задания</w:t>
        </w:r>
      </w:hyperlink>
      <w:r w:rsidRPr="00B44858">
        <w:rPr>
          <w:rFonts w:ascii="Times New Roman" w:hAnsi="Times New Roman" w:cs="Times New Roman"/>
          <w:color w:val="000000"/>
          <w:sz w:val="28"/>
          <w:szCs w:val="28"/>
        </w:rPr>
        <w:t> (ТЗ), отражающих эти потребности, и реализацию ТЗ в виде проектной документации.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2" w:name="T2093329568"/>
      <w:bookmarkEnd w:id="2"/>
      <w:r w:rsidRPr="00B44858">
        <w:rPr>
          <w:rFonts w:ascii="Times New Roman" w:hAnsi="Times New Roman" w:cs="Times New Roman"/>
          <w:color w:val="000000"/>
          <w:sz w:val="28"/>
          <w:szCs w:val="28"/>
        </w:rPr>
        <w:t>Обычно ТЗ представляют в виде некоторых документов, и оно является исходным (первичным) описанием объекта. Результатом проектирования, как правило, служит полный комплект документации, содержащий достаточные сведения для изготовления объекта в заданных условиях. Эта документация и есть </w:t>
      </w:r>
      <w:hyperlink r:id="rId207" w:history="1">
        <w:r w:rsidRPr="00B44858">
          <w:rPr>
            <w:rStyle w:val="a3"/>
            <w:rFonts w:ascii="Times New Roman" w:hAnsi="Times New Roman" w:cs="Times New Roman"/>
            <w:i/>
            <w:iCs/>
            <w:color w:val="FF0000"/>
            <w:spacing w:val="21"/>
            <w:sz w:val="28"/>
            <w:szCs w:val="28"/>
            <w:u w:val="none"/>
          </w:rPr>
          <w:t>проект</w:t>
        </w:r>
      </w:hyperlink>
      <w:r w:rsidRPr="00B44858">
        <w:rPr>
          <w:rFonts w:ascii="Times New Roman" w:hAnsi="Times New Roman" w:cs="Times New Roman"/>
          <w:color w:val="000000"/>
          <w:sz w:val="28"/>
          <w:szCs w:val="28"/>
        </w:rPr>
        <w:t>, точнее окончательное описание объекта. Более коротко, проектирование — процесс, заключающийся в получении и преобразовании исходного описания объекта в окончательное описание на основе выполнения комплекса работ исследовательского, расчетного и конструкторского характера.</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3" w:name="T876604148"/>
      <w:bookmarkEnd w:id="3"/>
      <w:r w:rsidRPr="00B44858">
        <w:rPr>
          <w:rFonts w:ascii="Times New Roman" w:hAnsi="Times New Roman" w:cs="Times New Roman"/>
          <w:color w:val="000000"/>
          <w:sz w:val="28"/>
          <w:szCs w:val="28"/>
        </w:rPr>
        <w:t>Преобразование исходного описания в окончательное порождает ряд промежуточных описаний, подводящих итоги решения некоторых задач и используемых для обсуждения и принятия решений для окончания или продолжения проектирования. Такие промежуточные описания называют </w:t>
      </w:r>
      <w:hyperlink r:id="rId208" w:history="1">
        <w:r w:rsidRPr="00B44858">
          <w:rPr>
            <w:rStyle w:val="a3"/>
            <w:rFonts w:ascii="Times New Roman" w:hAnsi="Times New Roman" w:cs="Times New Roman"/>
            <w:i/>
            <w:iCs/>
            <w:color w:val="FF0000"/>
            <w:spacing w:val="21"/>
            <w:sz w:val="28"/>
            <w:szCs w:val="28"/>
            <w:u w:val="none"/>
          </w:rPr>
          <w:t>проектными решениями</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4" w:name="T894766998"/>
      <w:bookmarkStart w:id="5" w:name="T2062334901"/>
      <w:bookmarkEnd w:id="4"/>
      <w:bookmarkEnd w:id="5"/>
      <w:r w:rsidRPr="00B44858">
        <w:rPr>
          <w:rFonts w:ascii="Times New Roman" w:hAnsi="Times New Roman" w:cs="Times New Roman"/>
          <w:color w:val="000000"/>
          <w:sz w:val="28"/>
          <w:szCs w:val="28"/>
        </w:rPr>
        <w:t>Проектирование, при котором все проектные решения или их часть получают путем взаимодействия человека и ЭВМ, называют </w:t>
      </w:r>
      <w:hyperlink r:id="rId209" w:history="1">
        <w:r w:rsidRPr="00B44858">
          <w:rPr>
            <w:rStyle w:val="a3"/>
            <w:rFonts w:ascii="Times New Roman" w:hAnsi="Times New Roman" w:cs="Times New Roman"/>
            <w:i/>
            <w:iCs/>
            <w:color w:val="FF0000"/>
            <w:spacing w:val="21"/>
            <w:sz w:val="28"/>
            <w:szCs w:val="28"/>
            <w:u w:val="none"/>
          </w:rPr>
          <w:t>автоматизированным проектированием</w:t>
        </w:r>
      </w:hyperlink>
      <w:r w:rsidRPr="00B44858">
        <w:rPr>
          <w:rFonts w:ascii="Times New Roman" w:hAnsi="Times New Roman" w:cs="Times New Roman"/>
          <w:color w:val="000000"/>
          <w:sz w:val="28"/>
          <w:szCs w:val="28"/>
        </w:rPr>
        <w:t>, в отличие от ручного (без использования ЭВМ) или автоматического (без участия человека на промежуточных этапах). Система, реализующая автоматизированное проектирование, представляет собой </w:t>
      </w:r>
      <w:hyperlink r:id="rId210" w:history="1">
        <w:r w:rsidRPr="00B44858">
          <w:rPr>
            <w:rStyle w:val="a3"/>
            <w:rFonts w:ascii="Times New Roman" w:hAnsi="Times New Roman" w:cs="Times New Roman"/>
            <w:i/>
            <w:iCs/>
            <w:color w:val="FF0000"/>
            <w:spacing w:val="21"/>
            <w:sz w:val="28"/>
            <w:szCs w:val="28"/>
            <w:u w:val="none"/>
          </w:rPr>
          <w:t>систему автоматизированного проектирования</w:t>
        </w:r>
      </w:hyperlink>
      <w:r w:rsidRPr="00B44858">
        <w:rPr>
          <w:rFonts w:ascii="Times New Roman" w:hAnsi="Times New Roman" w:cs="Times New Roman"/>
          <w:color w:val="000000"/>
          <w:sz w:val="28"/>
          <w:szCs w:val="28"/>
        </w:rPr>
        <w:t xml:space="preserve"> (САПР, в англоязычном написании CAD System — Computer </w:t>
      </w:r>
      <w:proofErr w:type="spellStart"/>
      <w:r w:rsidRPr="00B44858">
        <w:rPr>
          <w:rFonts w:ascii="Times New Roman" w:hAnsi="Times New Roman" w:cs="Times New Roman"/>
          <w:color w:val="000000"/>
          <w:sz w:val="28"/>
          <w:szCs w:val="28"/>
        </w:rPr>
        <w:t>Aided</w:t>
      </w:r>
      <w:proofErr w:type="spellEnd"/>
      <w:r w:rsidRPr="00B44858">
        <w:rPr>
          <w:rFonts w:ascii="Times New Roman" w:hAnsi="Times New Roman" w:cs="Times New Roman"/>
          <w:color w:val="000000"/>
          <w:sz w:val="28"/>
          <w:szCs w:val="28"/>
        </w:rPr>
        <w:t xml:space="preserve"> Design System).</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Автоматическое проектирование возможно лишь в отдельных частных случаях для сравнительно несложных объектов. Превалирующим в настоящее время является автоматизированное проектирование.</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Проектирование сложных объектов основано на применении идей и принципов, изложенных в ряде теорий и подходов. Наиболее общим подходом является </w:t>
      </w:r>
      <w:hyperlink r:id="rId211" w:history="1">
        <w:r w:rsidRPr="00B44858">
          <w:rPr>
            <w:rStyle w:val="a3"/>
            <w:rFonts w:ascii="Times New Roman" w:hAnsi="Times New Roman" w:cs="Times New Roman"/>
            <w:sz w:val="28"/>
            <w:szCs w:val="28"/>
            <w:u w:val="none"/>
          </w:rPr>
          <w:t>системный подход</w:t>
        </w:r>
      </w:hyperlink>
      <w:r w:rsidRPr="00B44858">
        <w:rPr>
          <w:rFonts w:ascii="Times New Roman" w:hAnsi="Times New Roman" w:cs="Times New Roman"/>
          <w:color w:val="000000"/>
          <w:sz w:val="28"/>
          <w:szCs w:val="28"/>
        </w:rPr>
        <w:t>, идеями которого пронизаны различные методики проектирования </w:t>
      </w:r>
      <w:hyperlink r:id="rId212" w:history="1">
        <w:r w:rsidRPr="00B44858">
          <w:rPr>
            <w:rStyle w:val="a3"/>
            <w:rFonts w:ascii="Times New Roman" w:hAnsi="Times New Roman" w:cs="Times New Roman"/>
            <w:sz w:val="28"/>
            <w:szCs w:val="28"/>
            <w:u w:val="none"/>
          </w:rPr>
          <w:t>сложных систем</w:t>
        </w:r>
      </w:hyperlink>
      <w:r w:rsidRPr="00B44858">
        <w:rPr>
          <w:rFonts w:ascii="Times New Roman" w:hAnsi="Times New Roman" w:cs="Times New Roman"/>
          <w:color w:val="000000"/>
          <w:sz w:val="28"/>
          <w:szCs w:val="28"/>
        </w:rPr>
        <w:t>.</w:t>
      </w:r>
    </w:p>
    <w:p w:rsidR="00B44858" w:rsidRPr="00D347F4" w:rsidRDefault="00B44858" w:rsidP="00C26980">
      <w:pPr>
        <w:spacing w:line="240" w:lineRule="auto"/>
        <w:rPr>
          <w:rFonts w:ascii="Times New Roman" w:hAnsi="Times New Roman" w:cs="Times New Roman"/>
          <w:sz w:val="28"/>
          <w:szCs w:val="28"/>
        </w:rPr>
      </w:pP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213" w:tgtFrame="FPopUp" w:tooltip="Показать метаданные документа" w:history="1">
        <w:r w:rsidR="00B44858" w:rsidRPr="00B44858">
          <w:rPr>
            <w:rStyle w:val="a3"/>
            <w:rFonts w:ascii="Times New Roman" w:hAnsi="Times New Roman" w:cs="Times New Roman"/>
            <w:b/>
            <w:bCs/>
            <w:sz w:val="28"/>
            <w:szCs w:val="28"/>
          </w:rPr>
          <w:t>Принципы системного подхода</w:t>
        </w:r>
      </w:hyperlink>
    </w:p>
    <w:bookmarkStart w:id="6" w:name="T1888689722"/>
    <w:bookmarkEnd w:id="6"/>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"javascript:termInfo(%22%D0%9F%D1%80%D0%BE%D0%B5%D0%BA%D1%82%D0%B8%D1%80%D0%BE%D0%B2%D0%B0%D0%BD%D0%B8%D0%B5%22)"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sz w:val="28"/>
          <w:szCs w:val="28"/>
          <w:u w:val="none"/>
        </w:rPr>
        <w:t>Проектирование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сложных объектов основано на применении идей и принципов, изложенных в ряде теорий и подходов. Наиболее общим подходом является </w:t>
      </w:r>
      <w:hyperlink r:id="rId214" w:history="1">
        <w:r w:rsidRPr="00B44858">
          <w:rPr>
            <w:rStyle w:val="a3"/>
            <w:rFonts w:ascii="Times New Roman" w:hAnsi="Times New Roman" w:cs="Times New Roman"/>
            <w:i/>
            <w:iCs/>
            <w:color w:val="FF0000"/>
            <w:spacing w:val="21"/>
            <w:sz w:val="28"/>
            <w:szCs w:val="28"/>
            <w:u w:val="none"/>
          </w:rPr>
          <w:t>системный подход</w:t>
        </w:r>
      </w:hyperlink>
      <w:r w:rsidRPr="00B44858">
        <w:rPr>
          <w:rFonts w:ascii="Times New Roman" w:hAnsi="Times New Roman" w:cs="Times New Roman"/>
          <w:color w:val="000000"/>
          <w:sz w:val="28"/>
          <w:szCs w:val="28"/>
        </w:rPr>
        <w:t>, идеями которого пронизаны различные методики проектирования сложных систем.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 xml:space="preserve">Для специалиста в области системотехники идеи и принципы системного подхода являются очевидными и естественными, однако их соблюдение и реализация зачастую сопряжены с определенными трудностями, обусловливаемыми особенностями проектирования. Как и большинство взрослых образованных людей, </w:t>
      </w:r>
      <w:r w:rsidRPr="00B44858">
        <w:rPr>
          <w:rFonts w:ascii="Times New Roman" w:hAnsi="Times New Roman" w:cs="Times New Roman"/>
          <w:color w:val="000000"/>
          <w:sz w:val="28"/>
          <w:szCs w:val="28"/>
        </w:rPr>
        <w:lastRenderedPageBreak/>
        <w:t>правильно использующих родной язык без привлечения правил грамматики, инженеры используют системный подход без обращения к пособиям по системному анализу. Однако интуитивный подход без применения правил системного анализа может оказаться недостаточным для решения все более усложняющихся задач инженерной деятельности.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7" w:name="T561166639"/>
      <w:bookmarkEnd w:id="7"/>
      <w:r w:rsidRPr="00B44858">
        <w:rPr>
          <w:rFonts w:ascii="Times New Roman" w:hAnsi="Times New Roman" w:cs="Times New Roman"/>
          <w:color w:val="000000"/>
          <w:sz w:val="28"/>
          <w:szCs w:val="28"/>
        </w:rPr>
        <w:t>Основной общий принцип системного подхода заключается в рассмотрении частей исследуемого явления или сложной системы с учетом их взаимодействия. Системный подход включает в себя выявление структуры системы, типизацию связей, определение атрибутов, анализ влияния внешней среды, </w:t>
      </w:r>
      <w:hyperlink r:id="rId215" w:history="1">
        <w:r w:rsidRPr="00B44858">
          <w:rPr>
            <w:rStyle w:val="a3"/>
            <w:rFonts w:ascii="Times New Roman" w:hAnsi="Times New Roman" w:cs="Times New Roman"/>
            <w:sz w:val="28"/>
            <w:szCs w:val="28"/>
            <w:u w:val="none"/>
          </w:rPr>
          <w:t>формирование модели</w:t>
        </w:r>
      </w:hyperlink>
      <w:r w:rsidRPr="00B44858">
        <w:rPr>
          <w:rFonts w:ascii="Times New Roman" w:hAnsi="Times New Roman" w:cs="Times New Roman"/>
          <w:color w:val="000000"/>
          <w:sz w:val="28"/>
          <w:szCs w:val="28"/>
        </w:rPr>
        <w:t> системы, </w:t>
      </w:r>
      <w:hyperlink r:id="rId216" w:history="1">
        <w:r w:rsidRPr="00B44858">
          <w:rPr>
            <w:rStyle w:val="a3"/>
            <w:rFonts w:ascii="Times New Roman" w:hAnsi="Times New Roman" w:cs="Times New Roman"/>
            <w:sz w:val="28"/>
            <w:szCs w:val="28"/>
            <w:u w:val="none"/>
          </w:rPr>
          <w:t>исследование модели</w:t>
        </w:r>
      </w:hyperlink>
      <w:r w:rsidRPr="00B44858">
        <w:rPr>
          <w:rFonts w:ascii="Times New Roman" w:hAnsi="Times New Roman" w:cs="Times New Roman"/>
          <w:color w:val="000000"/>
          <w:sz w:val="28"/>
          <w:szCs w:val="28"/>
        </w:rPr>
        <w:t> и возможно </w:t>
      </w:r>
      <w:hyperlink r:id="rId217" w:history="1">
        <w:r w:rsidRPr="00B44858">
          <w:rPr>
            <w:rStyle w:val="a3"/>
            <w:rFonts w:ascii="Times New Roman" w:hAnsi="Times New Roman" w:cs="Times New Roman"/>
            <w:i/>
            <w:iCs/>
            <w:color w:val="FF0000"/>
            <w:spacing w:val="21"/>
            <w:sz w:val="28"/>
            <w:szCs w:val="28"/>
            <w:u w:val="none"/>
          </w:rPr>
          <w:t>оптимизацию</w:t>
        </w:r>
      </w:hyperlink>
      <w:r w:rsidRPr="00B44858">
        <w:rPr>
          <w:rFonts w:ascii="Times New Roman" w:hAnsi="Times New Roman" w:cs="Times New Roman"/>
          <w:color w:val="000000"/>
          <w:sz w:val="28"/>
          <w:szCs w:val="28"/>
        </w:rPr>
        <w:t> ее структуры и функционирования.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8" w:name="T218516301"/>
      <w:bookmarkEnd w:id="8"/>
      <w:r w:rsidRPr="00B44858">
        <w:rPr>
          <w:rFonts w:ascii="Times New Roman" w:hAnsi="Times New Roman" w:cs="Times New Roman"/>
          <w:color w:val="000000"/>
          <w:sz w:val="28"/>
          <w:szCs w:val="28"/>
        </w:rPr>
        <w:t>Системный подход является базой для обобщающей дисциплины "теория систем" (другое используемое название — "системный анализ"). </w:t>
      </w:r>
      <w:hyperlink r:id="rId218" w:history="1">
        <w:r w:rsidRPr="00B44858">
          <w:rPr>
            <w:rStyle w:val="a3"/>
            <w:rFonts w:ascii="Times New Roman" w:hAnsi="Times New Roman" w:cs="Times New Roman"/>
            <w:i/>
            <w:iCs/>
            <w:color w:val="FF0000"/>
            <w:spacing w:val="21"/>
            <w:sz w:val="28"/>
            <w:szCs w:val="28"/>
            <w:u w:val="none"/>
          </w:rPr>
          <w:t>Теория систем</w:t>
        </w:r>
      </w:hyperlink>
      <w:r w:rsidRPr="00B44858">
        <w:rPr>
          <w:rFonts w:ascii="Times New Roman" w:hAnsi="Times New Roman" w:cs="Times New Roman"/>
          <w:color w:val="000000"/>
          <w:sz w:val="28"/>
          <w:szCs w:val="28"/>
        </w:rPr>
        <w:t> — дисциплина, в которой конкретизируются положения системного подхода; она посвящена исследованию и проектированию сложных экономических, социальных, технических систем, чаще всего слабоструктурированных. Характерными примерами таких систем являются производственные системы. При проектировании систем цели достигаются в многошаговых процессах принятия решений. Методы принятия решений часто выделяют в самостоятельную дисциплину, называемую "Теория принятия решений".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9" w:name="T1712683100"/>
      <w:bookmarkEnd w:id="9"/>
      <w:r w:rsidRPr="00B44858">
        <w:rPr>
          <w:rFonts w:ascii="Times New Roman" w:hAnsi="Times New Roman" w:cs="Times New Roman"/>
          <w:color w:val="000000"/>
          <w:sz w:val="28"/>
          <w:szCs w:val="28"/>
        </w:rPr>
        <w:t>В технике дисциплину, в которой исследуются сложные технические системы, их проектирование, и аналогичную теории систем, чаще называют </w:t>
      </w:r>
      <w:hyperlink r:id="rId219" w:history="1">
        <w:r w:rsidRPr="00B44858">
          <w:rPr>
            <w:rStyle w:val="a3"/>
            <w:rFonts w:ascii="Times New Roman" w:hAnsi="Times New Roman" w:cs="Times New Roman"/>
            <w:i/>
            <w:iCs/>
            <w:color w:val="FF0000"/>
            <w:spacing w:val="21"/>
            <w:sz w:val="28"/>
            <w:szCs w:val="28"/>
            <w:u w:val="none"/>
          </w:rPr>
          <w:t>системотехникой</w:t>
        </w:r>
      </w:hyperlink>
      <w:r w:rsidRPr="00B44858">
        <w:rPr>
          <w:rFonts w:ascii="Times New Roman" w:hAnsi="Times New Roman" w:cs="Times New Roman"/>
          <w:color w:val="000000"/>
          <w:sz w:val="28"/>
          <w:szCs w:val="28"/>
        </w:rPr>
        <w:t>. Предметом системотехники являются, во-первых, организация процесса создания, использования и развития технических систем, во-вторых, методы и принципы их проектирования и исследования. В системотехнике важно уметь сформулировать цели системы и организовать ее рассмотрение с позиций поставленных целей. Тогда можно отбросить лишние и малозначимые части при проектировании и </w:t>
      </w:r>
      <w:hyperlink r:id="rId220" w:history="1">
        <w:r w:rsidRPr="00B44858">
          <w:rPr>
            <w:rStyle w:val="a3"/>
            <w:rFonts w:ascii="Times New Roman" w:hAnsi="Times New Roman" w:cs="Times New Roman"/>
            <w:sz w:val="28"/>
            <w:szCs w:val="28"/>
            <w:u w:val="none"/>
          </w:rPr>
          <w:t>моделировании</w:t>
        </w:r>
      </w:hyperlink>
      <w:r w:rsidRPr="00B44858">
        <w:rPr>
          <w:rFonts w:ascii="Times New Roman" w:hAnsi="Times New Roman" w:cs="Times New Roman"/>
          <w:color w:val="000000"/>
          <w:sz w:val="28"/>
          <w:szCs w:val="28"/>
        </w:rPr>
        <w:t>, перейти к постановке оптимизационных задач.</w:t>
      </w:r>
    </w:p>
    <w:p w:rsidR="00B44858" w:rsidRPr="00B44858" w:rsidRDefault="00000000" w:rsidP="00C26980">
      <w:pPr>
        <w:spacing w:line="240" w:lineRule="auto"/>
        <w:ind w:firstLine="537"/>
        <w:jc w:val="both"/>
        <w:rPr>
          <w:rFonts w:ascii="Times New Roman" w:hAnsi="Times New Roman" w:cs="Times New Roman"/>
          <w:color w:val="000000"/>
          <w:sz w:val="28"/>
          <w:szCs w:val="28"/>
        </w:rPr>
      </w:pPr>
      <w:hyperlink r:id="rId221" w:history="1">
        <w:r w:rsidR="00B44858" w:rsidRPr="00B44858">
          <w:rPr>
            <w:rStyle w:val="a3"/>
            <w:rFonts w:ascii="Times New Roman" w:hAnsi="Times New Roman" w:cs="Times New Roman"/>
            <w:sz w:val="28"/>
            <w:szCs w:val="28"/>
            <w:u w:val="none"/>
          </w:rPr>
          <w:t>Системы автоматизированного проектирования</w:t>
        </w:r>
      </w:hyperlink>
      <w:r w:rsidR="00B44858" w:rsidRPr="00B44858">
        <w:rPr>
          <w:rFonts w:ascii="Times New Roman" w:hAnsi="Times New Roman" w:cs="Times New Roman"/>
          <w:color w:val="000000"/>
          <w:sz w:val="28"/>
          <w:szCs w:val="28"/>
        </w:rPr>
        <w:t> и управления относятся к числу наиболее сложных современных искусственных систем. Их проектирование и сопровождение невозможны без системного подхода. Поэтому идеи и положения системотехники входят составной частью в дисциплины, посвященные изучению современных </w:t>
      </w:r>
      <w:hyperlink r:id="rId222" w:history="1">
        <w:r w:rsidR="00B44858" w:rsidRPr="00B44858">
          <w:rPr>
            <w:rStyle w:val="a3"/>
            <w:rFonts w:ascii="Times New Roman" w:hAnsi="Times New Roman" w:cs="Times New Roman"/>
            <w:sz w:val="28"/>
            <w:szCs w:val="28"/>
            <w:u w:val="none"/>
          </w:rPr>
          <w:t>автоматизированных систем</w:t>
        </w:r>
      </w:hyperlink>
      <w:r w:rsidR="00B44858" w:rsidRPr="00B44858">
        <w:rPr>
          <w:rFonts w:ascii="Times New Roman" w:hAnsi="Times New Roman" w:cs="Times New Roman"/>
          <w:color w:val="000000"/>
          <w:sz w:val="28"/>
          <w:szCs w:val="28"/>
        </w:rPr>
        <w:t> и технологий их создания и применения.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Интерпретация и конкретизация системного подхода имеют место в ряде известных подходов с другими названиями, которые также можно рассматривать как компоненты системотехники. Таковы структурный, блочно-иерархический, объектно-ориентированный подходы.</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При структурном подходе, как разновидности системного, требуется синтезировать варианты системы из компонентов (блоков) и оценивать варианты при их частичном переборе с предварительным прогнозированием характеристик компонентов.</w:t>
      </w:r>
    </w:p>
    <w:bookmarkStart w:id="10" w:name="T1703810959"/>
    <w:bookmarkEnd w:id="10"/>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"javascript:termInfo(%22%D0%91%D0%BB%D0%BE%D1%87%D0%BD%D0%BE-%D0%B8%D0%B5%D1%80%D0%B0%D1%80%D1%85%D0%B8%D1%87%D0%B5%D1%81%D0%BA%D0%B8%D0%B9%20%D0%BF%D0%BE%D0%B4%D1%85%D0%BE%D0%B4%22)"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proofErr w:type="spellStart"/>
      <w:r w:rsidRPr="00B44858">
        <w:rPr>
          <w:rStyle w:val="a3"/>
          <w:rFonts w:ascii="Times New Roman" w:hAnsi="Times New Roman" w:cs="Times New Roman"/>
          <w:i/>
          <w:iCs/>
          <w:color w:val="FF0000"/>
          <w:spacing w:val="21"/>
          <w:sz w:val="28"/>
          <w:szCs w:val="28"/>
          <w:u w:val="none"/>
        </w:rPr>
        <w:t>Блочно</w:t>
      </w:r>
      <w:proofErr w:type="spellEnd"/>
      <w:r w:rsidRPr="00B44858">
        <w:rPr>
          <w:rStyle w:val="a3"/>
          <w:rFonts w:ascii="Times New Roman" w:hAnsi="Times New Roman" w:cs="Times New Roman"/>
          <w:i/>
          <w:iCs/>
          <w:color w:val="FF0000"/>
          <w:spacing w:val="21"/>
          <w:sz w:val="28"/>
          <w:szCs w:val="28"/>
          <w:u w:val="none"/>
        </w:rPr>
        <w:t>-иерархический подход</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к проектированию использует идеи декомпозиции сложных описаний объектов и соответственно средств их создания на иерархические уровни и аспекты, вводит понятие стиля проектирования (восходящее и нисходящее), устанавливает связь между параметрами соседних иерархических уровней.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11" w:name="T455415877"/>
      <w:bookmarkEnd w:id="11"/>
      <w:r w:rsidRPr="00B44858">
        <w:rPr>
          <w:rFonts w:ascii="Times New Roman" w:hAnsi="Times New Roman" w:cs="Times New Roman"/>
          <w:color w:val="000000"/>
          <w:sz w:val="28"/>
          <w:szCs w:val="28"/>
        </w:rPr>
        <w:lastRenderedPageBreak/>
        <w:t>Ряд важных структурных принципов, используемых при разработке информационных систем и прежде всего их </w:t>
      </w:r>
      <w:hyperlink r:id="rId223" w:history="1">
        <w:r w:rsidRPr="00B44858">
          <w:rPr>
            <w:rStyle w:val="a3"/>
            <w:rFonts w:ascii="Times New Roman" w:hAnsi="Times New Roman" w:cs="Times New Roman"/>
            <w:sz w:val="28"/>
            <w:szCs w:val="28"/>
            <w:u w:val="none"/>
          </w:rPr>
          <w:t>программного обеспечения</w:t>
        </w:r>
      </w:hyperlink>
      <w:r w:rsidRPr="00B44858">
        <w:rPr>
          <w:rFonts w:ascii="Times New Roman" w:hAnsi="Times New Roman" w:cs="Times New Roman"/>
          <w:color w:val="000000"/>
          <w:sz w:val="28"/>
          <w:szCs w:val="28"/>
        </w:rPr>
        <w:t> (ПО), выражен в подходе, называемом </w:t>
      </w:r>
      <w:hyperlink r:id="rId224" w:history="1">
        <w:r w:rsidRPr="00B44858">
          <w:rPr>
            <w:rStyle w:val="a3"/>
            <w:rFonts w:ascii="Times New Roman" w:hAnsi="Times New Roman" w:cs="Times New Roman"/>
            <w:i/>
            <w:iCs/>
            <w:color w:val="FF0000"/>
            <w:spacing w:val="21"/>
            <w:sz w:val="28"/>
            <w:szCs w:val="28"/>
            <w:u w:val="none"/>
          </w:rPr>
          <w:t>объектно-ориентированным проектированием</w:t>
        </w:r>
      </w:hyperlink>
      <w:r w:rsidRPr="00B44858">
        <w:rPr>
          <w:rFonts w:ascii="Times New Roman" w:hAnsi="Times New Roman" w:cs="Times New Roman"/>
          <w:color w:val="000000"/>
          <w:sz w:val="28"/>
          <w:szCs w:val="28"/>
        </w:rPr>
        <w:t> (ООП). Такой подход имеет следующие преимущества в решении проблем управления сложностью и интеграции ПО:</w:t>
      </w:r>
    </w:p>
    <w:p w:rsidR="00B44858" w:rsidRPr="00B44858" w:rsidRDefault="00B44858" w:rsidP="00C26980">
      <w:pPr>
        <w:numPr>
          <w:ilvl w:val="0"/>
          <w:numId w:val="1"/>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вносит в </w:t>
      </w:r>
      <w:hyperlink r:id="rId225" w:history="1">
        <w:r w:rsidRPr="00B44858">
          <w:rPr>
            <w:rStyle w:val="a3"/>
            <w:rFonts w:ascii="Times New Roman" w:hAnsi="Times New Roman" w:cs="Times New Roman"/>
            <w:sz w:val="28"/>
            <w:szCs w:val="28"/>
            <w:u w:val="none"/>
          </w:rPr>
          <w:t>модели</w:t>
        </w:r>
      </w:hyperlink>
      <w:r w:rsidRPr="00B44858">
        <w:rPr>
          <w:rFonts w:ascii="Times New Roman" w:hAnsi="Times New Roman" w:cs="Times New Roman"/>
          <w:color w:val="000000"/>
          <w:sz w:val="28"/>
          <w:szCs w:val="28"/>
        </w:rPr>
        <w:t> приложений большую структурную определенность, распределяя представленные в приложении данные и процедуры между классами объектов;</w:t>
      </w:r>
    </w:p>
    <w:p w:rsidR="00B44858" w:rsidRPr="00B44858" w:rsidRDefault="00B44858" w:rsidP="00C26980">
      <w:pPr>
        <w:numPr>
          <w:ilvl w:val="0"/>
          <w:numId w:val="1"/>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сокращает объем спецификаций, благодаря введению в описания иерархии объектов и отношений </w:t>
      </w:r>
      <w:hyperlink r:id="rId226" w:history="1">
        <w:r w:rsidRPr="00B44858">
          <w:rPr>
            <w:rStyle w:val="a3"/>
            <w:rFonts w:ascii="Times New Roman" w:hAnsi="Times New Roman" w:cs="Times New Roman"/>
            <w:sz w:val="28"/>
            <w:szCs w:val="28"/>
            <w:u w:val="none"/>
          </w:rPr>
          <w:t>наследования</w:t>
        </w:r>
      </w:hyperlink>
      <w:r w:rsidRPr="00B44858">
        <w:rPr>
          <w:rFonts w:ascii="Times New Roman" w:hAnsi="Times New Roman" w:cs="Times New Roman"/>
          <w:color w:val="000000"/>
          <w:sz w:val="28"/>
          <w:szCs w:val="28"/>
        </w:rPr>
        <w:t> между свойствами объектов разных уровней иерархии;</w:t>
      </w:r>
    </w:p>
    <w:p w:rsidR="00B44858" w:rsidRPr="00B44858" w:rsidRDefault="00B44858" w:rsidP="00C26980">
      <w:pPr>
        <w:numPr>
          <w:ilvl w:val="0"/>
          <w:numId w:val="1"/>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уменьшает вероятность искажения данных вследствие ошибочных действий за счет ограничения доступа к определенным категориям данных в объектах.</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Описание в каждом классе объектов допустимых обращений к ним и принятых форматов сообщений облегчает согласование и интеграцию ПО.</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Для всех подходов к проектированию сложных систем характерны также следующие особенности:</w:t>
      </w:r>
    </w:p>
    <w:p w:rsidR="00B44858" w:rsidRPr="00B44858" w:rsidRDefault="00B44858" w:rsidP="00C26980">
      <w:pPr>
        <w:numPr>
          <w:ilvl w:val="0"/>
          <w:numId w:val="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Структуризация процесса проектирования, выражаемая декомпозицией проектных задач и документации, выделением стадий, этапов, </w:t>
      </w:r>
      <w:hyperlink r:id="rId227" w:history="1">
        <w:r w:rsidRPr="00B44858">
          <w:rPr>
            <w:rStyle w:val="a3"/>
            <w:rFonts w:ascii="Times New Roman" w:hAnsi="Times New Roman" w:cs="Times New Roman"/>
            <w:sz w:val="28"/>
            <w:szCs w:val="28"/>
            <w:u w:val="none"/>
          </w:rPr>
          <w:t>проектных процедур</w:t>
        </w:r>
      </w:hyperlink>
      <w:r w:rsidRPr="00B44858">
        <w:rPr>
          <w:rFonts w:ascii="Times New Roman" w:hAnsi="Times New Roman" w:cs="Times New Roman"/>
          <w:color w:val="000000"/>
          <w:sz w:val="28"/>
          <w:szCs w:val="28"/>
        </w:rPr>
        <w:t>. Эта структуризация является сущностью блочно-иерархического подхода к проектированию.</w:t>
      </w:r>
    </w:p>
    <w:p w:rsidR="00B44858" w:rsidRPr="00B44858" w:rsidRDefault="00B44858" w:rsidP="00C26980">
      <w:pPr>
        <w:numPr>
          <w:ilvl w:val="0"/>
          <w:numId w:val="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Итерационный характер проектирования.</w:t>
      </w:r>
    </w:p>
    <w:p w:rsidR="00B44858" w:rsidRPr="00B44858" w:rsidRDefault="00B44858" w:rsidP="00C26980">
      <w:pPr>
        <w:numPr>
          <w:ilvl w:val="0"/>
          <w:numId w:val="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Типизация и унификация проектных решений и средств проектирования.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 теории систем и системотехнике введен ряд терминов, среди них к базовым нужно отнести следующие понятия:</w:t>
      </w:r>
    </w:p>
    <w:bookmarkStart w:id="12" w:name="T2017835249"/>
    <w:bookmarkEnd w:id="12"/>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"javascript:termInfo(%22%D0%A1%D0%B8%D1%81%D1%82%D0%B5%D0%BC%D0%B0%22)"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Система</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 множество элементов, находящихся в отношениях и связях между собой.</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Элемент — такая часть системы, представление о которой нецелесообразно подвергать при проектировании дальнейшему членению.</w:t>
      </w:r>
    </w:p>
    <w:bookmarkStart w:id="13" w:name="T1100992347"/>
    <w:bookmarkEnd w:id="13"/>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"javascript:termInfo(%22%D0%A1%D0%BB%D0%BE%D0%B6%D0%BD%D0%B0%D1%8F%20%D1%81%D0%B8%D1%81%D1%82%D0%B5%D0%BC%D0%B0%22)"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Сложная система</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xml:space="preserve"> — система, характеризуемая большим числом элементов и, что наиболее важно, большим числом взаимосвязей элементов. Сложность системы определяется также видом взаимосвязей элементов, свойствами целенаправленности, целостности, </w:t>
      </w:r>
      <w:proofErr w:type="spellStart"/>
      <w:r w:rsidRPr="00B44858">
        <w:rPr>
          <w:rFonts w:ascii="Times New Roman" w:hAnsi="Times New Roman" w:cs="Times New Roman"/>
          <w:color w:val="000000"/>
          <w:sz w:val="28"/>
          <w:szCs w:val="28"/>
        </w:rPr>
        <w:t>членимости</w:t>
      </w:r>
      <w:proofErr w:type="spellEnd"/>
      <w:r w:rsidRPr="00B44858">
        <w:rPr>
          <w:rFonts w:ascii="Times New Roman" w:hAnsi="Times New Roman" w:cs="Times New Roman"/>
          <w:color w:val="000000"/>
          <w:sz w:val="28"/>
          <w:szCs w:val="28"/>
        </w:rPr>
        <w:t>, иерархичности, многоаспектности. Очевидно, что современные автоматизированные информационные системы и, в частности, системы автоматизированного проектирования, являются сложными в силу наличия у них перечисленных свойств и признаков.</w:t>
      </w:r>
    </w:p>
    <w:bookmarkStart w:id="14" w:name="T1423739676"/>
    <w:bookmarkEnd w:id="14"/>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"javascript:termInfo(%22%D0%9F%D0%BE%D0%B4%D1%81%D0%B8%D1%81%D1%82%D0%B5%D0%BC%D0%B0%22)"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Подсистема</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 часть системы (подмножество элементов и их взаимосвязей), которая имеет свойства системы.</w:t>
      </w:r>
    </w:p>
    <w:bookmarkStart w:id="15" w:name="T1351325392"/>
    <w:bookmarkEnd w:id="15"/>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"javascript:termInfo(%22%D0%9D%D0%B0%D0%B4%D1%81%D0%B8%D1%81%D1%82%D0%B5%D0%BC%D0%B0%22)"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Надсистема</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 система, по отношению к которой рассматриваемая система является подсистемой.</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Структура — отображение совокупности элементов системы и их взаимосвязей; понятие структуры отличается от понятия самой системы также тем, что при описании структуры принимают во внимание лишь типы элементов и связей без конкретизации значений их параметров.</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Параметр — величина, выражающая свойство или системы, или ее части, или влияющей на систему среды. Обычно в </w:t>
      </w:r>
      <w:hyperlink r:id="rId228" w:history="1">
        <w:r w:rsidRPr="00B44858">
          <w:rPr>
            <w:rStyle w:val="a3"/>
            <w:rFonts w:ascii="Times New Roman" w:hAnsi="Times New Roman" w:cs="Times New Roman"/>
            <w:sz w:val="28"/>
            <w:szCs w:val="28"/>
            <w:u w:val="none"/>
          </w:rPr>
          <w:t>моделях</w:t>
        </w:r>
      </w:hyperlink>
      <w:r w:rsidRPr="00B44858">
        <w:rPr>
          <w:rFonts w:ascii="Times New Roman" w:hAnsi="Times New Roman" w:cs="Times New Roman"/>
          <w:color w:val="000000"/>
          <w:sz w:val="28"/>
          <w:szCs w:val="28"/>
        </w:rPr>
        <w:t> систем в качестве параметров рассматривают величины, не изменяющиеся в процессе исследования системы. Параметры подразделяют на внешние, внутренние и выходные, выражающие свойства элементов системы, самой системы, внешней среды соответственно. Векторы </w:t>
      </w:r>
      <w:hyperlink r:id="rId229" w:history="1">
        <w:r w:rsidRPr="00B44858">
          <w:rPr>
            <w:rStyle w:val="a3"/>
            <w:rFonts w:ascii="Times New Roman" w:hAnsi="Times New Roman" w:cs="Times New Roman"/>
            <w:sz w:val="28"/>
            <w:szCs w:val="28"/>
            <w:u w:val="none"/>
          </w:rPr>
          <w:t>внутренних параметров</w:t>
        </w:r>
      </w:hyperlink>
      <w:r w:rsidRPr="00B44858">
        <w:rPr>
          <w:rFonts w:ascii="Times New Roman" w:hAnsi="Times New Roman" w:cs="Times New Roman"/>
          <w:color w:val="000000"/>
          <w:sz w:val="28"/>
          <w:szCs w:val="28"/>
        </w:rPr>
        <w:t>, </w:t>
      </w:r>
      <w:hyperlink r:id="rId230" w:history="1">
        <w:r w:rsidRPr="00B44858">
          <w:rPr>
            <w:rStyle w:val="a3"/>
            <w:rFonts w:ascii="Times New Roman" w:hAnsi="Times New Roman" w:cs="Times New Roman"/>
            <w:sz w:val="28"/>
            <w:szCs w:val="28"/>
            <w:u w:val="none"/>
          </w:rPr>
          <w:t>выходных параметров</w:t>
        </w:r>
      </w:hyperlink>
      <w:r w:rsidRPr="00B44858">
        <w:rPr>
          <w:rFonts w:ascii="Times New Roman" w:hAnsi="Times New Roman" w:cs="Times New Roman"/>
          <w:color w:val="000000"/>
          <w:sz w:val="28"/>
          <w:szCs w:val="28"/>
        </w:rPr>
        <w:t> и </w:t>
      </w:r>
      <w:hyperlink r:id="rId231" w:history="1">
        <w:r w:rsidRPr="00B44858">
          <w:rPr>
            <w:rStyle w:val="a3"/>
            <w:rFonts w:ascii="Times New Roman" w:hAnsi="Times New Roman" w:cs="Times New Roman"/>
            <w:sz w:val="28"/>
            <w:szCs w:val="28"/>
            <w:u w:val="none"/>
          </w:rPr>
          <w:t xml:space="preserve">внешних </w:t>
        </w:r>
        <w:r w:rsidRPr="00B44858">
          <w:rPr>
            <w:rStyle w:val="a3"/>
            <w:rFonts w:ascii="Times New Roman" w:hAnsi="Times New Roman" w:cs="Times New Roman"/>
            <w:sz w:val="28"/>
            <w:szCs w:val="28"/>
            <w:u w:val="none"/>
          </w:rPr>
          <w:lastRenderedPageBreak/>
          <w:t>параметров</w:t>
        </w:r>
      </w:hyperlink>
      <w:r w:rsidRPr="00B44858">
        <w:rPr>
          <w:rFonts w:ascii="Times New Roman" w:hAnsi="Times New Roman" w:cs="Times New Roman"/>
          <w:color w:val="000000"/>
          <w:sz w:val="28"/>
          <w:szCs w:val="28"/>
        </w:rPr>
        <w:t> обозначаются </w:t>
      </w:r>
      <w:r w:rsidRPr="00B44858">
        <w:rPr>
          <w:rFonts w:ascii="Times New Roman" w:hAnsi="Times New Roman" w:cs="Times New Roman"/>
          <w:noProof/>
          <w:color w:val="000000"/>
          <w:sz w:val="28"/>
          <w:szCs w:val="28"/>
          <w:lang w:eastAsia="ru-RU"/>
        </w:rPr>
        <w:drawing>
          <wp:inline distT="0" distB="0" distL="0" distR="0">
            <wp:extent cx="1391920" cy="218440"/>
            <wp:effectExtent l="19050" t="0" r="0" b="0"/>
            <wp:docPr id="1" name="Рисунок 1" descr="http://bigor.bmstu.ru/?frm/?doc=190_CAD/0002.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gor.bmstu.ru/?frm/?doc=190_CAD/0002.mod/?n=1/?k=10"/>
                    <pic:cNvPicPr>
                      <a:picLocks noChangeAspect="1" noChangeArrowheads="1"/>
                    </pic:cNvPicPr>
                  </pic:nvPicPr>
                  <pic:blipFill>
                    <a:blip r:embed="rId232" cstate="print"/>
                    <a:srcRect/>
                    <a:stretch>
                      <a:fillRect/>
                    </a:stretch>
                  </pic:blipFill>
                  <pic:spPr bwMode="auto">
                    <a:xfrm>
                      <a:off x="0" y="0"/>
                      <a:ext cx="1391920" cy="21844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378585" cy="231775"/>
            <wp:effectExtent l="19050" t="0" r="0" b="0"/>
            <wp:docPr id="2" name="Рисунок 2" descr="http://bigor.bmstu.ru/?frm/?doc=190_CAD/0002.mod/?n=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gor.bmstu.ru/?frm/?doc=190_CAD/0002.mod/?n=2/?k=10"/>
                    <pic:cNvPicPr>
                      <a:picLocks noChangeAspect="1" noChangeArrowheads="1"/>
                    </pic:cNvPicPr>
                  </pic:nvPicPr>
                  <pic:blipFill>
                    <a:blip r:embed="rId233" cstate="print"/>
                    <a:srcRect/>
                    <a:stretch>
                      <a:fillRect/>
                    </a:stretch>
                  </pic:blipFill>
                  <pic:spPr bwMode="auto">
                    <a:xfrm>
                      <a:off x="0" y="0"/>
                      <a:ext cx="1378585"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378585" cy="231775"/>
            <wp:effectExtent l="19050" t="0" r="0" b="0"/>
            <wp:docPr id="3" name="Рисунок 3" descr="http://bigor.bmstu.ru/?frm/?doc=190_CAD/0002.mod/?n=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gor.bmstu.ru/?frm/?doc=190_CAD/0002.mod/?n=3/?k=10"/>
                    <pic:cNvPicPr>
                      <a:picLocks noChangeAspect="1" noChangeArrowheads="1"/>
                    </pic:cNvPicPr>
                  </pic:nvPicPr>
                  <pic:blipFill>
                    <a:blip r:embed="rId234" cstate="print"/>
                    <a:srcRect/>
                    <a:stretch>
                      <a:fillRect/>
                    </a:stretch>
                  </pic:blipFill>
                  <pic:spPr bwMode="auto">
                    <a:xfrm>
                      <a:off x="0" y="0"/>
                      <a:ext cx="1378585"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соответственно.</w:t>
      </w:r>
    </w:p>
    <w:bookmarkStart w:id="16" w:name="T659151995"/>
    <w:bookmarkEnd w:id="16"/>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"javascript:termInfo(%22%D0%A4%D0%B0%D0%B7%D0%BE%D0%B2%D0%B0%D1%8F%20%D0%BF%D0%B5%D1%80%D0%B5%D0%BC%D0%B5%D0%BD%D0%BD%D0%B0%D1%8F%22)"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Фазовая переменная</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 величина, характеризующая энергетическое или информационное наполнение элемента или подсистемы.</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Состояние — совокупность значений фазовых переменных, зафиксированных в одной временной точке процесса функционирования.</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Поведение (динамика) системы — изменение состояния системы в процессе функционирования.</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Система без последействия — ее поведение при </w:t>
      </w:r>
      <w:r w:rsidRPr="00B44858">
        <w:rPr>
          <w:rFonts w:ascii="Times New Roman" w:hAnsi="Times New Roman" w:cs="Times New Roman"/>
          <w:noProof/>
          <w:color w:val="000000"/>
          <w:sz w:val="28"/>
          <w:szCs w:val="28"/>
          <w:lang w:eastAsia="ru-RU"/>
        </w:rPr>
        <w:drawing>
          <wp:inline distT="0" distB="0" distL="0" distR="0">
            <wp:extent cx="422910" cy="204470"/>
            <wp:effectExtent l="19050" t="0" r="0" b="0"/>
            <wp:docPr id="4" name="Рисунок 4" descr="http://bigor.bmstu.ru/?frm/?doc=190_CAD/0002.mod/?n=4/?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gor.bmstu.ru/?frm/?doc=190_CAD/0002.mod/?n=4/?k=10"/>
                    <pic:cNvPicPr>
                      <a:picLocks noChangeAspect="1" noChangeArrowheads="1"/>
                    </pic:cNvPicPr>
                  </pic:nvPicPr>
                  <pic:blipFill>
                    <a:blip r:embed="rId235" cstate="print"/>
                    <a:srcRect/>
                    <a:stretch>
                      <a:fillRect/>
                    </a:stretch>
                  </pic:blipFill>
                  <pic:spPr bwMode="auto">
                    <a:xfrm>
                      <a:off x="0" y="0"/>
                      <a:ext cx="422910"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определяется заданием состояния в момент </w:t>
      </w:r>
      <w:r w:rsidRPr="00B44858">
        <w:rPr>
          <w:rFonts w:ascii="Times New Roman" w:hAnsi="Times New Roman" w:cs="Times New Roman"/>
          <w:noProof/>
          <w:color w:val="000000"/>
          <w:sz w:val="28"/>
          <w:szCs w:val="28"/>
          <w:lang w:eastAsia="ru-RU"/>
        </w:rPr>
        <w:drawing>
          <wp:inline distT="0" distB="0" distL="0" distR="0">
            <wp:extent cx="177165" cy="204470"/>
            <wp:effectExtent l="19050" t="0" r="0" b="0"/>
            <wp:docPr id="5" name="Рисунок 5" descr="http://bigor.bmstu.ru/?frm/?doc=190_CAD/0002.mod/?n=5/?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gor.bmstu.ru/?frm/?doc=190_CAD/0002.mod/?n=5/?k=10"/>
                    <pic:cNvPicPr>
                      <a:picLocks noChangeAspect="1" noChangeArrowheads="1"/>
                    </pic:cNvPicPr>
                  </pic:nvPicPr>
                  <pic:blipFill>
                    <a:blip r:embed="rId236" cstate="print"/>
                    <a:srcRect/>
                    <a:stretch>
                      <a:fillRect/>
                    </a:stretch>
                  </pic:blipFill>
                  <pic:spPr bwMode="auto">
                    <a:xfrm>
                      <a:off x="0" y="0"/>
                      <a:ext cx="17716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вектором внешних воздействий </w:t>
      </w:r>
      <w:r w:rsidRPr="00B44858">
        <w:rPr>
          <w:rFonts w:ascii="Times New Roman" w:hAnsi="Times New Roman" w:cs="Times New Roman"/>
          <w:noProof/>
          <w:color w:val="000000"/>
          <w:sz w:val="28"/>
          <w:szCs w:val="28"/>
          <w:lang w:eastAsia="ru-RU"/>
        </w:rPr>
        <w:drawing>
          <wp:inline distT="0" distB="0" distL="0" distR="0">
            <wp:extent cx="368300" cy="218440"/>
            <wp:effectExtent l="19050" t="0" r="0" b="0"/>
            <wp:docPr id="6" name="Рисунок 6" descr="http://bigor.bmstu.ru/?frm/?doc=190_CAD/0002.mod/?n=6/?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gor.bmstu.ru/?frm/?doc=190_CAD/0002.mod/?n=6/?k=10"/>
                    <pic:cNvPicPr>
                      <a:picLocks noChangeAspect="1" noChangeArrowheads="1"/>
                    </pic:cNvPicPr>
                  </pic:nvPicPr>
                  <pic:blipFill>
                    <a:blip r:embed="rId237" cstate="print"/>
                    <a:srcRect/>
                    <a:stretch>
                      <a:fillRect/>
                    </a:stretch>
                  </pic:blipFill>
                  <pic:spPr bwMode="auto">
                    <a:xfrm>
                      <a:off x="0" y="0"/>
                      <a:ext cx="368300" cy="21844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В системах с последействием, кроме того, нужно знать предысторию поведения, т.е. состояния системы в моменты, предшествующие </w:t>
      </w:r>
      <w:r w:rsidRPr="00B44858">
        <w:rPr>
          <w:rFonts w:ascii="Times New Roman" w:hAnsi="Times New Roman" w:cs="Times New Roman"/>
          <w:noProof/>
          <w:color w:val="000000"/>
          <w:sz w:val="28"/>
          <w:szCs w:val="28"/>
          <w:lang w:eastAsia="ru-RU"/>
        </w:rPr>
        <w:drawing>
          <wp:inline distT="0" distB="0" distL="0" distR="0">
            <wp:extent cx="177165" cy="204470"/>
            <wp:effectExtent l="19050" t="0" r="0" b="0"/>
            <wp:docPr id="7" name="Рисунок 7" descr="http://bigor.bmstu.ru/?frm/?doc=190_CAD/0002.mod/?n=5/?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igor.bmstu.ru/?frm/?doc=190_CAD/0002.mod/?n=5/?k=10"/>
                    <pic:cNvPicPr>
                      <a:picLocks noChangeAspect="1" noChangeArrowheads="1"/>
                    </pic:cNvPicPr>
                  </pic:nvPicPr>
                  <pic:blipFill>
                    <a:blip r:embed="rId236" cstate="print"/>
                    <a:srcRect/>
                    <a:stretch>
                      <a:fillRect/>
                    </a:stretch>
                  </pic:blipFill>
                  <pic:spPr bwMode="auto">
                    <a:xfrm>
                      <a:off x="0" y="0"/>
                      <a:ext cx="17716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Вектор переменных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8" name="Рисунок 8" descr="http://bigor.bmstu.ru/?frm/?doc=190_CAD/0002.mod/?n=7/?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gor.bmstu.ru/?frm/?doc=190_CAD/0002.mod/?n=7/?k=10"/>
                    <pic:cNvPicPr>
                      <a:picLocks noChangeAspect="1" noChangeArrowheads="1"/>
                    </pic:cNvPicPr>
                  </pic:nvPicPr>
                  <pic:blipFill>
                    <a:blip r:embed="rId238"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характеризующих состояние (</w:t>
      </w:r>
      <w:hyperlink r:id="rId239" w:history="1">
        <w:r w:rsidRPr="00B44858">
          <w:rPr>
            <w:rStyle w:val="a3"/>
            <w:rFonts w:ascii="Times New Roman" w:hAnsi="Times New Roman" w:cs="Times New Roman"/>
            <w:sz w:val="28"/>
            <w:szCs w:val="28"/>
            <w:u w:val="none"/>
          </w:rPr>
          <w:t>вектор переменных состояния</w:t>
        </w:r>
      </w:hyperlink>
      <w:r w:rsidRPr="00B44858">
        <w:rPr>
          <w:rFonts w:ascii="Times New Roman" w:hAnsi="Times New Roman" w:cs="Times New Roman"/>
          <w:color w:val="000000"/>
          <w:sz w:val="28"/>
          <w:szCs w:val="28"/>
        </w:rPr>
        <w:t xml:space="preserve">) — </w:t>
      </w:r>
      <w:proofErr w:type="spellStart"/>
      <w:r w:rsidRPr="00B44858">
        <w:rPr>
          <w:rFonts w:ascii="Times New Roman" w:hAnsi="Times New Roman" w:cs="Times New Roman"/>
          <w:color w:val="000000"/>
          <w:sz w:val="28"/>
          <w:szCs w:val="28"/>
        </w:rPr>
        <w:t>неизбыточное</w:t>
      </w:r>
      <w:proofErr w:type="spellEnd"/>
      <w:r w:rsidRPr="00B44858">
        <w:rPr>
          <w:rFonts w:ascii="Times New Roman" w:hAnsi="Times New Roman" w:cs="Times New Roman"/>
          <w:color w:val="000000"/>
          <w:sz w:val="28"/>
          <w:szCs w:val="28"/>
        </w:rPr>
        <w:t xml:space="preserve"> множество фазовых переменных, задание значений которых в некоторый момент времени полностью определяет поведение системы в дальнейшем (в автономных системах без последействия).</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Пространство состояний — множество возможных значений вектора переменных состояния.</w:t>
      </w:r>
    </w:p>
    <w:p w:rsidR="00B44858" w:rsidRPr="00B44858" w:rsidRDefault="00B44858" w:rsidP="00C26980">
      <w:pPr>
        <w:numPr>
          <w:ilvl w:val="0"/>
          <w:numId w:val="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Фазовая траектория — представление процесса (зависимости </w:t>
      </w:r>
      <w:r w:rsidRPr="00B44858">
        <w:rPr>
          <w:rFonts w:ascii="Times New Roman" w:hAnsi="Times New Roman" w:cs="Times New Roman"/>
          <w:noProof/>
          <w:color w:val="000000"/>
          <w:sz w:val="28"/>
          <w:szCs w:val="28"/>
          <w:lang w:eastAsia="ru-RU"/>
        </w:rPr>
        <w:drawing>
          <wp:inline distT="0" distB="0" distL="0" distR="0">
            <wp:extent cx="368300" cy="218440"/>
            <wp:effectExtent l="19050" t="0" r="0" b="0"/>
            <wp:docPr id="9" name="Рисунок 9" descr="http://bigor.bmstu.ru/?frm/?doc=190_CAD/0002.mod/?n=8/?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igor.bmstu.ru/?frm/?doc=190_CAD/0002.mod/?n=8/?k=10"/>
                    <pic:cNvPicPr>
                      <a:picLocks noChangeAspect="1" noChangeArrowheads="1"/>
                    </pic:cNvPicPr>
                  </pic:nvPicPr>
                  <pic:blipFill>
                    <a:blip r:embed="rId240" cstate="print"/>
                    <a:srcRect/>
                    <a:stretch>
                      <a:fillRect/>
                    </a:stretch>
                  </pic:blipFill>
                  <pic:spPr bwMode="auto">
                    <a:xfrm>
                      <a:off x="0" y="0"/>
                      <a:ext cx="368300" cy="21844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в виде последовательности точек в пространстве состояний.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 характеристикам сложных систем часто относят следующие понятия:</w:t>
      </w:r>
    </w:p>
    <w:p w:rsidR="00B44858" w:rsidRPr="00B44858" w:rsidRDefault="00B44858" w:rsidP="00C26980">
      <w:pPr>
        <w:numPr>
          <w:ilvl w:val="0"/>
          <w:numId w:val="4"/>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Целенаправленность — свойство искусственной системы, выражающее назначение системы. Это свойство необходимо для оценки эффективности вариантов системы.</w:t>
      </w:r>
    </w:p>
    <w:p w:rsidR="00B44858" w:rsidRPr="00B44858" w:rsidRDefault="00B44858" w:rsidP="00C26980">
      <w:pPr>
        <w:numPr>
          <w:ilvl w:val="0"/>
          <w:numId w:val="4"/>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Целостность — свойство системы, характеризующее взаимосвязанность элементов и наличие зависимости выходных параметров от параметров элементов, при этом большинство выходных параметров не является простым повторением или суммой параметров элементов.</w:t>
      </w:r>
    </w:p>
    <w:p w:rsidR="00B44858" w:rsidRPr="00B44858" w:rsidRDefault="00B44858" w:rsidP="00C26980">
      <w:pPr>
        <w:numPr>
          <w:ilvl w:val="0"/>
          <w:numId w:val="4"/>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Иерархичность — свойство сложной системы, выражающее возможность и целесообразность ее иерархического описания, т.е. представления в виде нескольких уровней, между компонентами которых имеются отношения целое-часть.</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Составными частями системотехники являются следующие основные разделы:</w:t>
      </w:r>
    </w:p>
    <w:p w:rsidR="00B44858" w:rsidRPr="00B44858" w:rsidRDefault="00B44858" w:rsidP="00C26980">
      <w:pPr>
        <w:numPr>
          <w:ilvl w:val="0"/>
          <w:numId w:val="5"/>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иерархическая структура систем, организация их проектирования;</w:t>
      </w:r>
    </w:p>
    <w:p w:rsidR="00B44858" w:rsidRPr="00B44858" w:rsidRDefault="00B44858" w:rsidP="00C26980">
      <w:pPr>
        <w:numPr>
          <w:ilvl w:val="0"/>
          <w:numId w:val="5"/>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анализ и </w:t>
      </w:r>
      <w:hyperlink r:id="rId241" w:history="1">
        <w:r w:rsidRPr="00B44858">
          <w:rPr>
            <w:rStyle w:val="a3"/>
            <w:rFonts w:ascii="Times New Roman" w:hAnsi="Times New Roman" w:cs="Times New Roman"/>
            <w:sz w:val="28"/>
            <w:szCs w:val="28"/>
            <w:u w:val="none"/>
          </w:rPr>
          <w:t>моделирование</w:t>
        </w:r>
      </w:hyperlink>
      <w:r w:rsidRPr="00B44858">
        <w:rPr>
          <w:rFonts w:ascii="Times New Roman" w:hAnsi="Times New Roman" w:cs="Times New Roman"/>
          <w:color w:val="000000"/>
          <w:sz w:val="28"/>
          <w:szCs w:val="28"/>
        </w:rPr>
        <w:t> систем;</w:t>
      </w:r>
    </w:p>
    <w:p w:rsidR="00B44858" w:rsidRPr="00B44858" w:rsidRDefault="00B44858" w:rsidP="00C26980">
      <w:pPr>
        <w:numPr>
          <w:ilvl w:val="0"/>
          <w:numId w:val="5"/>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синтез и </w:t>
      </w:r>
      <w:hyperlink r:id="rId242" w:history="1">
        <w:r w:rsidRPr="00B44858">
          <w:rPr>
            <w:rStyle w:val="a3"/>
            <w:rFonts w:ascii="Times New Roman" w:hAnsi="Times New Roman" w:cs="Times New Roman"/>
            <w:sz w:val="28"/>
            <w:szCs w:val="28"/>
            <w:u w:val="none"/>
          </w:rPr>
          <w:t>оптимизация</w:t>
        </w:r>
      </w:hyperlink>
      <w:r w:rsidRPr="00B44858">
        <w:rPr>
          <w:rFonts w:ascii="Times New Roman" w:hAnsi="Times New Roman" w:cs="Times New Roman"/>
          <w:color w:val="000000"/>
          <w:sz w:val="28"/>
          <w:szCs w:val="28"/>
        </w:rPr>
        <w:t> систем.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Моделирование имеет две четко различимые задачи:</w:t>
      </w:r>
    </w:p>
    <w:p w:rsidR="00B44858" w:rsidRPr="00B44858" w:rsidRDefault="00B44858" w:rsidP="00C26980">
      <w:pPr>
        <w:numPr>
          <w:ilvl w:val="0"/>
          <w:numId w:val="6"/>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создание моделей сложных систем (в англоязычном написании — </w:t>
      </w:r>
      <w:proofErr w:type="spellStart"/>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"javascript:termInfo(%22modeling%22)"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sz w:val="28"/>
          <w:szCs w:val="28"/>
          <w:u w:val="none"/>
        </w:rPr>
        <w:t>modeling</w:t>
      </w:r>
      <w:proofErr w:type="spellEnd"/>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w:t>
      </w:r>
    </w:p>
    <w:p w:rsidR="00B44858" w:rsidRPr="00B44858" w:rsidRDefault="00B44858" w:rsidP="00C26980">
      <w:pPr>
        <w:numPr>
          <w:ilvl w:val="0"/>
          <w:numId w:val="6"/>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анализ свойств систем на основе исследования их моделей (</w:t>
      </w:r>
      <w:proofErr w:type="spellStart"/>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"javascript:termInfo(%22simulation%22)"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sz w:val="28"/>
          <w:szCs w:val="28"/>
          <w:u w:val="none"/>
        </w:rPr>
        <w:t>simulation</w:t>
      </w:r>
      <w:proofErr w:type="spellEnd"/>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Синтез также подразделяют на две задачи:</w:t>
      </w:r>
    </w:p>
    <w:p w:rsidR="00B44858" w:rsidRPr="00B44858" w:rsidRDefault="00B44858" w:rsidP="00C26980">
      <w:pPr>
        <w:numPr>
          <w:ilvl w:val="0"/>
          <w:numId w:val="7"/>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синтез структуры проектируемых систем (</w:t>
      </w:r>
      <w:hyperlink r:id="rId243" w:history="1">
        <w:r w:rsidRPr="00B44858">
          <w:rPr>
            <w:rStyle w:val="a3"/>
            <w:rFonts w:ascii="Times New Roman" w:hAnsi="Times New Roman" w:cs="Times New Roman"/>
            <w:sz w:val="28"/>
            <w:szCs w:val="28"/>
            <w:u w:val="none"/>
          </w:rPr>
          <w:t>структурный синтез</w:t>
        </w:r>
      </w:hyperlink>
      <w:r w:rsidRPr="00B44858">
        <w:rPr>
          <w:rFonts w:ascii="Times New Roman" w:hAnsi="Times New Roman" w:cs="Times New Roman"/>
          <w:color w:val="000000"/>
          <w:sz w:val="28"/>
          <w:szCs w:val="28"/>
        </w:rPr>
        <w:t>);</w:t>
      </w:r>
    </w:p>
    <w:p w:rsidR="00B44858" w:rsidRPr="00B44858" w:rsidRDefault="00B44858" w:rsidP="00C26980">
      <w:pPr>
        <w:numPr>
          <w:ilvl w:val="0"/>
          <w:numId w:val="7"/>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выбор численных значений параметров элементов систем (</w:t>
      </w:r>
      <w:hyperlink r:id="rId244" w:history="1">
        <w:r w:rsidRPr="00B44858">
          <w:rPr>
            <w:rStyle w:val="a3"/>
            <w:rFonts w:ascii="Times New Roman" w:hAnsi="Times New Roman" w:cs="Times New Roman"/>
            <w:sz w:val="28"/>
            <w:szCs w:val="28"/>
            <w:u w:val="none"/>
          </w:rPr>
          <w:t>параметрический синтез</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Эти задачи относятся к области принятия проектных решений.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Моделирование и оптимизацию желательно выполнять с учетом статистической природы систем. Детерминированность — лишь частный случай. При проектировании характерны нехватка достоверных исходных данных, неопределенность условий принятия решений. Учет статистического характера данных при моделировании в значительной мере основан на </w:t>
      </w:r>
      <w:hyperlink r:id="rId245" w:history="1">
        <w:r w:rsidRPr="00B44858">
          <w:rPr>
            <w:rStyle w:val="a3"/>
            <w:rFonts w:ascii="Times New Roman" w:hAnsi="Times New Roman" w:cs="Times New Roman"/>
            <w:sz w:val="28"/>
            <w:szCs w:val="28"/>
            <w:u w:val="none"/>
          </w:rPr>
          <w:t xml:space="preserve">методе статистических </w:t>
        </w:r>
        <w:r w:rsidRPr="00B44858">
          <w:rPr>
            <w:rStyle w:val="a3"/>
            <w:rFonts w:ascii="Times New Roman" w:hAnsi="Times New Roman" w:cs="Times New Roman"/>
            <w:sz w:val="28"/>
            <w:szCs w:val="28"/>
            <w:u w:val="none"/>
          </w:rPr>
          <w:lastRenderedPageBreak/>
          <w:t>испытаний</w:t>
        </w:r>
      </w:hyperlink>
      <w:r w:rsidRPr="00B44858">
        <w:rPr>
          <w:rFonts w:ascii="Times New Roman" w:hAnsi="Times New Roman" w:cs="Times New Roman"/>
          <w:color w:val="000000"/>
          <w:sz w:val="28"/>
          <w:szCs w:val="28"/>
        </w:rPr>
        <w:t> (методе Монте-Карло), а принятие решений — на использовании нечетких множеств, экспертных систем, эволюционных вычислений.</w:t>
      </w:r>
    </w:p>
    <w:p w:rsidR="00B44858" w:rsidRPr="00B44858" w:rsidRDefault="00B44858" w:rsidP="00C26980">
      <w:pPr>
        <w:spacing w:line="240" w:lineRule="auto"/>
        <w:jc w:val="both"/>
        <w:rPr>
          <w:rFonts w:ascii="Times New Roman" w:hAnsi="Times New Roman" w:cs="Times New Roman"/>
          <w:b/>
          <w:bCs/>
          <w:color w:val="000000"/>
          <w:sz w:val="28"/>
          <w:szCs w:val="28"/>
        </w:rPr>
      </w:pPr>
      <w:r w:rsidRPr="00B44858">
        <w:rPr>
          <w:rFonts w:ascii="Times New Roman" w:hAnsi="Times New Roman" w:cs="Times New Roman"/>
          <w:b/>
          <w:bCs/>
          <w:color w:val="000000"/>
          <w:sz w:val="28"/>
          <w:szCs w:val="28"/>
        </w:rPr>
        <w:t>Пример 1</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Компьютер является сложной системой в силу наличия у него большого числа элементов, разнообразных связей между элементами и подсистемами, свойств целенаправленности, целостности, иерархичности. К подсистемам компьютера относятся </w:t>
      </w:r>
      <w:hyperlink r:id="rId246" w:history="1">
        <w:r w:rsidRPr="00B44858">
          <w:rPr>
            <w:rStyle w:val="a3"/>
            <w:rFonts w:ascii="Times New Roman" w:hAnsi="Times New Roman" w:cs="Times New Roman"/>
            <w:sz w:val="28"/>
            <w:szCs w:val="28"/>
            <w:u w:val="none"/>
          </w:rPr>
          <w:t>процессор</w:t>
        </w:r>
      </w:hyperlink>
      <w:r w:rsidRPr="00B44858">
        <w:rPr>
          <w:rFonts w:ascii="Times New Roman" w:hAnsi="Times New Roman" w:cs="Times New Roman"/>
          <w:color w:val="000000"/>
          <w:sz w:val="28"/>
          <w:szCs w:val="28"/>
        </w:rPr>
        <w:t> (процессоры), </w:t>
      </w:r>
      <w:hyperlink r:id="rId247" w:history="1">
        <w:r w:rsidRPr="00B44858">
          <w:rPr>
            <w:rStyle w:val="a3"/>
            <w:rFonts w:ascii="Times New Roman" w:hAnsi="Times New Roman" w:cs="Times New Roman"/>
            <w:sz w:val="28"/>
            <w:szCs w:val="28"/>
            <w:u w:val="none"/>
          </w:rPr>
          <w:t>оперативная память</w:t>
        </w:r>
      </w:hyperlink>
      <w:r w:rsidRPr="00B44858">
        <w:rPr>
          <w:rFonts w:ascii="Times New Roman" w:hAnsi="Times New Roman" w:cs="Times New Roman"/>
          <w:color w:val="000000"/>
          <w:sz w:val="28"/>
          <w:szCs w:val="28"/>
        </w:rPr>
        <w:t>, </w:t>
      </w:r>
      <w:hyperlink r:id="rId248" w:history="1">
        <w:r w:rsidRPr="00B44858">
          <w:rPr>
            <w:rStyle w:val="a3"/>
            <w:rFonts w:ascii="Times New Roman" w:hAnsi="Times New Roman" w:cs="Times New Roman"/>
            <w:sz w:val="28"/>
            <w:szCs w:val="28"/>
            <w:u w:val="none"/>
          </w:rPr>
          <w:t>кэш-память</w:t>
        </w:r>
      </w:hyperlink>
      <w:r w:rsidRPr="00B44858">
        <w:rPr>
          <w:rFonts w:ascii="Times New Roman" w:hAnsi="Times New Roman" w:cs="Times New Roman"/>
          <w:color w:val="000000"/>
          <w:sz w:val="28"/>
          <w:szCs w:val="28"/>
        </w:rPr>
        <w:t>, </w:t>
      </w:r>
      <w:hyperlink r:id="rId249" w:history="1">
        <w:r w:rsidRPr="00B44858">
          <w:rPr>
            <w:rStyle w:val="a3"/>
            <w:rFonts w:ascii="Times New Roman" w:hAnsi="Times New Roman" w:cs="Times New Roman"/>
            <w:sz w:val="28"/>
            <w:szCs w:val="28"/>
            <w:u w:val="none"/>
          </w:rPr>
          <w:t>шины</w:t>
        </w:r>
      </w:hyperlink>
      <w:r w:rsidRPr="00B44858">
        <w:rPr>
          <w:rFonts w:ascii="Times New Roman" w:hAnsi="Times New Roman" w:cs="Times New Roman"/>
          <w:color w:val="000000"/>
          <w:sz w:val="28"/>
          <w:szCs w:val="28"/>
        </w:rPr>
        <w:t>, устройства ввода-вывода. В качестве надсистемы могут выступать вычислительная сеть, автоматизированная и (или) организационная система, к которым принадлежит компьютер. Внутренние параметры — времена выполнения арифметических операций, чтения (записи) в накопителях, пропускная способность шин и др. Выходные параметры — производительность компьютера, емкость оперативной и </w:t>
      </w:r>
      <w:hyperlink r:id="rId250" w:history="1">
        <w:r w:rsidRPr="00B44858">
          <w:rPr>
            <w:rStyle w:val="a3"/>
            <w:rFonts w:ascii="Times New Roman" w:hAnsi="Times New Roman" w:cs="Times New Roman"/>
            <w:sz w:val="28"/>
            <w:szCs w:val="28"/>
            <w:u w:val="none"/>
          </w:rPr>
          <w:t>внешней памяти</w:t>
        </w:r>
      </w:hyperlink>
      <w:r w:rsidRPr="00B44858">
        <w:rPr>
          <w:rFonts w:ascii="Times New Roman" w:hAnsi="Times New Roman" w:cs="Times New Roman"/>
          <w:color w:val="000000"/>
          <w:sz w:val="28"/>
          <w:szCs w:val="28"/>
        </w:rPr>
        <w:t>, себестоимость, время наработки на отказ и др. Внешние параметры — напряжение питания сети и его стабильность, температура окружающей среды и др.</w:t>
      </w:r>
    </w:p>
    <w:p w:rsidR="00B44858" w:rsidRPr="00B44858" w:rsidRDefault="00B44858" w:rsidP="00C26980">
      <w:pPr>
        <w:spacing w:line="240" w:lineRule="auto"/>
        <w:jc w:val="both"/>
        <w:rPr>
          <w:rFonts w:ascii="Times New Roman" w:hAnsi="Times New Roman" w:cs="Times New Roman"/>
          <w:b/>
          <w:bCs/>
          <w:color w:val="000000"/>
          <w:sz w:val="28"/>
          <w:szCs w:val="28"/>
        </w:rPr>
      </w:pPr>
      <w:r w:rsidRPr="00B44858">
        <w:rPr>
          <w:rFonts w:ascii="Times New Roman" w:hAnsi="Times New Roman" w:cs="Times New Roman"/>
          <w:b/>
          <w:bCs/>
          <w:color w:val="000000"/>
          <w:sz w:val="28"/>
          <w:szCs w:val="28"/>
        </w:rPr>
        <w:t>Пример 2</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Для двигателя внутреннего сгорания подсистемами являются коленчатый вал, механизм газораспределения, поршневая группа, система смазки и охлаждения. Внутренние параметры — число цилиндров, объем камеры сгорания и др. Выходные параметры — мощность двигателя, КПД, расход топлива и др. Внешние параметры — характеристики топлива, температура воздуха, нагрузка на выходном валу.</w:t>
      </w:r>
    </w:p>
    <w:p w:rsidR="00B44858" w:rsidRPr="00B44858" w:rsidRDefault="00B44858" w:rsidP="00C26980">
      <w:pPr>
        <w:spacing w:line="240" w:lineRule="auto"/>
        <w:jc w:val="both"/>
        <w:rPr>
          <w:rFonts w:ascii="Times New Roman" w:hAnsi="Times New Roman" w:cs="Times New Roman"/>
          <w:b/>
          <w:bCs/>
          <w:color w:val="000000"/>
          <w:sz w:val="28"/>
          <w:szCs w:val="28"/>
        </w:rPr>
      </w:pPr>
      <w:r w:rsidRPr="00B44858">
        <w:rPr>
          <w:rFonts w:ascii="Times New Roman" w:hAnsi="Times New Roman" w:cs="Times New Roman"/>
          <w:b/>
          <w:bCs/>
          <w:color w:val="000000"/>
          <w:sz w:val="28"/>
          <w:szCs w:val="28"/>
        </w:rPr>
        <w:t>Пример 3</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Подсистемы электронного усилителя — усилительные каскады; внутренние параметры — сопротивления резисторов, емкости конденсаторов, параметры транзисторов; выходные параметры — коэффициент усиления на средних частотах, полоса пропускания, входное сопротивление; внешние параметры — температура окружающей среды, напряжения источников питания, сопротивление нагрузки.</w:t>
      </w:r>
    </w:p>
    <w:p w:rsidR="00B44858" w:rsidRPr="00D347F4" w:rsidRDefault="00B44858" w:rsidP="00C26980">
      <w:pPr>
        <w:spacing w:line="240" w:lineRule="auto"/>
        <w:rPr>
          <w:rFonts w:ascii="Times New Roman" w:hAnsi="Times New Roman" w:cs="Times New Roman"/>
          <w:sz w:val="28"/>
          <w:szCs w:val="28"/>
        </w:rPr>
      </w:pP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251" w:tgtFrame="FPopUp" w:tooltip="Показать метаданные документа" w:history="1">
        <w:r w:rsidR="00B44858" w:rsidRPr="00B44858">
          <w:rPr>
            <w:rStyle w:val="a3"/>
            <w:rFonts w:ascii="Times New Roman" w:hAnsi="Times New Roman" w:cs="Times New Roman"/>
            <w:b/>
            <w:bCs/>
            <w:sz w:val="28"/>
            <w:szCs w:val="28"/>
          </w:rPr>
          <w:t>Уровни проектирования</w:t>
        </w:r>
      </w:hyperlink>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При использовании</w:t>
      </w:r>
      <w:r w:rsidR="00C26980" w:rsidRPr="00C26980">
        <w:rPr>
          <w:rFonts w:ascii="Times New Roman" w:hAnsi="Times New Roman" w:cs="Times New Roman"/>
          <w:color w:val="000000"/>
          <w:sz w:val="28"/>
          <w:szCs w:val="28"/>
        </w:rPr>
        <w:t xml:space="preserve"> </w:t>
      </w:r>
      <w:hyperlink r:id="rId252" w:history="1">
        <w:r w:rsidRPr="00B44858">
          <w:rPr>
            <w:rStyle w:val="a3"/>
            <w:rFonts w:ascii="Times New Roman" w:hAnsi="Times New Roman" w:cs="Times New Roman"/>
            <w:sz w:val="28"/>
            <w:szCs w:val="28"/>
            <w:u w:val="none"/>
          </w:rPr>
          <w:t>блочно-иерархического подхода</w:t>
        </w:r>
      </w:hyperlink>
      <w:r w:rsidR="00C26980" w:rsidRPr="00C26980">
        <w:rPr>
          <w:rFonts w:ascii="Times New Roman" w:hAnsi="Times New Roman" w:cs="Times New Roman"/>
          <w:color w:val="000000"/>
          <w:sz w:val="28"/>
          <w:szCs w:val="28"/>
        </w:rPr>
        <w:t xml:space="preserve"> </w:t>
      </w:r>
      <w:r w:rsidRPr="00B44858">
        <w:rPr>
          <w:rFonts w:ascii="Times New Roman" w:hAnsi="Times New Roman" w:cs="Times New Roman"/>
          <w:color w:val="000000"/>
          <w:sz w:val="28"/>
          <w:szCs w:val="28"/>
        </w:rPr>
        <w:t>к</w:t>
      </w:r>
      <w:r w:rsidR="00C26980" w:rsidRPr="00C26980">
        <w:rPr>
          <w:rFonts w:ascii="Times New Roman" w:hAnsi="Times New Roman" w:cs="Times New Roman"/>
          <w:color w:val="000000"/>
          <w:sz w:val="28"/>
          <w:szCs w:val="28"/>
        </w:rPr>
        <w:t xml:space="preserve"> </w:t>
      </w:r>
      <w:hyperlink r:id="rId253" w:history="1">
        <w:r w:rsidRPr="00B44858">
          <w:rPr>
            <w:rStyle w:val="a3"/>
            <w:rFonts w:ascii="Times New Roman" w:hAnsi="Times New Roman" w:cs="Times New Roman"/>
            <w:sz w:val="28"/>
            <w:szCs w:val="28"/>
            <w:u w:val="none"/>
          </w:rPr>
          <w:t>проектированию</w:t>
        </w:r>
      </w:hyperlink>
      <w:r w:rsidR="00C26980" w:rsidRPr="00C26980">
        <w:rPr>
          <w:rFonts w:ascii="Times New Roman" w:hAnsi="Times New Roman" w:cs="Times New Roman"/>
          <w:color w:val="000000"/>
          <w:sz w:val="28"/>
          <w:szCs w:val="28"/>
        </w:rPr>
        <w:t xml:space="preserve"> </w:t>
      </w:r>
      <w:r w:rsidRPr="00B44858">
        <w:rPr>
          <w:rFonts w:ascii="Times New Roman" w:hAnsi="Times New Roman" w:cs="Times New Roman"/>
          <w:color w:val="000000"/>
          <w:sz w:val="28"/>
          <w:szCs w:val="28"/>
        </w:rPr>
        <w:t>представления о проектируемой системе расчленяют на иерархические уровни. На верхнем уровне используют наименее детализированное представление, отражающее только самые общие черты и особенности проектируемой системы. На следующих уровнях степень подробности описания возрастает, при этом рассматривают уже отдельные блоки системы, но с учетом воздействий на каждый из них его соседей. Такой подход позволяет на каждом иерархическом уровне формулировать задачи приемлемой сложности, поддающиеся решению с помощью имеющихся средств проектирования. Разбиение на уровни должно быть таким, чтобы документация на блок любого уровня была обозрима и воспринимаема одним человеком.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 xml:space="preserve">Другими словами, </w:t>
      </w:r>
      <w:proofErr w:type="spellStart"/>
      <w:r w:rsidRPr="00B44858">
        <w:rPr>
          <w:rFonts w:ascii="Times New Roman" w:hAnsi="Times New Roman" w:cs="Times New Roman"/>
          <w:color w:val="000000"/>
          <w:sz w:val="28"/>
          <w:szCs w:val="28"/>
        </w:rPr>
        <w:t>блочно</w:t>
      </w:r>
      <w:proofErr w:type="spellEnd"/>
      <w:r w:rsidRPr="00B44858">
        <w:rPr>
          <w:rFonts w:ascii="Times New Roman" w:hAnsi="Times New Roman" w:cs="Times New Roman"/>
          <w:color w:val="000000"/>
          <w:sz w:val="28"/>
          <w:szCs w:val="28"/>
        </w:rPr>
        <w:t xml:space="preserve">-иерархический подход есть </w:t>
      </w:r>
      <w:proofErr w:type="spellStart"/>
      <w:r w:rsidRPr="00B44858">
        <w:rPr>
          <w:rFonts w:ascii="Times New Roman" w:hAnsi="Times New Roman" w:cs="Times New Roman"/>
          <w:color w:val="000000"/>
          <w:sz w:val="28"/>
          <w:szCs w:val="28"/>
        </w:rPr>
        <w:t>декомпозиционный</w:t>
      </w:r>
      <w:proofErr w:type="spellEnd"/>
      <w:r w:rsidRPr="00B44858">
        <w:rPr>
          <w:rFonts w:ascii="Times New Roman" w:hAnsi="Times New Roman" w:cs="Times New Roman"/>
          <w:color w:val="000000"/>
          <w:sz w:val="28"/>
          <w:szCs w:val="28"/>
        </w:rPr>
        <w:t xml:space="preserve"> подход (его можно назвать также </w:t>
      </w:r>
      <w:proofErr w:type="spellStart"/>
      <w:r w:rsidRPr="00B44858">
        <w:rPr>
          <w:rFonts w:ascii="Times New Roman" w:hAnsi="Times New Roman" w:cs="Times New Roman"/>
          <w:color w:val="000000"/>
          <w:sz w:val="28"/>
          <w:szCs w:val="28"/>
        </w:rPr>
        <w:t>диакоптическим</w:t>
      </w:r>
      <w:proofErr w:type="spellEnd"/>
      <w:r w:rsidRPr="00B44858">
        <w:rPr>
          <w:rFonts w:ascii="Times New Roman" w:hAnsi="Times New Roman" w:cs="Times New Roman"/>
          <w:color w:val="000000"/>
          <w:sz w:val="28"/>
          <w:szCs w:val="28"/>
        </w:rPr>
        <w:t>), который основан на разбиении сложной задачи большой размерности на последовательно и (или) параллельно решаемые группы задач малой размерности, что существенно сокращает требования к используемым вычислительным ресурсам или время решения задач.</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Можно говорить не только об иерархических уровнях спецификаций, но и об иерархических уровнях проектирования, понимая под каждым из них совокупность спецификаций некоторого иерархического уровня совместно с постановками задач, методами получения описаний и решения возникающих проектных задач.</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lastRenderedPageBreak/>
        <w:t>Список иерархических уровней в каждом приложении может быть специфичным, но для большинства приложений характерно следующее наиболее крупное выделение уровней:</w:t>
      </w:r>
    </w:p>
    <w:bookmarkStart w:id="17" w:name="T2035774175"/>
    <w:bookmarkEnd w:id="17"/>
    <w:p w:rsidR="00B44858" w:rsidRPr="00B44858" w:rsidRDefault="00B44858" w:rsidP="00C26980">
      <w:pPr>
        <w:numPr>
          <w:ilvl w:val="0"/>
          <w:numId w:val="8"/>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"javascript:termInfo(%22%D1%81%D0%B8%D1%81%D1%82%D0%B5%D0%BC%D0%BD%D1%8B%D0%B9%20%D1%83%D1%80%D0%BE%D0%B2%D0%B5%D0%BD%D1%8C%22)"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системный уровень</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на котором решают наиболее общие задачи проектирования систем, машин и процессов; результаты проектирования представляют в виде структурных схем, генеральных планов, схем размещения оборудования, </w:t>
      </w:r>
      <w:hyperlink r:id="rId254" w:history="1">
        <w:r w:rsidRPr="00B44858">
          <w:rPr>
            <w:rStyle w:val="a3"/>
            <w:rFonts w:ascii="Times New Roman" w:hAnsi="Times New Roman" w:cs="Times New Roman"/>
            <w:sz w:val="28"/>
            <w:szCs w:val="28"/>
            <w:u w:val="none"/>
          </w:rPr>
          <w:t>диаграмм потоков данных</w:t>
        </w:r>
      </w:hyperlink>
      <w:r w:rsidRPr="00B44858">
        <w:rPr>
          <w:rFonts w:ascii="Times New Roman" w:hAnsi="Times New Roman" w:cs="Times New Roman"/>
          <w:color w:val="000000"/>
          <w:sz w:val="28"/>
          <w:szCs w:val="28"/>
        </w:rPr>
        <w:t> и т.п.;</w:t>
      </w:r>
    </w:p>
    <w:bookmarkStart w:id="18" w:name="T1340631535"/>
    <w:bookmarkEnd w:id="18"/>
    <w:p w:rsidR="00B44858" w:rsidRPr="00B44858" w:rsidRDefault="00B44858" w:rsidP="00C26980">
      <w:pPr>
        <w:numPr>
          <w:ilvl w:val="0"/>
          <w:numId w:val="8"/>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"javascript:termInfo(%22%D0%BC%D0%B0%D0%BA%D1%80%D0%BE%D1%83%D1%80%D0%BE%D0%B2%D0%B5%D0%BD%D1%8C%22)"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макроуровень</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на котором проектируют отдельные устройства, узлы машин и приборов; результаты представляют в виде функциональных, принципиальных и кинематических схем, сборочных чертежей и т.п.;</w:t>
      </w:r>
    </w:p>
    <w:bookmarkStart w:id="19" w:name="T150077449"/>
    <w:bookmarkEnd w:id="19"/>
    <w:p w:rsidR="00B44858" w:rsidRPr="00B44858" w:rsidRDefault="00B44858" w:rsidP="00C26980">
      <w:pPr>
        <w:numPr>
          <w:ilvl w:val="0"/>
          <w:numId w:val="8"/>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"javascript:termInfo(%22%D0%BC%D0%B8%D0%BA%D1%80%D0%BE%D1%83%D1%80%D0%BE%D0%B2%D0%B5%D0%BD%D1%8C%22)"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микроуровень</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на котором проектируют отдельные детали и элементы машин и приборов.</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20" w:name="T87482069"/>
      <w:bookmarkStart w:id="21" w:name="T430037435"/>
      <w:bookmarkEnd w:id="20"/>
      <w:bookmarkEnd w:id="21"/>
      <w:r w:rsidRPr="00B44858">
        <w:rPr>
          <w:rFonts w:ascii="Times New Roman" w:hAnsi="Times New Roman" w:cs="Times New Roman"/>
          <w:color w:val="000000"/>
          <w:sz w:val="28"/>
          <w:szCs w:val="28"/>
        </w:rPr>
        <w:t>В каждом приложении число выделяемых уровней и их наименования могут быть различными. Так, в радиоэлектронике микроуровень часто называют компонентным, макроуровень — </w:t>
      </w:r>
      <w:hyperlink r:id="rId255" w:history="1">
        <w:r w:rsidRPr="00B44858">
          <w:rPr>
            <w:rStyle w:val="a3"/>
            <w:rFonts w:ascii="Times New Roman" w:hAnsi="Times New Roman" w:cs="Times New Roman"/>
            <w:i/>
            <w:iCs/>
            <w:color w:val="FF0000"/>
            <w:spacing w:val="21"/>
            <w:sz w:val="28"/>
            <w:szCs w:val="28"/>
            <w:u w:val="none"/>
          </w:rPr>
          <w:t>схемотехническим уровнем</w:t>
        </w:r>
      </w:hyperlink>
      <w:r w:rsidRPr="00B44858">
        <w:rPr>
          <w:rFonts w:ascii="Times New Roman" w:hAnsi="Times New Roman" w:cs="Times New Roman"/>
          <w:color w:val="000000"/>
          <w:sz w:val="28"/>
          <w:szCs w:val="28"/>
        </w:rPr>
        <w:t>. Между схемотехническим и системным уровнями вводят уровень, называемый </w:t>
      </w:r>
      <w:hyperlink r:id="rId256" w:history="1">
        <w:r w:rsidRPr="00B44858">
          <w:rPr>
            <w:rStyle w:val="a3"/>
            <w:rFonts w:ascii="Times New Roman" w:hAnsi="Times New Roman" w:cs="Times New Roman"/>
            <w:i/>
            <w:iCs/>
            <w:color w:val="FF0000"/>
            <w:spacing w:val="21"/>
            <w:sz w:val="28"/>
            <w:szCs w:val="28"/>
            <w:u w:val="none"/>
          </w:rPr>
          <w:t>функционально-логическим уровнем</w:t>
        </w:r>
      </w:hyperlink>
      <w:r w:rsidRPr="00B44858">
        <w:rPr>
          <w:rFonts w:ascii="Times New Roman" w:hAnsi="Times New Roman" w:cs="Times New Roman"/>
          <w:color w:val="000000"/>
          <w:sz w:val="28"/>
          <w:szCs w:val="28"/>
        </w:rPr>
        <w:t>. В вычислительной технике системный уровень подразделяют на уровни проектирования ЭВМ (вычислительных систем) и вычислительных сетей. В машиностроении имеются уровни деталей, узлов, машин, комплексов.</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22" w:name="T1155946714"/>
      <w:bookmarkStart w:id="23" w:name="T2128372489"/>
      <w:bookmarkEnd w:id="22"/>
      <w:bookmarkEnd w:id="23"/>
      <w:r w:rsidRPr="00B44858">
        <w:rPr>
          <w:rFonts w:ascii="Times New Roman" w:hAnsi="Times New Roman" w:cs="Times New Roman"/>
          <w:color w:val="000000"/>
          <w:sz w:val="28"/>
          <w:szCs w:val="28"/>
        </w:rPr>
        <w:t>В зависимости от последовательности решения задач иерархических уровней различают нисходящее, восходящее и смешанное проектирование (стили проектирования). Последовательность решения задач от нижних уровней к верхним характеризует </w:t>
      </w:r>
      <w:hyperlink r:id="rId257" w:history="1">
        <w:r w:rsidRPr="00B44858">
          <w:rPr>
            <w:rStyle w:val="a3"/>
            <w:rFonts w:ascii="Times New Roman" w:hAnsi="Times New Roman" w:cs="Times New Roman"/>
            <w:i/>
            <w:iCs/>
            <w:color w:val="FF0000"/>
            <w:spacing w:val="21"/>
            <w:sz w:val="28"/>
            <w:szCs w:val="28"/>
            <w:u w:val="none"/>
          </w:rPr>
          <w:t>восходящее проектирование</w:t>
        </w:r>
      </w:hyperlink>
      <w:r w:rsidRPr="00B44858">
        <w:rPr>
          <w:rFonts w:ascii="Times New Roman" w:hAnsi="Times New Roman" w:cs="Times New Roman"/>
          <w:color w:val="000000"/>
          <w:sz w:val="28"/>
          <w:szCs w:val="28"/>
        </w:rPr>
        <w:t>, обратная последовательность приводит к </w:t>
      </w:r>
      <w:hyperlink r:id="rId258" w:history="1">
        <w:r w:rsidRPr="00B44858">
          <w:rPr>
            <w:rStyle w:val="a3"/>
            <w:rFonts w:ascii="Times New Roman" w:hAnsi="Times New Roman" w:cs="Times New Roman"/>
            <w:i/>
            <w:iCs/>
            <w:color w:val="FF0000"/>
            <w:spacing w:val="21"/>
            <w:sz w:val="28"/>
            <w:szCs w:val="28"/>
            <w:u w:val="none"/>
          </w:rPr>
          <w:t>нисходящему проектированию</w:t>
        </w:r>
      </w:hyperlink>
      <w:r w:rsidRPr="00B44858">
        <w:rPr>
          <w:rFonts w:ascii="Times New Roman" w:hAnsi="Times New Roman" w:cs="Times New Roman"/>
          <w:color w:val="000000"/>
          <w:sz w:val="28"/>
          <w:szCs w:val="28"/>
        </w:rPr>
        <w:t xml:space="preserve">, в смешанном стиле имеются элементы как восходящего, так и нисходящего проектирования. В большинстве случаев для сложных систем предпочитают нисходящее проектирование. </w:t>
      </w:r>
      <w:proofErr w:type="gramStart"/>
      <w:r w:rsidRPr="00B44858">
        <w:rPr>
          <w:rFonts w:ascii="Times New Roman" w:hAnsi="Times New Roman" w:cs="Times New Roman"/>
          <w:color w:val="000000"/>
          <w:sz w:val="28"/>
          <w:szCs w:val="28"/>
        </w:rPr>
        <w:t>Отметим</w:t>
      </w:r>
      <w:proofErr w:type="gramEnd"/>
      <w:r w:rsidRPr="00B44858">
        <w:rPr>
          <w:rFonts w:ascii="Times New Roman" w:hAnsi="Times New Roman" w:cs="Times New Roman"/>
          <w:color w:val="000000"/>
          <w:sz w:val="28"/>
          <w:szCs w:val="28"/>
        </w:rPr>
        <w:t xml:space="preserve"> однако, что при наличии заранее спроектированных составных блоков (устройств) можно говорить о смешанном проектировании.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Неопределенность и нечеткость исходных данных при нисходящем проектировании (так как еще не спроектированы компоненты) или исходных требований при восходящем проектировании (поскольку </w:t>
      </w:r>
      <w:hyperlink r:id="rId259" w:history="1">
        <w:r w:rsidRPr="00B44858">
          <w:rPr>
            <w:rStyle w:val="a3"/>
            <w:rFonts w:ascii="Times New Roman" w:hAnsi="Times New Roman" w:cs="Times New Roman"/>
            <w:sz w:val="28"/>
            <w:szCs w:val="28"/>
            <w:u w:val="none"/>
          </w:rPr>
          <w:t>ТЗ</w:t>
        </w:r>
      </w:hyperlink>
      <w:r w:rsidRPr="00B44858">
        <w:rPr>
          <w:rFonts w:ascii="Times New Roman" w:hAnsi="Times New Roman" w:cs="Times New Roman"/>
          <w:color w:val="000000"/>
          <w:sz w:val="28"/>
          <w:szCs w:val="28"/>
        </w:rPr>
        <w:t> имеется на всю систему, а не на ее части) обусловливают необходимость прогнозирования недостающих данных с последующим их уточнением, т.е. последовательного приближения к окончательному решению (</w:t>
      </w:r>
      <w:proofErr w:type="spellStart"/>
      <w:r w:rsidRPr="00B44858">
        <w:rPr>
          <w:rFonts w:ascii="Times New Roman" w:hAnsi="Times New Roman" w:cs="Times New Roman"/>
          <w:color w:val="000000"/>
          <w:sz w:val="28"/>
          <w:szCs w:val="28"/>
        </w:rPr>
        <w:t>итерационность</w:t>
      </w:r>
      <w:proofErr w:type="spellEnd"/>
      <w:r w:rsidRPr="00B44858">
        <w:rPr>
          <w:rFonts w:ascii="Times New Roman" w:hAnsi="Times New Roman" w:cs="Times New Roman"/>
          <w:color w:val="000000"/>
          <w:sz w:val="28"/>
          <w:szCs w:val="28"/>
        </w:rPr>
        <w:t xml:space="preserve"> проектирования).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Наряду с декомпозицией описаний на иерархические уровни применяют разделение представлений о проектируемых объектах на аспекты.</w:t>
      </w:r>
    </w:p>
    <w:bookmarkStart w:id="24" w:name="T410810049"/>
    <w:bookmarkEnd w:id="24"/>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"javascript:termInfo(%22%D0%90%D1%81%D0%BF%D0%B5%D0%BA%D1%82%20%D0%BE%D0%BF%D0%B8%D1%81%D0%B0%D0%BD%D0%B8%D1%8F%22)"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Аспект описания</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(страта) — описание системы или ее части с некоторой оговоренной точки зрения, определяемой функциональными, физическими или иного типа отношениями между свойствами и элементами.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25" w:name="T805348166"/>
      <w:bookmarkEnd w:id="25"/>
      <w:r w:rsidRPr="00B44858">
        <w:rPr>
          <w:rFonts w:ascii="Times New Roman" w:hAnsi="Times New Roman" w:cs="Times New Roman"/>
          <w:color w:val="000000"/>
          <w:sz w:val="28"/>
          <w:szCs w:val="28"/>
        </w:rPr>
        <w:t>Различают аспекты функциональный, информационный, структурный и поведенческий (процессный). Функциональное описание относят к функциям системы и чаще всего представляют его функциональными схемами. Получение функциональных описаний часто называют </w:t>
      </w:r>
      <w:hyperlink r:id="rId260" w:history="1">
        <w:r w:rsidRPr="00B44858">
          <w:rPr>
            <w:rStyle w:val="a3"/>
            <w:rFonts w:ascii="Times New Roman" w:hAnsi="Times New Roman" w:cs="Times New Roman"/>
            <w:i/>
            <w:iCs/>
            <w:color w:val="FF0000"/>
            <w:spacing w:val="21"/>
            <w:sz w:val="28"/>
            <w:szCs w:val="28"/>
            <w:u w:val="none"/>
          </w:rPr>
          <w:t>функциональным проектированием</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Информационное описание включает в себя основные понятия предметной области (</w:t>
      </w:r>
      <w:hyperlink r:id="rId261" w:history="1">
        <w:r w:rsidRPr="00B44858">
          <w:rPr>
            <w:rStyle w:val="a3"/>
            <w:rFonts w:ascii="Times New Roman" w:hAnsi="Times New Roman" w:cs="Times New Roman"/>
            <w:sz w:val="28"/>
            <w:szCs w:val="28"/>
            <w:u w:val="none"/>
          </w:rPr>
          <w:t>сущности</w:t>
        </w:r>
      </w:hyperlink>
      <w:r w:rsidRPr="00B44858">
        <w:rPr>
          <w:rFonts w:ascii="Times New Roman" w:hAnsi="Times New Roman" w:cs="Times New Roman"/>
          <w:color w:val="000000"/>
          <w:sz w:val="28"/>
          <w:szCs w:val="28"/>
        </w:rPr>
        <w:t>), словесное пояснение или числовые значения характеристик (атрибутов) используемых объектов, а также описание связей между этими понятиями и характеристиками. </w:t>
      </w:r>
      <w:hyperlink r:id="rId262" w:history="1">
        <w:r w:rsidRPr="00B44858">
          <w:rPr>
            <w:rStyle w:val="a3"/>
            <w:rFonts w:ascii="Times New Roman" w:hAnsi="Times New Roman" w:cs="Times New Roman"/>
            <w:sz w:val="28"/>
            <w:szCs w:val="28"/>
            <w:u w:val="none"/>
          </w:rPr>
          <w:t>Информационные модели</w:t>
        </w:r>
      </w:hyperlink>
      <w:r w:rsidRPr="00B44858">
        <w:rPr>
          <w:rFonts w:ascii="Times New Roman" w:hAnsi="Times New Roman" w:cs="Times New Roman"/>
          <w:color w:val="000000"/>
          <w:sz w:val="28"/>
          <w:szCs w:val="28"/>
        </w:rPr>
        <w:t xml:space="preserve"> можно представлять </w:t>
      </w:r>
      <w:r w:rsidRPr="00B44858">
        <w:rPr>
          <w:rFonts w:ascii="Times New Roman" w:hAnsi="Times New Roman" w:cs="Times New Roman"/>
          <w:color w:val="000000"/>
          <w:sz w:val="28"/>
          <w:szCs w:val="28"/>
        </w:rPr>
        <w:lastRenderedPageBreak/>
        <w:t>графически (графы, диаграммы сущность-отношение), в виде таблиц или списков. Получение информационных описаний часто называют информационным проектированием или применительно к созданию баз данных — инфологическим проектированием.</w:t>
      </w:r>
    </w:p>
    <w:bookmarkStart w:id="26" w:name="T1503940881"/>
    <w:bookmarkEnd w:id="26"/>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"javascript:termInfo(%22%D0%A1%D1%82%D1%80%D1%83%D0%BA%D1%82%D1%83%D1%80%D0%BD%D0%BE%D0%B5%20%D0%BE%D0%BF%D0%B8%D1%81%D0%B0%D0%BD%D0%B8%D0%B5%22)"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sz w:val="28"/>
          <w:szCs w:val="28"/>
          <w:u w:val="none"/>
        </w:rPr>
        <w:t>Структурное описание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xml:space="preserve"> относится к морфологии системы, характеризует составные части системы и их </w:t>
      </w:r>
      <w:proofErr w:type="spellStart"/>
      <w:r w:rsidRPr="00B44858">
        <w:rPr>
          <w:rFonts w:ascii="Times New Roman" w:hAnsi="Times New Roman" w:cs="Times New Roman"/>
          <w:color w:val="000000"/>
          <w:sz w:val="28"/>
          <w:szCs w:val="28"/>
        </w:rPr>
        <w:t>межсоединения</w:t>
      </w:r>
      <w:proofErr w:type="spellEnd"/>
      <w:r w:rsidRPr="00B44858">
        <w:rPr>
          <w:rFonts w:ascii="Times New Roman" w:hAnsi="Times New Roman" w:cs="Times New Roman"/>
          <w:color w:val="000000"/>
          <w:sz w:val="28"/>
          <w:szCs w:val="28"/>
        </w:rPr>
        <w:t xml:space="preserve"> и может быть представлено структурными схемами, а также различного рода конструкторской документацией. Получение конструкторской документации, т.е. описание геометрических форм изделий, состава компонентов и их пространственного размещения, называют </w:t>
      </w:r>
      <w:hyperlink r:id="rId263" w:history="1">
        <w:r w:rsidRPr="00B44858">
          <w:rPr>
            <w:rStyle w:val="a3"/>
            <w:rFonts w:ascii="Times New Roman" w:hAnsi="Times New Roman" w:cs="Times New Roman"/>
            <w:i/>
            <w:iCs/>
            <w:color w:val="FF0000"/>
            <w:spacing w:val="21"/>
            <w:sz w:val="28"/>
            <w:szCs w:val="28"/>
            <w:u w:val="none"/>
          </w:rPr>
          <w:t>конструкторским проектированием</w:t>
        </w:r>
      </w:hyperlink>
      <w:r w:rsidRPr="00B44858">
        <w:rPr>
          <w:rFonts w:ascii="Times New Roman" w:hAnsi="Times New Roman" w:cs="Times New Roman"/>
          <w:color w:val="000000"/>
          <w:sz w:val="28"/>
          <w:szCs w:val="28"/>
        </w:rPr>
        <w:t>.</w:t>
      </w:r>
    </w:p>
    <w:bookmarkStart w:id="27" w:name="T1091598376"/>
    <w:bookmarkStart w:id="28" w:name="T2052107283"/>
    <w:bookmarkEnd w:id="27"/>
    <w:bookmarkEnd w:id="28"/>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"javascript:termInfo(%22%D0%9F%D0%BE%D0%B2%D0%B5%D0%B4%D0%B5%D0%BD%D1%87%D0%B5%D1%81%D0%BA%D0%BE%D0%B5%20%D0%BE%D0%BF%D0%B8%D1%81%D0%B0%D0%BD%D0%B8%D0%B5%22)"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sz w:val="28"/>
          <w:szCs w:val="28"/>
          <w:u w:val="none"/>
        </w:rPr>
        <w:t>Поведенческое описание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характеризует процессы функционирования (алгоритмы) системы и (или) технологические процессы создания системы. Разработка алгоритмов и программного обеспечения систем является предметом </w:t>
      </w:r>
      <w:hyperlink r:id="rId264" w:history="1">
        <w:r w:rsidRPr="00B44858">
          <w:rPr>
            <w:rStyle w:val="a3"/>
            <w:rFonts w:ascii="Times New Roman" w:hAnsi="Times New Roman" w:cs="Times New Roman"/>
            <w:i/>
            <w:iCs/>
            <w:color w:val="FF0000"/>
            <w:spacing w:val="21"/>
            <w:sz w:val="28"/>
            <w:szCs w:val="28"/>
            <w:u w:val="none"/>
          </w:rPr>
          <w:t>алгоритмического проектирования</w:t>
        </w:r>
      </w:hyperlink>
      <w:r w:rsidRPr="00B44858">
        <w:rPr>
          <w:rFonts w:ascii="Times New Roman" w:hAnsi="Times New Roman" w:cs="Times New Roman"/>
          <w:color w:val="000000"/>
          <w:sz w:val="28"/>
          <w:szCs w:val="28"/>
        </w:rPr>
        <w:t>, а разработка технологических процессов изготовления изделий — предметом </w:t>
      </w:r>
      <w:hyperlink r:id="rId265" w:history="1">
        <w:r w:rsidRPr="00B44858">
          <w:rPr>
            <w:rStyle w:val="a3"/>
            <w:rFonts w:ascii="Times New Roman" w:hAnsi="Times New Roman" w:cs="Times New Roman"/>
            <w:i/>
            <w:iCs/>
            <w:color w:val="FF0000"/>
            <w:spacing w:val="21"/>
            <w:sz w:val="28"/>
            <w:szCs w:val="28"/>
            <w:u w:val="none"/>
          </w:rPr>
          <w:t>технологического проектирования</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Иногда аспекты описаний связывают с </w:t>
      </w:r>
      <w:hyperlink r:id="rId266" w:history="1">
        <w:r w:rsidRPr="00B44858">
          <w:rPr>
            <w:rStyle w:val="a3"/>
            <w:rFonts w:ascii="Times New Roman" w:hAnsi="Times New Roman" w:cs="Times New Roman"/>
            <w:sz w:val="28"/>
            <w:szCs w:val="28"/>
            <w:u w:val="none"/>
          </w:rPr>
          <w:t>подсистемами</w:t>
        </w:r>
      </w:hyperlink>
      <w:r w:rsidRPr="00B44858">
        <w:rPr>
          <w:rFonts w:ascii="Times New Roman" w:hAnsi="Times New Roman" w:cs="Times New Roman"/>
          <w:color w:val="000000"/>
          <w:sz w:val="28"/>
          <w:szCs w:val="28"/>
        </w:rPr>
        <w:t>, функционирование которых основано на различных физических процессах.</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Отметим, что в общем случае выделение страт может быть неоднозначным. Так, помимо указанного подхода. очевидна целесообразность выделения таких аспектов, как функциональное (разработка принципов действия, структурных, функциональных, принципиальных схем), конструкторское (определение форм и пространственного расположения компонентов изделий), алгоритмическое (разработка алгоритмов и </w:t>
      </w:r>
      <w:hyperlink r:id="rId267" w:history="1">
        <w:r w:rsidRPr="00B44858">
          <w:rPr>
            <w:rStyle w:val="a3"/>
            <w:rFonts w:ascii="Times New Roman" w:hAnsi="Times New Roman" w:cs="Times New Roman"/>
            <w:sz w:val="28"/>
            <w:szCs w:val="28"/>
            <w:u w:val="none"/>
          </w:rPr>
          <w:t>программного обеспечения</w:t>
        </w:r>
      </w:hyperlink>
      <w:r w:rsidRPr="00B44858">
        <w:rPr>
          <w:rFonts w:ascii="Times New Roman" w:hAnsi="Times New Roman" w:cs="Times New Roman"/>
          <w:color w:val="000000"/>
          <w:sz w:val="28"/>
          <w:szCs w:val="28"/>
        </w:rPr>
        <w:t>) и технологическое (разработка технологических процессов) проектирование систем. Примерами страт в случае </w:t>
      </w:r>
      <w:hyperlink r:id="rId268" w:history="1">
        <w:r w:rsidRPr="00B44858">
          <w:rPr>
            <w:rStyle w:val="a3"/>
            <w:rFonts w:ascii="Times New Roman" w:hAnsi="Times New Roman" w:cs="Times New Roman"/>
            <w:sz w:val="28"/>
            <w:szCs w:val="28"/>
            <w:u w:val="none"/>
          </w:rPr>
          <w:t>САПР</w:t>
        </w:r>
      </w:hyperlink>
      <w:r w:rsidRPr="00B44858">
        <w:rPr>
          <w:rFonts w:ascii="Times New Roman" w:hAnsi="Times New Roman" w:cs="Times New Roman"/>
          <w:color w:val="000000"/>
          <w:sz w:val="28"/>
          <w:szCs w:val="28"/>
        </w:rPr>
        <w:t> могут служить также рассматриваемые далее виды обеспечения автоматизированного проектирования.</w:t>
      </w:r>
    </w:p>
    <w:p w:rsidR="00B44858" w:rsidRPr="00D347F4" w:rsidRDefault="00B44858" w:rsidP="00C26980">
      <w:pPr>
        <w:spacing w:line="240" w:lineRule="auto"/>
        <w:rPr>
          <w:rFonts w:ascii="Times New Roman" w:hAnsi="Times New Roman" w:cs="Times New Roman"/>
          <w:sz w:val="28"/>
          <w:szCs w:val="28"/>
        </w:rPr>
      </w:pP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269" w:tgtFrame="FPopUp" w:tooltip="Показать метаданные документа" w:history="1">
        <w:r w:rsidR="00B44858" w:rsidRPr="00B44858">
          <w:rPr>
            <w:rStyle w:val="a3"/>
            <w:rFonts w:ascii="Times New Roman" w:hAnsi="Times New Roman" w:cs="Times New Roman"/>
            <w:b/>
            <w:bCs/>
            <w:sz w:val="28"/>
            <w:szCs w:val="28"/>
          </w:rPr>
          <w:t>Стадии проектирования</w:t>
        </w:r>
      </w:hyperlink>
    </w:p>
    <w:bookmarkStart w:id="29" w:name="T943643100"/>
    <w:bookmarkStart w:id="30" w:name="T111504982"/>
    <w:bookmarkStart w:id="31" w:name="T1639646875"/>
    <w:bookmarkEnd w:id="29"/>
    <w:bookmarkEnd w:id="30"/>
    <w:bookmarkEnd w:id="31"/>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"javascript:termInfo(%22%D0%A1%D1%82%D0%B0%D0%B4%D0%B8%D0%B8%20%D0%BF%D1%80%D0%BE%D0%B5%D0%BA%D1%82%D0%B8%D1%80%D0%BE%D0%B2%D0%B0%D0%BD%D0%B8%D1%8F%22)"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Стадии проектирования</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 наиболее крупные части </w:t>
      </w:r>
      <w:hyperlink r:id="rId270" w:history="1">
        <w:r w:rsidRPr="00B44858">
          <w:rPr>
            <w:rStyle w:val="a3"/>
            <w:rFonts w:ascii="Times New Roman" w:hAnsi="Times New Roman" w:cs="Times New Roman"/>
            <w:sz w:val="28"/>
            <w:szCs w:val="28"/>
            <w:u w:val="none"/>
          </w:rPr>
          <w:t>проектирования</w:t>
        </w:r>
      </w:hyperlink>
      <w:r w:rsidRPr="00B44858">
        <w:rPr>
          <w:rFonts w:ascii="Times New Roman" w:hAnsi="Times New Roman" w:cs="Times New Roman"/>
          <w:color w:val="000000"/>
          <w:sz w:val="28"/>
          <w:szCs w:val="28"/>
        </w:rPr>
        <w:t>, как процесса, развивающегося во времени. В общем случае выделяют стадии </w:t>
      </w:r>
      <w:hyperlink r:id="rId271" w:history="1">
        <w:r w:rsidRPr="00B44858">
          <w:rPr>
            <w:rStyle w:val="a3"/>
            <w:rFonts w:ascii="Times New Roman" w:hAnsi="Times New Roman" w:cs="Times New Roman"/>
            <w:i/>
            <w:iCs/>
            <w:color w:val="FF0000"/>
            <w:spacing w:val="21"/>
            <w:sz w:val="28"/>
            <w:szCs w:val="28"/>
            <w:u w:val="none"/>
          </w:rPr>
          <w:t>научно-исследовательских работ</w:t>
        </w:r>
      </w:hyperlink>
      <w:r w:rsidRPr="00B44858">
        <w:rPr>
          <w:rFonts w:ascii="Times New Roman" w:hAnsi="Times New Roman" w:cs="Times New Roman"/>
          <w:color w:val="000000"/>
          <w:sz w:val="28"/>
          <w:szCs w:val="28"/>
        </w:rPr>
        <w:t> (НИР), эскизного проекта или опытно-конструкторских работ (ОКР), технического, рабочего проектов, испытаний опытных образцов или опытных партий. Стадию НИР иногда называют предпроектными исследованиями или стадией технического предложения. Очевидно, что по мере перехода от стадии к стадии степень подробности и тщательность проработки проекта возрастают, и рабочий проект уже должен быть вполне достаточным для изготовления опытных или серийных образцов. Близким к определению стадии, но менее четко оговоренным понятием, является понятие этапа проектирования. Проектирование на начальных этапах, в процессе которого принимаются принципиальные </w:t>
      </w:r>
      <w:hyperlink r:id="rId272" w:history="1">
        <w:r w:rsidRPr="00B44858">
          <w:rPr>
            <w:rStyle w:val="a3"/>
            <w:rFonts w:ascii="Times New Roman" w:hAnsi="Times New Roman" w:cs="Times New Roman"/>
            <w:sz w:val="28"/>
            <w:szCs w:val="28"/>
            <w:u w:val="none"/>
          </w:rPr>
          <w:t>проектные решения</w:t>
        </w:r>
      </w:hyperlink>
      <w:r w:rsidRPr="00B44858">
        <w:rPr>
          <w:rFonts w:ascii="Times New Roman" w:hAnsi="Times New Roman" w:cs="Times New Roman"/>
          <w:color w:val="000000"/>
          <w:sz w:val="28"/>
          <w:szCs w:val="28"/>
        </w:rPr>
        <w:t> по облику и принципам действия проектируемых устройств и систем, называют </w:t>
      </w:r>
      <w:hyperlink r:id="rId273" w:history="1">
        <w:r w:rsidRPr="00B44858">
          <w:rPr>
            <w:rStyle w:val="a3"/>
            <w:rFonts w:ascii="Times New Roman" w:hAnsi="Times New Roman" w:cs="Times New Roman"/>
            <w:i/>
            <w:iCs/>
            <w:color w:val="FF0000"/>
            <w:spacing w:val="21"/>
            <w:sz w:val="28"/>
            <w:szCs w:val="28"/>
            <w:u w:val="none"/>
          </w:rPr>
          <w:t>концептуальным проектированием</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32" w:name="T2106383879"/>
      <w:bookmarkStart w:id="33" w:name="T2023454973"/>
      <w:bookmarkStart w:id="34" w:name="T1112239709"/>
      <w:bookmarkEnd w:id="32"/>
      <w:bookmarkEnd w:id="33"/>
      <w:bookmarkEnd w:id="34"/>
      <w:r w:rsidRPr="00B44858">
        <w:rPr>
          <w:rFonts w:ascii="Times New Roman" w:hAnsi="Times New Roman" w:cs="Times New Roman"/>
          <w:color w:val="000000"/>
          <w:sz w:val="28"/>
          <w:szCs w:val="28"/>
        </w:rPr>
        <w:t>Стадии (этапы) проектирования подразделяют на составные части, называемые </w:t>
      </w:r>
      <w:hyperlink r:id="rId274" w:history="1">
        <w:r w:rsidRPr="00B44858">
          <w:rPr>
            <w:rStyle w:val="a3"/>
            <w:rFonts w:ascii="Times New Roman" w:hAnsi="Times New Roman" w:cs="Times New Roman"/>
            <w:i/>
            <w:iCs/>
            <w:color w:val="FF0000"/>
            <w:spacing w:val="21"/>
            <w:sz w:val="28"/>
            <w:szCs w:val="28"/>
            <w:u w:val="none"/>
          </w:rPr>
          <w:t>проектными процедурами</w:t>
        </w:r>
      </w:hyperlink>
      <w:r w:rsidRPr="00B44858">
        <w:rPr>
          <w:rFonts w:ascii="Times New Roman" w:hAnsi="Times New Roman" w:cs="Times New Roman"/>
          <w:color w:val="000000"/>
          <w:sz w:val="28"/>
          <w:szCs w:val="28"/>
        </w:rPr>
        <w:t xml:space="preserve">. Примерами проектных процедур могут служить подготовка </w:t>
      </w:r>
      <w:proofErr w:type="spellStart"/>
      <w:r w:rsidRPr="00B44858">
        <w:rPr>
          <w:rFonts w:ascii="Times New Roman" w:hAnsi="Times New Roman" w:cs="Times New Roman"/>
          <w:color w:val="000000"/>
          <w:sz w:val="28"/>
          <w:szCs w:val="28"/>
        </w:rPr>
        <w:t>деталировочных</w:t>
      </w:r>
      <w:proofErr w:type="spellEnd"/>
      <w:r w:rsidRPr="00B44858">
        <w:rPr>
          <w:rFonts w:ascii="Times New Roman" w:hAnsi="Times New Roman" w:cs="Times New Roman"/>
          <w:color w:val="000000"/>
          <w:sz w:val="28"/>
          <w:szCs w:val="28"/>
        </w:rPr>
        <w:t xml:space="preserve"> чертежей, анализ кинематики, </w:t>
      </w:r>
      <w:hyperlink r:id="rId275" w:history="1">
        <w:r w:rsidRPr="00B44858">
          <w:rPr>
            <w:rStyle w:val="a3"/>
            <w:rFonts w:ascii="Times New Roman" w:hAnsi="Times New Roman" w:cs="Times New Roman"/>
            <w:sz w:val="28"/>
            <w:szCs w:val="28"/>
            <w:u w:val="none"/>
          </w:rPr>
          <w:t>моделирование</w:t>
        </w:r>
      </w:hyperlink>
      <w:r w:rsidRPr="00B44858">
        <w:rPr>
          <w:rFonts w:ascii="Times New Roman" w:hAnsi="Times New Roman" w:cs="Times New Roman"/>
          <w:color w:val="000000"/>
          <w:sz w:val="28"/>
          <w:szCs w:val="28"/>
        </w:rPr>
        <w:t> переходного процесса, </w:t>
      </w:r>
      <w:hyperlink r:id="rId276" w:history="1">
        <w:r w:rsidRPr="00B44858">
          <w:rPr>
            <w:rStyle w:val="a3"/>
            <w:rFonts w:ascii="Times New Roman" w:hAnsi="Times New Roman" w:cs="Times New Roman"/>
            <w:sz w:val="28"/>
            <w:szCs w:val="28"/>
            <w:u w:val="none"/>
          </w:rPr>
          <w:t>оптимизация</w:t>
        </w:r>
      </w:hyperlink>
      <w:r w:rsidRPr="00B44858">
        <w:rPr>
          <w:rFonts w:ascii="Times New Roman" w:hAnsi="Times New Roman" w:cs="Times New Roman"/>
          <w:color w:val="000000"/>
          <w:sz w:val="28"/>
          <w:szCs w:val="28"/>
        </w:rPr>
        <w:t> параметров и другие проектные задачи. В свою очередь, проектные процедуры можно расчленить на более мелкие компоненты, называемые </w:t>
      </w:r>
      <w:hyperlink r:id="rId277" w:history="1">
        <w:r w:rsidRPr="00B44858">
          <w:rPr>
            <w:rStyle w:val="a3"/>
            <w:rFonts w:ascii="Times New Roman" w:hAnsi="Times New Roman" w:cs="Times New Roman"/>
            <w:i/>
            <w:iCs/>
            <w:color w:val="FF0000"/>
            <w:spacing w:val="21"/>
            <w:sz w:val="28"/>
            <w:szCs w:val="28"/>
            <w:u w:val="none"/>
          </w:rPr>
          <w:t>проектными операциями</w:t>
        </w:r>
      </w:hyperlink>
      <w:r w:rsidRPr="00B44858">
        <w:rPr>
          <w:rFonts w:ascii="Times New Roman" w:hAnsi="Times New Roman" w:cs="Times New Roman"/>
          <w:color w:val="000000"/>
          <w:sz w:val="28"/>
          <w:szCs w:val="28"/>
        </w:rPr>
        <w:t xml:space="preserve">, например, </w:t>
      </w:r>
      <w:r w:rsidRPr="00B44858">
        <w:rPr>
          <w:rFonts w:ascii="Times New Roman" w:hAnsi="Times New Roman" w:cs="Times New Roman"/>
          <w:color w:val="000000"/>
          <w:sz w:val="28"/>
          <w:szCs w:val="28"/>
        </w:rPr>
        <w:lastRenderedPageBreak/>
        <w:t>при анализе прочности детали сеточными методами операциями могут быть построение сетки, выбор или расчет внешних воздействий, собственно моделирование полей напряжений и деформаций, представление результатов моделирования в графической и текстовой формах. Проектирование сводится к выполнению некоторых последовательностей проектных процедур — </w:t>
      </w:r>
      <w:hyperlink r:id="rId278" w:history="1">
        <w:r w:rsidRPr="00B44858">
          <w:rPr>
            <w:rStyle w:val="a3"/>
            <w:rFonts w:ascii="Times New Roman" w:hAnsi="Times New Roman" w:cs="Times New Roman"/>
            <w:i/>
            <w:iCs/>
            <w:color w:val="FF0000"/>
            <w:spacing w:val="21"/>
            <w:sz w:val="28"/>
            <w:szCs w:val="28"/>
            <w:u w:val="none"/>
          </w:rPr>
          <w:t>маршрутов проектирования</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35" w:name="T1723247351"/>
      <w:bookmarkEnd w:id="35"/>
      <w:r w:rsidRPr="00B44858">
        <w:rPr>
          <w:rFonts w:ascii="Times New Roman" w:hAnsi="Times New Roman" w:cs="Times New Roman"/>
          <w:color w:val="000000"/>
          <w:sz w:val="28"/>
          <w:szCs w:val="28"/>
        </w:rPr>
        <w:t>Стремление сократить временные затраты на проектирование привело к разработке методик </w:t>
      </w:r>
      <w:hyperlink r:id="rId279" w:history="1">
        <w:r w:rsidRPr="00B44858">
          <w:rPr>
            <w:rStyle w:val="a3"/>
            <w:rFonts w:ascii="Times New Roman" w:hAnsi="Times New Roman" w:cs="Times New Roman"/>
            <w:i/>
            <w:iCs/>
            <w:color w:val="FF0000"/>
            <w:spacing w:val="21"/>
            <w:sz w:val="28"/>
            <w:szCs w:val="28"/>
            <w:u w:val="none"/>
          </w:rPr>
          <w:t>параллельного проектирования</w:t>
        </w:r>
      </w:hyperlink>
      <w:r w:rsidRPr="00B44858">
        <w:rPr>
          <w:rFonts w:ascii="Times New Roman" w:hAnsi="Times New Roman" w:cs="Times New Roman"/>
          <w:color w:val="000000"/>
          <w:sz w:val="28"/>
          <w:szCs w:val="28"/>
        </w:rPr>
        <w:t> (совмещенного проектирования), при котором параллельно во времени решаются задачи, связанные друг с другом по входным и выходным данным таким образом, что для решения одной из них требуется знание результатов решения другой задачи. Поскольку эти результаты к началу процедуры параллельного проектирования еще не получены, в методике параллельного проектирования должны быть указаны способы задания еще не определенных значений параметров. Примерам параллельного проектирования могут служить параллельная разработка аппаратных и программных средств вычислительных систем или одновременная разработка самолета и средств его аэродромного обслуживания.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36" w:name="T2055579961"/>
      <w:bookmarkStart w:id="37" w:name="T334259015"/>
      <w:bookmarkEnd w:id="36"/>
      <w:bookmarkEnd w:id="37"/>
      <w:r w:rsidRPr="00B44858">
        <w:rPr>
          <w:rFonts w:ascii="Times New Roman" w:hAnsi="Times New Roman" w:cs="Times New Roman"/>
          <w:color w:val="000000"/>
          <w:sz w:val="28"/>
          <w:szCs w:val="28"/>
        </w:rPr>
        <w:t>Иногда разработку </w:t>
      </w:r>
      <w:hyperlink r:id="rId280" w:history="1">
        <w:r w:rsidRPr="00B44858">
          <w:rPr>
            <w:rStyle w:val="a3"/>
            <w:rFonts w:ascii="Times New Roman" w:hAnsi="Times New Roman" w:cs="Times New Roman"/>
            <w:sz w:val="28"/>
            <w:szCs w:val="28"/>
            <w:u w:val="none"/>
          </w:rPr>
          <w:t>технического задания</w:t>
        </w:r>
      </w:hyperlink>
      <w:r w:rsidRPr="00B44858">
        <w:rPr>
          <w:rFonts w:ascii="Times New Roman" w:hAnsi="Times New Roman" w:cs="Times New Roman"/>
          <w:color w:val="000000"/>
          <w:sz w:val="28"/>
          <w:szCs w:val="28"/>
        </w:rPr>
        <w:t> на проектирование называют </w:t>
      </w:r>
      <w:hyperlink r:id="rId281" w:history="1">
        <w:r w:rsidRPr="00B44858">
          <w:rPr>
            <w:rStyle w:val="a3"/>
            <w:rFonts w:ascii="Times New Roman" w:hAnsi="Times New Roman" w:cs="Times New Roman"/>
            <w:i/>
            <w:iCs/>
            <w:color w:val="FF0000"/>
            <w:spacing w:val="21"/>
            <w:sz w:val="28"/>
            <w:szCs w:val="28"/>
            <w:u w:val="none"/>
          </w:rPr>
          <w:t>внешним проектированием</w:t>
        </w:r>
      </w:hyperlink>
      <w:r w:rsidRPr="00B44858">
        <w:rPr>
          <w:rFonts w:ascii="Times New Roman" w:hAnsi="Times New Roman" w:cs="Times New Roman"/>
          <w:color w:val="000000"/>
          <w:sz w:val="28"/>
          <w:szCs w:val="28"/>
        </w:rPr>
        <w:t>, а реализацию ТЗ — </w:t>
      </w:r>
      <w:hyperlink r:id="rId282" w:history="1">
        <w:r w:rsidRPr="00B44858">
          <w:rPr>
            <w:rStyle w:val="a3"/>
            <w:rFonts w:ascii="Times New Roman" w:hAnsi="Times New Roman" w:cs="Times New Roman"/>
            <w:i/>
            <w:iCs/>
            <w:color w:val="FF0000"/>
            <w:spacing w:val="21"/>
            <w:sz w:val="28"/>
            <w:szCs w:val="28"/>
            <w:u w:val="none"/>
          </w:rPr>
          <w:t>внутренним проектированием</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 ТЗ на проектирование объекта указывают, по крайней мере, следующие данные:</w:t>
      </w:r>
    </w:p>
    <w:p w:rsidR="00B44858" w:rsidRPr="00B44858" w:rsidRDefault="00B44858" w:rsidP="00C26980">
      <w:pPr>
        <w:numPr>
          <w:ilvl w:val="0"/>
          <w:numId w:val="9"/>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Назначение объекта;</w:t>
      </w:r>
    </w:p>
    <w:p w:rsidR="00B44858" w:rsidRPr="00B44858" w:rsidRDefault="00B44858" w:rsidP="00C26980">
      <w:pPr>
        <w:numPr>
          <w:ilvl w:val="0"/>
          <w:numId w:val="9"/>
        </w:numPr>
        <w:spacing w:line="240" w:lineRule="auto"/>
        <w:ind w:left="0"/>
        <w:jc w:val="both"/>
        <w:rPr>
          <w:rFonts w:ascii="Times New Roman" w:hAnsi="Times New Roman" w:cs="Times New Roman"/>
          <w:color w:val="000000"/>
          <w:sz w:val="28"/>
          <w:szCs w:val="28"/>
        </w:rPr>
      </w:pPr>
      <w:bookmarkStart w:id="38" w:name="T1914803096"/>
      <w:bookmarkEnd w:id="38"/>
      <w:r w:rsidRPr="00B44858">
        <w:rPr>
          <w:rFonts w:ascii="Times New Roman" w:hAnsi="Times New Roman" w:cs="Times New Roman"/>
          <w:color w:val="000000"/>
          <w:sz w:val="28"/>
          <w:szCs w:val="28"/>
        </w:rPr>
        <w:t>Условия эксплуатации. Наряду с качественными характеристиками (представленными в вербальной форме) имеются числовые параметры, называемые </w:t>
      </w:r>
      <w:hyperlink r:id="rId283" w:history="1">
        <w:r w:rsidRPr="00B44858">
          <w:rPr>
            <w:rStyle w:val="a3"/>
            <w:rFonts w:ascii="Times New Roman" w:hAnsi="Times New Roman" w:cs="Times New Roman"/>
            <w:i/>
            <w:iCs/>
            <w:color w:val="FF0000"/>
            <w:spacing w:val="21"/>
            <w:sz w:val="28"/>
            <w:szCs w:val="28"/>
            <w:u w:val="none"/>
          </w:rPr>
          <w:t>внешними параметрами</w:t>
        </w:r>
      </w:hyperlink>
      <w:r w:rsidRPr="00B44858">
        <w:rPr>
          <w:rFonts w:ascii="Times New Roman" w:hAnsi="Times New Roman" w:cs="Times New Roman"/>
          <w:color w:val="000000"/>
          <w:sz w:val="28"/>
          <w:szCs w:val="28"/>
        </w:rPr>
        <w:t>, для которых указаны области допустимых значений. Примеры внешних параметров: температура окружающей среды, внешние силы, электрические напряжения, нагрузки и т.п.;</w:t>
      </w:r>
    </w:p>
    <w:p w:rsidR="00B44858" w:rsidRPr="00B44858" w:rsidRDefault="00B44858" w:rsidP="00C26980">
      <w:pPr>
        <w:numPr>
          <w:ilvl w:val="0"/>
          <w:numId w:val="9"/>
        </w:numPr>
        <w:spacing w:line="240" w:lineRule="auto"/>
        <w:ind w:left="0"/>
        <w:jc w:val="both"/>
        <w:rPr>
          <w:rFonts w:ascii="Times New Roman" w:hAnsi="Times New Roman" w:cs="Times New Roman"/>
          <w:color w:val="000000"/>
          <w:sz w:val="28"/>
          <w:szCs w:val="28"/>
        </w:rPr>
      </w:pPr>
      <w:bookmarkStart w:id="39" w:name="T2093790626"/>
      <w:bookmarkStart w:id="40" w:name="T1931929623"/>
      <w:bookmarkEnd w:id="39"/>
      <w:bookmarkEnd w:id="40"/>
      <w:r w:rsidRPr="00B44858">
        <w:rPr>
          <w:rFonts w:ascii="Times New Roman" w:hAnsi="Times New Roman" w:cs="Times New Roman"/>
          <w:color w:val="000000"/>
          <w:sz w:val="28"/>
          <w:szCs w:val="28"/>
        </w:rPr>
        <w:t>Требования к </w:t>
      </w:r>
      <w:hyperlink r:id="rId284" w:history="1">
        <w:r w:rsidRPr="00B44858">
          <w:rPr>
            <w:rStyle w:val="a3"/>
            <w:rFonts w:ascii="Times New Roman" w:hAnsi="Times New Roman" w:cs="Times New Roman"/>
            <w:i/>
            <w:iCs/>
            <w:color w:val="FF0000"/>
            <w:spacing w:val="21"/>
            <w:sz w:val="28"/>
            <w:szCs w:val="28"/>
            <w:u w:val="none"/>
          </w:rPr>
          <w:t>выходным параметрам</w:t>
        </w:r>
      </w:hyperlink>
      <w:r w:rsidRPr="00B44858">
        <w:rPr>
          <w:rFonts w:ascii="Times New Roman" w:hAnsi="Times New Roman" w:cs="Times New Roman"/>
          <w:color w:val="000000"/>
          <w:sz w:val="28"/>
          <w:szCs w:val="28"/>
        </w:rPr>
        <w:t>, т.е. к величинам, характеризующим свойства объекта, интересующие потребителя. Эти требования выражены в виде </w:t>
      </w:r>
      <w:hyperlink r:id="rId285" w:history="1">
        <w:r w:rsidRPr="00B44858">
          <w:rPr>
            <w:rStyle w:val="a3"/>
            <w:rFonts w:ascii="Times New Roman" w:hAnsi="Times New Roman" w:cs="Times New Roman"/>
            <w:i/>
            <w:iCs/>
            <w:color w:val="FF0000"/>
            <w:spacing w:val="21"/>
            <w:sz w:val="28"/>
            <w:szCs w:val="28"/>
            <w:u w:val="none"/>
          </w:rPr>
          <w:t>условий работоспособности</w:t>
        </w:r>
      </w:hyperlink>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600710" cy="231775"/>
            <wp:effectExtent l="19050" t="0" r="8890" b="0"/>
            <wp:docPr id="19" name="Рисунок 19" descr="http://bigor.bmstu.ru/?frm/?doc=190_CAD/0005.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igor.bmstu.ru/?frm/?doc=190_CAD/0005.mod/?n=1/?k=10"/>
                    <pic:cNvPicPr>
                      <a:picLocks noChangeAspect="1" noChangeArrowheads="1"/>
                    </pic:cNvPicPr>
                  </pic:nvPicPr>
                  <pic:blipFill>
                    <a:blip r:embed="rId286" cstate="print"/>
                    <a:srcRect/>
                    <a:stretch>
                      <a:fillRect/>
                    </a:stretch>
                  </pic:blipFill>
                  <pic:spPr bwMode="auto">
                    <a:xfrm>
                      <a:off x="0" y="0"/>
                      <a:ext cx="600710"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где </w:t>
      </w:r>
      <w:r w:rsidRPr="00B44858">
        <w:rPr>
          <w:rFonts w:ascii="Times New Roman" w:hAnsi="Times New Roman" w:cs="Times New Roman"/>
          <w:noProof/>
          <w:color w:val="000000"/>
          <w:sz w:val="28"/>
          <w:szCs w:val="28"/>
          <w:lang w:eastAsia="ru-RU"/>
        </w:rPr>
        <w:drawing>
          <wp:inline distT="0" distB="0" distL="0" distR="0">
            <wp:extent cx="204470" cy="231775"/>
            <wp:effectExtent l="19050" t="0" r="5080" b="0"/>
            <wp:docPr id="20" name="Рисунок 20" descr="http://bigor.bmstu.ru/?frm/?doc=190_CAD/0005.mod/?n=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bigor.bmstu.ru/?frm/?doc=190_CAD/0005.mod/?n=2/?k=10"/>
                    <pic:cNvPicPr>
                      <a:picLocks noChangeAspect="1" noChangeArrowheads="1"/>
                    </pic:cNvPicPr>
                  </pic:nvPicPr>
                  <pic:blipFill>
                    <a:blip r:embed="rId287" cstate="print"/>
                    <a:srcRect/>
                    <a:stretch>
                      <a:fillRect/>
                    </a:stretch>
                  </pic:blipFill>
                  <pic:spPr bwMode="auto">
                    <a:xfrm>
                      <a:off x="0" y="0"/>
                      <a:ext cx="204470"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w:t>
      </w:r>
      <w:r w:rsidRPr="00B44858">
        <w:rPr>
          <w:rFonts w:ascii="Times New Roman" w:hAnsi="Times New Roman" w:cs="Times New Roman"/>
          <w:noProof/>
          <w:color w:val="000000"/>
          <w:sz w:val="28"/>
          <w:szCs w:val="28"/>
          <w:lang w:eastAsia="ru-RU"/>
        </w:rPr>
        <w:drawing>
          <wp:inline distT="0" distB="0" distL="0" distR="0">
            <wp:extent cx="109220" cy="177165"/>
            <wp:effectExtent l="19050" t="0" r="5080" b="0"/>
            <wp:docPr id="21" name="Рисунок 21" descr="http://bigor.bmstu.ru/?frm/?doc=190_CAD/0005.mod/?n=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bigor.bmstu.ru/?frm/?doc=190_CAD/0005.mod/?n=3/?k=10"/>
                    <pic:cNvPicPr>
                      <a:picLocks noChangeAspect="1" noChangeArrowheads="1"/>
                    </pic:cNvPicPr>
                  </pic:nvPicPr>
                  <pic:blipFill>
                    <a:blip r:embed="rId288" cstate="print"/>
                    <a:srcRect/>
                    <a:stretch>
                      <a:fillRect/>
                    </a:stretch>
                  </pic:blipFill>
                  <pic:spPr bwMode="auto">
                    <a:xfrm>
                      <a:off x="0" y="0"/>
                      <a:ext cx="109220"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-й выходной параметр, </w:t>
      </w:r>
      <w:r w:rsidRPr="00B44858">
        <w:rPr>
          <w:rFonts w:ascii="Times New Roman" w:hAnsi="Times New Roman" w:cs="Times New Roman"/>
          <w:noProof/>
          <w:color w:val="000000"/>
          <w:sz w:val="28"/>
          <w:szCs w:val="28"/>
          <w:lang w:eastAsia="ru-RU"/>
        </w:rPr>
        <w:drawing>
          <wp:inline distT="0" distB="0" distL="0" distR="0">
            <wp:extent cx="1310005" cy="259080"/>
            <wp:effectExtent l="19050" t="0" r="4445" b="0"/>
            <wp:docPr id="22" name="Рисунок 22" descr="http://bigor.bmstu.ru/?frm/?doc=190_CAD/0005.mod/?n=4/?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bigor.bmstu.ru/?frm/?doc=190_CAD/0005.mod/?n=4/?k=10"/>
                    <pic:cNvPicPr>
                      <a:picLocks noChangeAspect="1" noChangeArrowheads="1"/>
                    </pic:cNvPicPr>
                  </pic:nvPicPr>
                  <pic:blipFill>
                    <a:blip r:embed="rId289" cstate="print"/>
                    <a:srcRect/>
                    <a:stretch>
                      <a:fillRect/>
                    </a:stretch>
                  </pic:blipFill>
                  <pic:spPr bwMode="auto">
                    <a:xfrm>
                      <a:off x="0" y="0"/>
                      <a:ext cx="1310005" cy="25908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вид отношения; </w:t>
      </w:r>
      <w:r w:rsidRPr="00B44858">
        <w:rPr>
          <w:rFonts w:ascii="Times New Roman" w:hAnsi="Times New Roman" w:cs="Times New Roman"/>
          <w:noProof/>
          <w:color w:val="000000"/>
          <w:sz w:val="28"/>
          <w:szCs w:val="28"/>
          <w:lang w:eastAsia="ru-RU"/>
        </w:rPr>
        <w:drawing>
          <wp:inline distT="0" distB="0" distL="0" distR="0">
            <wp:extent cx="231775" cy="204470"/>
            <wp:effectExtent l="19050" t="0" r="0" b="0"/>
            <wp:docPr id="23" name="Рисунок 23" descr="http://bigor.bmstu.ru/?frm/?doc=190_CAD/0005.mod/?n=5/?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igor.bmstu.ru/?frm/?doc=190_CAD/0005.mod/?n=5/?k=10"/>
                    <pic:cNvPicPr>
                      <a:picLocks noChangeAspect="1" noChangeArrowheads="1"/>
                    </pic:cNvPicPr>
                  </pic:nvPicPr>
                  <pic:blipFill>
                    <a:blip r:embed="rId290" cstate="print"/>
                    <a:srcRect/>
                    <a:stretch>
                      <a:fillRect/>
                    </a:stretch>
                  </pic:blipFill>
                  <pic:spPr bwMode="auto">
                    <a:xfrm>
                      <a:off x="0" y="0"/>
                      <a:ext cx="23177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норма </w:t>
      </w:r>
      <w:r w:rsidRPr="00B44858">
        <w:rPr>
          <w:rFonts w:ascii="Times New Roman" w:hAnsi="Times New Roman" w:cs="Times New Roman"/>
          <w:noProof/>
          <w:color w:val="000000"/>
          <w:sz w:val="28"/>
          <w:szCs w:val="28"/>
          <w:lang w:eastAsia="ru-RU"/>
        </w:rPr>
        <w:drawing>
          <wp:inline distT="0" distB="0" distL="0" distR="0">
            <wp:extent cx="109220" cy="177165"/>
            <wp:effectExtent l="19050" t="0" r="5080" b="0"/>
            <wp:docPr id="24" name="Рисунок 24" descr="http://bigor.bmstu.ru/?frm/?doc=190_CAD/0005.mod/?n=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bigor.bmstu.ru/?frm/?doc=190_CAD/0005.mod/?n=3/?k=10"/>
                    <pic:cNvPicPr>
                      <a:picLocks noChangeAspect="1" noChangeArrowheads="1"/>
                    </pic:cNvPicPr>
                  </pic:nvPicPr>
                  <pic:blipFill>
                    <a:blip r:embed="rId288" cstate="print"/>
                    <a:srcRect/>
                    <a:stretch>
                      <a:fillRect/>
                    </a:stretch>
                  </pic:blipFill>
                  <pic:spPr bwMode="auto">
                    <a:xfrm>
                      <a:off x="0" y="0"/>
                      <a:ext cx="109220"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-го выходного параметра. В случае, если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25" name="Рисунок 25" descr="http://bigor.bmstu.ru/?frm/?doc=190_CAD/0005.mod/?n=6/?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igor.bmstu.ru/?frm/?doc=190_CAD/0005.mod/?n=6/?k=10"/>
                    <pic:cNvPicPr>
                      <a:picLocks noChangeAspect="1" noChangeArrowheads="1"/>
                    </pic:cNvPicPr>
                  </pic:nvPicPr>
                  <pic:blipFill>
                    <a:blip r:embed="rId291"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отношение равенства, нужно задать требуемую точность выполнения равенства.</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Примеры условий работоспособности:</w:t>
      </w:r>
    </w:p>
    <w:p w:rsidR="00B44858" w:rsidRPr="00B44858" w:rsidRDefault="00B44858" w:rsidP="00C26980">
      <w:pPr>
        <w:numPr>
          <w:ilvl w:val="0"/>
          <w:numId w:val="10"/>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расход топлива на 100 км пробега автомобиля &lt; 8 л;</w:t>
      </w:r>
    </w:p>
    <w:p w:rsidR="00B44858" w:rsidRPr="00B44858" w:rsidRDefault="00B44858" w:rsidP="00C26980">
      <w:pPr>
        <w:numPr>
          <w:ilvl w:val="0"/>
          <w:numId w:val="10"/>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коэффициент усиления усилителя на средних частотах &gt; 300;</w:t>
      </w:r>
    </w:p>
    <w:p w:rsidR="00B44858" w:rsidRPr="00B44858" w:rsidRDefault="00B44858" w:rsidP="00C26980">
      <w:pPr>
        <w:numPr>
          <w:ilvl w:val="0"/>
          <w:numId w:val="10"/>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быстродействие </w:t>
      </w:r>
      <w:hyperlink r:id="rId292" w:history="1">
        <w:r w:rsidRPr="00B44858">
          <w:rPr>
            <w:rStyle w:val="a3"/>
            <w:rFonts w:ascii="Times New Roman" w:hAnsi="Times New Roman" w:cs="Times New Roman"/>
            <w:sz w:val="28"/>
            <w:szCs w:val="28"/>
            <w:u w:val="none"/>
          </w:rPr>
          <w:t>процессора</w:t>
        </w:r>
      </w:hyperlink>
      <w:r w:rsidRPr="00B44858">
        <w:rPr>
          <w:rFonts w:ascii="Times New Roman" w:hAnsi="Times New Roman" w:cs="Times New Roman"/>
          <w:color w:val="000000"/>
          <w:sz w:val="28"/>
          <w:szCs w:val="28"/>
        </w:rPr>
        <w:t xml:space="preserve"> &gt; 40 </w:t>
      </w:r>
      <w:proofErr w:type="spellStart"/>
      <w:r w:rsidRPr="00B44858">
        <w:rPr>
          <w:rFonts w:ascii="Times New Roman" w:hAnsi="Times New Roman" w:cs="Times New Roman"/>
          <w:color w:val="000000"/>
          <w:sz w:val="28"/>
          <w:szCs w:val="28"/>
        </w:rPr>
        <w:t>Мфлопс</w:t>
      </w:r>
      <w:proofErr w:type="spellEnd"/>
      <w:r w:rsidRPr="00B44858">
        <w:rPr>
          <w:rFonts w:ascii="Times New Roman" w:hAnsi="Times New Roman" w:cs="Times New Roman"/>
          <w:color w:val="000000"/>
          <w:sz w:val="28"/>
          <w:szCs w:val="28"/>
        </w:rPr>
        <w:t>.</w:t>
      </w:r>
    </w:p>
    <w:p w:rsidR="00B44858" w:rsidRPr="00B44858" w:rsidRDefault="00B44858" w:rsidP="00C26980">
      <w:pPr>
        <w:spacing w:line="240" w:lineRule="auto"/>
        <w:rPr>
          <w:rFonts w:ascii="Times New Roman" w:hAnsi="Times New Roman" w:cs="Times New Roman"/>
          <w:sz w:val="28"/>
          <w:szCs w:val="28"/>
          <w:lang w:val="en-US"/>
        </w:rPr>
      </w:pP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293" w:tgtFrame="FPopUp" w:tooltip="Показать метаданные документа" w:history="1">
        <w:r w:rsidR="00B44858" w:rsidRPr="00B44858">
          <w:rPr>
            <w:rStyle w:val="a3"/>
            <w:rFonts w:ascii="Times New Roman" w:hAnsi="Times New Roman" w:cs="Times New Roman"/>
            <w:b/>
            <w:bCs/>
            <w:sz w:val="28"/>
            <w:szCs w:val="28"/>
            <w:u w:val="none"/>
          </w:rPr>
          <w:t>Модели и их параметры в САПР</w:t>
        </w:r>
      </w:hyperlink>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41" w:name="T2005297204"/>
      <w:bookmarkStart w:id="42" w:name="T2035226211"/>
      <w:bookmarkEnd w:id="41"/>
      <w:bookmarkEnd w:id="42"/>
      <w:r w:rsidRPr="00B44858">
        <w:rPr>
          <w:rFonts w:ascii="Times New Roman" w:hAnsi="Times New Roman" w:cs="Times New Roman"/>
          <w:color w:val="000000"/>
          <w:sz w:val="28"/>
          <w:szCs w:val="28"/>
        </w:rPr>
        <w:t>В автоматизированных </w:t>
      </w:r>
      <w:hyperlink r:id="rId294" w:history="1">
        <w:r w:rsidRPr="00B44858">
          <w:rPr>
            <w:rStyle w:val="a3"/>
            <w:rFonts w:ascii="Times New Roman" w:hAnsi="Times New Roman" w:cs="Times New Roman"/>
            <w:sz w:val="28"/>
            <w:szCs w:val="28"/>
            <w:u w:val="none"/>
          </w:rPr>
          <w:t>проектных процедурах</w:t>
        </w:r>
      </w:hyperlink>
      <w:r w:rsidRPr="00B44858">
        <w:rPr>
          <w:rFonts w:ascii="Times New Roman" w:hAnsi="Times New Roman" w:cs="Times New Roman"/>
          <w:color w:val="000000"/>
          <w:sz w:val="28"/>
          <w:szCs w:val="28"/>
        </w:rPr>
        <w:t xml:space="preserve"> вместо еще не существующего проектируемого объекта оперируют некоторым </w:t>
      </w:r>
      <w:proofErr w:type="spellStart"/>
      <w:r w:rsidRPr="00B44858">
        <w:rPr>
          <w:rFonts w:ascii="Times New Roman" w:hAnsi="Times New Roman" w:cs="Times New Roman"/>
          <w:color w:val="000000"/>
          <w:sz w:val="28"/>
          <w:szCs w:val="28"/>
        </w:rPr>
        <w:t>квазиобъектом</w:t>
      </w:r>
      <w:proofErr w:type="spellEnd"/>
      <w:r w:rsidRPr="00B44858">
        <w:rPr>
          <w:rFonts w:ascii="Times New Roman" w:hAnsi="Times New Roman" w:cs="Times New Roman"/>
          <w:color w:val="000000"/>
          <w:sz w:val="28"/>
          <w:szCs w:val="28"/>
        </w:rPr>
        <w:t xml:space="preserve"> — </w:t>
      </w:r>
      <w:hyperlink r:id="rId295" w:history="1">
        <w:r w:rsidRPr="00B44858">
          <w:rPr>
            <w:rStyle w:val="a3"/>
            <w:rFonts w:ascii="Times New Roman" w:hAnsi="Times New Roman" w:cs="Times New Roman"/>
            <w:i/>
            <w:iCs/>
            <w:color w:val="FF0000"/>
            <w:spacing w:val="21"/>
            <w:sz w:val="28"/>
            <w:szCs w:val="28"/>
            <w:u w:val="none"/>
          </w:rPr>
          <w:t>моделью</w:t>
        </w:r>
      </w:hyperlink>
      <w:r w:rsidRPr="00B44858">
        <w:rPr>
          <w:rFonts w:ascii="Times New Roman" w:hAnsi="Times New Roman" w:cs="Times New Roman"/>
          <w:color w:val="000000"/>
          <w:sz w:val="28"/>
          <w:szCs w:val="28"/>
        </w:rPr>
        <w:t>, которая отражает некоторые интересующие исследователя свойства объекта. Модель может быть физическим объектом (макет, стенд) или спецификацией. Среди моделей-спецификаций различают функциональные, поведенческие, информационные, </w:t>
      </w:r>
      <w:hyperlink r:id="rId296" w:history="1">
        <w:r w:rsidRPr="00B44858">
          <w:rPr>
            <w:rStyle w:val="a3"/>
            <w:rFonts w:ascii="Times New Roman" w:hAnsi="Times New Roman" w:cs="Times New Roman"/>
            <w:sz w:val="28"/>
            <w:szCs w:val="28"/>
            <w:u w:val="none"/>
          </w:rPr>
          <w:t>структурные модели</w:t>
        </w:r>
      </w:hyperlink>
      <w:r w:rsidRPr="00B44858">
        <w:rPr>
          <w:rFonts w:ascii="Times New Roman" w:hAnsi="Times New Roman" w:cs="Times New Roman"/>
          <w:color w:val="000000"/>
          <w:sz w:val="28"/>
          <w:szCs w:val="28"/>
        </w:rPr>
        <w:t> (описания). Эти модели называют </w:t>
      </w:r>
      <w:hyperlink r:id="rId297" w:history="1">
        <w:r w:rsidRPr="00B44858">
          <w:rPr>
            <w:rStyle w:val="a3"/>
            <w:rFonts w:ascii="Times New Roman" w:hAnsi="Times New Roman" w:cs="Times New Roman"/>
            <w:i/>
            <w:iCs/>
            <w:color w:val="FF0000"/>
            <w:spacing w:val="21"/>
            <w:sz w:val="28"/>
            <w:szCs w:val="28"/>
            <w:u w:val="none"/>
          </w:rPr>
          <w:t>математическими моделями</w:t>
        </w:r>
      </w:hyperlink>
      <w:r w:rsidRPr="00B44858">
        <w:rPr>
          <w:rFonts w:ascii="Times New Roman" w:hAnsi="Times New Roman" w:cs="Times New Roman"/>
          <w:color w:val="000000"/>
          <w:sz w:val="28"/>
          <w:szCs w:val="28"/>
        </w:rPr>
        <w:t>, если они формализованы средствами аппарата и языка математики.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lastRenderedPageBreak/>
        <w:t>В свою очередь, математические модели могут быть геометрическими, топологическими, динамическими, логическими и т.п., если они отражают соответствующие свойства объектов. Наряду с математическими моделями при проектировании используют </w:t>
      </w:r>
      <w:hyperlink r:id="rId298" w:history="1">
        <w:r w:rsidRPr="00B44858">
          <w:rPr>
            <w:rStyle w:val="a3"/>
            <w:rFonts w:ascii="Times New Roman" w:hAnsi="Times New Roman" w:cs="Times New Roman"/>
            <w:sz w:val="28"/>
            <w:szCs w:val="28"/>
            <w:u w:val="none"/>
          </w:rPr>
          <w:t>функциональные модели</w:t>
        </w:r>
      </w:hyperlink>
      <w:r w:rsidRPr="00B44858">
        <w:rPr>
          <w:rFonts w:ascii="Times New Roman" w:hAnsi="Times New Roman" w:cs="Times New Roman"/>
          <w:color w:val="000000"/>
          <w:sz w:val="28"/>
          <w:szCs w:val="28"/>
        </w:rPr>
        <w:t>, </w:t>
      </w:r>
      <w:hyperlink r:id="rId299" w:history="1">
        <w:r w:rsidRPr="00B44858">
          <w:rPr>
            <w:rStyle w:val="a3"/>
            <w:rFonts w:ascii="Times New Roman" w:hAnsi="Times New Roman" w:cs="Times New Roman"/>
            <w:sz w:val="28"/>
            <w:szCs w:val="28"/>
            <w:u w:val="none"/>
          </w:rPr>
          <w:t>информационные модели</w:t>
        </w:r>
      </w:hyperlink>
      <w:r w:rsidRPr="00B44858">
        <w:rPr>
          <w:rFonts w:ascii="Times New Roman" w:hAnsi="Times New Roman" w:cs="Times New Roman"/>
          <w:color w:val="000000"/>
          <w:sz w:val="28"/>
          <w:szCs w:val="28"/>
        </w:rPr>
        <w:t> в виде диаграмм сущность-отношение, </w:t>
      </w:r>
      <w:hyperlink r:id="rId300" w:history="1">
        <w:r w:rsidRPr="00B44858">
          <w:rPr>
            <w:rStyle w:val="a3"/>
            <w:rFonts w:ascii="Times New Roman" w:hAnsi="Times New Roman" w:cs="Times New Roman"/>
            <w:sz w:val="28"/>
            <w:szCs w:val="28"/>
            <w:u w:val="none"/>
          </w:rPr>
          <w:t>геометрические модели</w:t>
        </w:r>
      </w:hyperlink>
      <w:r w:rsidRPr="00B44858">
        <w:rPr>
          <w:rFonts w:ascii="Times New Roman" w:hAnsi="Times New Roman" w:cs="Times New Roman"/>
          <w:color w:val="000000"/>
          <w:sz w:val="28"/>
          <w:szCs w:val="28"/>
        </w:rPr>
        <w:t> (чертежи). В дальнейшем, если нет специальной оговорки, под словом "модель" будем подразумевать математическую модель.</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43" w:name="T272039960"/>
      <w:bookmarkEnd w:id="43"/>
      <w:r w:rsidRPr="00B44858">
        <w:rPr>
          <w:rFonts w:ascii="Times New Roman" w:hAnsi="Times New Roman" w:cs="Times New Roman"/>
          <w:color w:val="000000"/>
          <w:sz w:val="28"/>
          <w:szCs w:val="28"/>
        </w:rPr>
        <w:t>Математическая функциональная модель в общем случае представляет собой алгоритм вычисления вектора </w:t>
      </w:r>
      <w:hyperlink r:id="rId301" w:history="1">
        <w:r w:rsidRPr="00B44858">
          <w:rPr>
            <w:rStyle w:val="a3"/>
            <w:rFonts w:ascii="Times New Roman" w:hAnsi="Times New Roman" w:cs="Times New Roman"/>
            <w:sz w:val="28"/>
            <w:szCs w:val="28"/>
            <w:u w:val="none"/>
          </w:rPr>
          <w:t>выходных параметров</w:t>
        </w:r>
      </w:hyperlink>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33" name="Рисунок 33" descr="http://bigor.bmstu.ru/?frm/?doc=190_CAD/0006.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bigor.bmstu.ru/?frm/?doc=190_CAD/0006.mod/?n=1/?k=10"/>
                    <pic:cNvPicPr>
                      <a:picLocks noChangeAspect="1" noChangeArrowheads="1"/>
                    </pic:cNvPicPr>
                  </pic:nvPicPr>
                  <pic:blipFill>
                    <a:blip r:embed="rId302"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при заданных векторах параметров элементов (</w:t>
      </w:r>
      <w:hyperlink r:id="rId303" w:history="1">
        <w:r w:rsidRPr="00B44858">
          <w:rPr>
            <w:rStyle w:val="a3"/>
            <w:rFonts w:ascii="Times New Roman" w:hAnsi="Times New Roman" w:cs="Times New Roman"/>
            <w:i/>
            <w:iCs/>
            <w:color w:val="FF0000"/>
            <w:spacing w:val="21"/>
            <w:sz w:val="28"/>
            <w:szCs w:val="28"/>
            <w:u w:val="none"/>
          </w:rPr>
          <w:t>внутренних параметров</w:t>
        </w:r>
      </w:hyperlink>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34" name="Рисунок 34" descr="http://bigor.bmstu.ru/?frm/?doc=190_CAD/0006.mod/?n=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bigor.bmstu.ru/?frm/?doc=190_CAD/0006.mod/?n=2/?k=10"/>
                    <pic:cNvPicPr>
                      <a:picLocks noChangeAspect="1" noChangeArrowheads="1"/>
                    </pic:cNvPicPr>
                  </pic:nvPicPr>
                  <pic:blipFill>
                    <a:blip r:embed="rId304"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w:t>
      </w:r>
      <w:hyperlink r:id="rId305" w:history="1">
        <w:r w:rsidRPr="00B44858">
          <w:rPr>
            <w:rStyle w:val="a3"/>
            <w:rFonts w:ascii="Times New Roman" w:hAnsi="Times New Roman" w:cs="Times New Roman"/>
            <w:sz w:val="28"/>
            <w:szCs w:val="28"/>
            <w:u w:val="none"/>
          </w:rPr>
          <w:t>внешних параметров</w:t>
        </w:r>
      </w:hyperlink>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91135" cy="204470"/>
            <wp:effectExtent l="19050" t="0" r="0" b="0"/>
            <wp:docPr id="35" name="Рисунок 35" descr="http://bigor.bmstu.ru/?frm/?doc=190_CAD/0006.mod/?n=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bigor.bmstu.ru/?frm/?doc=190_CAD/0006.mod/?n=3/?k=10"/>
                    <pic:cNvPicPr>
                      <a:picLocks noChangeAspect="1" noChangeArrowheads="1"/>
                    </pic:cNvPicPr>
                  </pic:nvPicPr>
                  <pic:blipFill>
                    <a:blip r:embed="rId306" cstate="print"/>
                    <a:srcRect/>
                    <a:stretch>
                      <a:fillRect/>
                    </a:stretch>
                  </pic:blipFill>
                  <pic:spPr bwMode="auto">
                    <a:xfrm>
                      <a:off x="0" y="0"/>
                      <a:ext cx="19113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44" w:name="T263788792"/>
      <w:bookmarkStart w:id="45" w:name="T990627198"/>
      <w:bookmarkStart w:id="46" w:name="T388279394"/>
      <w:bookmarkStart w:id="47" w:name="T130920907"/>
      <w:bookmarkEnd w:id="44"/>
      <w:bookmarkEnd w:id="45"/>
      <w:bookmarkEnd w:id="46"/>
      <w:bookmarkEnd w:id="47"/>
      <w:r w:rsidRPr="00B44858">
        <w:rPr>
          <w:rFonts w:ascii="Times New Roman" w:hAnsi="Times New Roman" w:cs="Times New Roman"/>
          <w:color w:val="000000"/>
          <w:sz w:val="28"/>
          <w:szCs w:val="28"/>
        </w:rPr>
        <w:t>Математические модели могут быть символическими и численными. При использовании символических моделей оперируют не значениями величин, а их символическими обозначениями (идентификаторами). Численные модели могут быть </w:t>
      </w:r>
      <w:hyperlink r:id="rId307" w:history="1">
        <w:r w:rsidRPr="00B44858">
          <w:rPr>
            <w:rStyle w:val="a3"/>
            <w:rFonts w:ascii="Times New Roman" w:hAnsi="Times New Roman" w:cs="Times New Roman"/>
            <w:i/>
            <w:iCs/>
            <w:color w:val="FF0000"/>
            <w:spacing w:val="21"/>
            <w:sz w:val="28"/>
            <w:szCs w:val="28"/>
            <w:u w:val="none"/>
          </w:rPr>
          <w:t>аналитическими моделями</w:t>
        </w:r>
      </w:hyperlink>
      <w:r w:rsidRPr="00B44858">
        <w:rPr>
          <w:rFonts w:ascii="Times New Roman" w:hAnsi="Times New Roman" w:cs="Times New Roman"/>
          <w:color w:val="000000"/>
          <w:sz w:val="28"/>
          <w:szCs w:val="28"/>
        </w:rPr>
        <w:t>, т.е. их можно представить в виде явно выраженных зависимостей выходных параметров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36" name="Рисунок 36" descr="http://bigor.bmstu.ru/?frm/?doc=190_CAD/0006.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bigor.bmstu.ru/?frm/?doc=190_CAD/0006.mod/?n=1/?k=10"/>
                    <pic:cNvPicPr>
                      <a:picLocks noChangeAspect="1" noChangeArrowheads="1"/>
                    </pic:cNvPicPr>
                  </pic:nvPicPr>
                  <pic:blipFill>
                    <a:blip r:embed="rId302"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от параметров внутренних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37" name="Рисунок 37" descr="http://bigor.bmstu.ru/?frm/?doc=190_CAD/0006.mod/?n=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bigor.bmstu.ru/?frm/?doc=190_CAD/0006.mod/?n=2/?k=10"/>
                    <pic:cNvPicPr>
                      <a:picLocks noChangeAspect="1" noChangeArrowheads="1"/>
                    </pic:cNvPicPr>
                  </pic:nvPicPr>
                  <pic:blipFill>
                    <a:blip r:embed="rId304"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внешних </w:t>
      </w:r>
      <w:r w:rsidRPr="00B44858">
        <w:rPr>
          <w:rFonts w:ascii="Times New Roman" w:hAnsi="Times New Roman" w:cs="Times New Roman"/>
          <w:noProof/>
          <w:color w:val="000000"/>
          <w:sz w:val="28"/>
          <w:szCs w:val="28"/>
          <w:lang w:eastAsia="ru-RU"/>
        </w:rPr>
        <w:drawing>
          <wp:inline distT="0" distB="0" distL="0" distR="0">
            <wp:extent cx="191135" cy="204470"/>
            <wp:effectExtent l="19050" t="0" r="0" b="0"/>
            <wp:docPr id="38" name="Рисунок 38" descr="http://bigor.bmstu.ru/?frm/?doc=190_CAD/0006.mod/?n=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bigor.bmstu.ru/?frm/?doc=190_CAD/0006.mod/?n=3/?k=10"/>
                    <pic:cNvPicPr>
                      <a:picLocks noChangeAspect="1" noChangeArrowheads="1"/>
                    </pic:cNvPicPr>
                  </pic:nvPicPr>
                  <pic:blipFill>
                    <a:blip r:embed="rId306" cstate="print"/>
                    <a:srcRect/>
                    <a:stretch>
                      <a:fillRect/>
                    </a:stretch>
                  </pic:blipFill>
                  <pic:spPr bwMode="auto">
                    <a:xfrm>
                      <a:off x="0" y="0"/>
                      <a:ext cx="19113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или </w:t>
      </w:r>
      <w:hyperlink r:id="rId308" w:history="1">
        <w:r w:rsidRPr="00B44858">
          <w:rPr>
            <w:rStyle w:val="a3"/>
            <w:rFonts w:ascii="Times New Roman" w:hAnsi="Times New Roman" w:cs="Times New Roman"/>
            <w:i/>
            <w:iCs/>
            <w:color w:val="FF0000"/>
            <w:spacing w:val="21"/>
            <w:sz w:val="28"/>
            <w:szCs w:val="28"/>
            <w:u w:val="none"/>
          </w:rPr>
          <w:t>алгоритмическими моделями</w:t>
        </w:r>
      </w:hyperlink>
      <w:r w:rsidRPr="00B44858">
        <w:rPr>
          <w:rFonts w:ascii="Times New Roman" w:hAnsi="Times New Roman" w:cs="Times New Roman"/>
          <w:color w:val="000000"/>
          <w:sz w:val="28"/>
          <w:szCs w:val="28"/>
        </w:rPr>
        <w:t>, в которых связь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39" name="Рисунок 39" descr="http://bigor.bmstu.ru/?frm/?doc=190_CAD/0006.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bigor.bmstu.ru/?frm/?doc=190_CAD/0006.mod/?n=1/?k=10"/>
                    <pic:cNvPicPr>
                      <a:picLocks noChangeAspect="1" noChangeArrowheads="1"/>
                    </pic:cNvPicPr>
                  </pic:nvPicPr>
                  <pic:blipFill>
                    <a:blip r:embed="rId302"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0" name="Рисунок 40" descr="http://bigor.bmstu.ru/?frm/?doc=190_CAD/0006.mod/?n=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bigor.bmstu.ru/?frm/?doc=190_CAD/0006.mod/?n=2/?k=10"/>
                    <pic:cNvPicPr>
                      <a:picLocks noChangeAspect="1" noChangeArrowheads="1"/>
                    </pic:cNvPicPr>
                  </pic:nvPicPr>
                  <pic:blipFill>
                    <a:blip r:embed="rId304"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w:t>
      </w:r>
      <w:r w:rsidRPr="00B44858">
        <w:rPr>
          <w:rFonts w:ascii="Times New Roman" w:hAnsi="Times New Roman" w:cs="Times New Roman"/>
          <w:noProof/>
          <w:color w:val="000000"/>
          <w:sz w:val="28"/>
          <w:szCs w:val="28"/>
          <w:lang w:eastAsia="ru-RU"/>
        </w:rPr>
        <w:drawing>
          <wp:inline distT="0" distB="0" distL="0" distR="0">
            <wp:extent cx="191135" cy="204470"/>
            <wp:effectExtent l="19050" t="0" r="0" b="0"/>
            <wp:docPr id="41" name="Рисунок 41" descr="http://bigor.bmstu.ru/?frm/?doc=190_CAD/0006.mod/?n=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bigor.bmstu.ru/?frm/?doc=190_CAD/0006.mod/?n=3/?k=10"/>
                    <pic:cNvPicPr>
                      <a:picLocks noChangeAspect="1" noChangeArrowheads="1"/>
                    </pic:cNvPicPr>
                  </pic:nvPicPr>
                  <pic:blipFill>
                    <a:blip r:embed="rId306" cstate="print"/>
                    <a:srcRect/>
                    <a:stretch>
                      <a:fillRect/>
                    </a:stretch>
                  </pic:blipFill>
                  <pic:spPr bwMode="auto">
                    <a:xfrm>
                      <a:off x="0" y="0"/>
                      <a:ext cx="19113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задана неявно в виде алгоритма </w:t>
      </w:r>
      <w:hyperlink r:id="rId309" w:history="1">
        <w:r w:rsidRPr="00B44858">
          <w:rPr>
            <w:rStyle w:val="a3"/>
            <w:rFonts w:ascii="Times New Roman" w:hAnsi="Times New Roman" w:cs="Times New Roman"/>
            <w:i/>
            <w:iCs/>
            <w:color w:val="FF0000"/>
            <w:spacing w:val="21"/>
            <w:sz w:val="28"/>
            <w:szCs w:val="28"/>
            <w:u w:val="none"/>
          </w:rPr>
          <w:t>моделирования</w:t>
        </w:r>
      </w:hyperlink>
      <w:r w:rsidRPr="00B44858">
        <w:rPr>
          <w:rFonts w:ascii="Times New Roman" w:hAnsi="Times New Roman" w:cs="Times New Roman"/>
          <w:color w:val="000000"/>
          <w:sz w:val="28"/>
          <w:szCs w:val="28"/>
        </w:rPr>
        <w:t>. Важнейший частный случай алгоритмических моделей — </w:t>
      </w:r>
      <w:hyperlink r:id="rId310" w:history="1">
        <w:r w:rsidRPr="00B44858">
          <w:rPr>
            <w:rStyle w:val="a3"/>
            <w:rFonts w:ascii="Times New Roman" w:hAnsi="Times New Roman" w:cs="Times New Roman"/>
            <w:i/>
            <w:iCs/>
            <w:color w:val="FF0000"/>
            <w:spacing w:val="21"/>
            <w:sz w:val="28"/>
            <w:szCs w:val="28"/>
            <w:u w:val="none"/>
          </w:rPr>
          <w:t>имитационные модели</w:t>
        </w:r>
      </w:hyperlink>
      <w:r w:rsidRPr="00B44858">
        <w:rPr>
          <w:rFonts w:ascii="Times New Roman" w:hAnsi="Times New Roman" w:cs="Times New Roman"/>
          <w:color w:val="000000"/>
          <w:sz w:val="28"/>
          <w:szCs w:val="28"/>
        </w:rPr>
        <w:t>, они отображают процессы в системе при наличии внешних воздействий на систему. Другими словами, имитационная модель — это алгоритмическая </w:t>
      </w:r>
      <w:hyperlink r:id="rId311" w:history="1">
        <w:r w:rsidRPr="00B44858">
          <w:rPr>
            <w:rStyle w:val="a3"/>
            <w:rFonts w:ascii="Times New Roman" w:hAnsi="Times New Roman" w:cs="Times New Roman"/>
            <w:sz w:val="28"/>
            <w:szCs w:val="28"/>
            <w:u w:val="none"/>
          </w:rPr>
          <w:t>поведенческая модель</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Классификацию математических моделей выполняют также по ряду других признаков.</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Так, в зависимости от принадлежности к тому или иному иерархическому уровню выделяют модели уровней системного, функционально-логического, макроуровня (сосредоточенного) и микроуровня (распределенного).</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По характеру используемого для описания математического аппарата различают модели лингвистические, теоретико-множественные, абстрактно-алгебраические, нечеткие, автоматные и т.п.</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Например, на </w:t>
      </w:r>
      <w:hyperlink r:id="rId312" w:history="1">
        <w:r w:rsidRPr="00B44858">
          <w:rPr>
            <w:rStyle w:val="a3"/>
            <w:rFonts w:ascii="Times New Roman" w:hAnsi="Times New Roman" w:cs="Times New Roman"/>
            <w:sz w:val="28"/>
            <w:szCs w:val="28"/>
            <w:u w:val="none"/>
          </w:rPr>
          <w:t>системном уровне</w:t>
        </w:r>
      </w:hyperlink>
      <w:r w:rsidRPr="00B44858">
        <w:rPr>
          <w:rFonts w:ascii="Times New Roman" w:hAnsi="Times New Roman" w:cs="Times New Roman"/>
          <w:color w:val="000000"/>
          <w:sz w:val="28"/>
          <w:szCs w:val="28"/>
        </w:rPr>
        <w:t> преимущественно применяют модели </w:t>
      </w:r>
      <w:hyperlink r:id="rId313" w:history="1">
        <w:r w:rsidRPr="00B44858">
          <w:rPr>
            <w:rStyle w:val="a3"/>
            <w:rFonts w:ascii="Times New Roman" w:hAnsi="Times New Roman" w:cs="Times New Roman"/>
            <w:sz w:val="28"/>
            <w:szCs w:val="28"/>
            <w:u w:val="none"/>
          </w:rPr>
          <w:t>систем массового обслуживания</w:t>
        </w:r>
      </w:hyperlink>
      <w:r w:rsidRPr="00B44858">
        <w:rPr>
          <w:rFonts w:ascii="Times New Roman" w:hAnsi="Times New Roman" w:cs="Times New Roman"/>
          <w:color w:val="000000"/>
          <w:sz w:val="28"/>
          <w:szCs w:val="28"/>
        </w:rPr>
        <w:t> и </w:t>
      </w:r>
      <w:hyperlink r:id="rId314" w:history="1">
        <w:r w:rsidRPr="00B44858">
          <w:rPr>
            <w:rStyle w:val="a3"/>
            <w:rFonts w:ascii="Times New Roman" w:hAnsi="Times New Roman" w:cs="Times New Roman"/>
            <w:sz w:val="28"/>
            <w:szCs w:val="28"/>
            <w:u w:val="none"/>
          </w:rPr>
          <w:t>сети Петри</w:t>
        </w:r>
      </w:hyperlink>
      <w:r w:rsidRPr="00B44858">
        <w:rPr>
          <w:rFonts w:ascii="Times New Roman" w:hAnsi="Times New Roman" w:cs="Times New Roman"/>
          <w:color w:val="000000"/>
          <w:sz w:val="28"/>
          <w:szCs w:val="28"/>
        </w:rPr>
        <w:t>, на </w:t>
      </w:r>
      <w:hyperlink r:id="rId315" w:history="1">
        <w:r w:rsidRPr="00B44858">
          <w:rPr>
            <w:rStyle w:val="a3"/>
            <w:rFonts w:ascii="Times New Roman" w:hAnsi="Times New Roman" w:cs="Times New Roman"/>
            <w:sz w:val="28"/>
            <w:szCs w:val="28"/>
            <w:u w:val="none"/>
          </w:rPr>
          <w:t>функционально-логическом уровне</w:t>
        </w:r>
      </w:hyperlink>
      <w:r w:rsidRPr="00B44858">
        <w:rPr>
          <w:rFonts w:ascii="Times New Roman" w:hAnsi="Times New Roman" w:cs="Times New Roman"/>
          <w:color w:val="000000"/>
          <w:sz w:val="28"/>
          <w:szCs w:val="28"/>
        </w:rPr>
        <w:t> — автоматные модели на основе аппарата передаточных функций или конечных автоматов, на </w:t>
      </w:r>
      <w:hyperlink r:id="rId316" w:history="1">
        <w:r w:rsidRPr="00B44858">
          <w:rPr>
            <w:rStyle w:val="a3"/>
            <w:rFonts w:ascii="Times New Roman" w:hAnsi="Times New Roman" w:cs="Times New Roman"/>
            <w:sz w:val="28"/>
            <w:szCs w:val="28"/>
            <w:u w:val="none"/>
          </w:rPr>
          <w:t>макроуровне</w:t>
        </w:r>
      </w:hyperlink>
      <w:r w:rsidRPr="00B44858">
        <w:rPr>
          <w:rFonts w:ascii="Times New Roman" w:hAnsi="Times New Roman" w:cs="Times New Roman"/>
          <w:color w:val="000000"/>
          <w:sz w:val="28"/>
          <w:szCs w:val="28"/>
        </w:rPr>
        <w:t xml:space="preserve"> — системы </w:t>
      </w:r>
      <w:proofErr w:type="spellStart"/>
      <w:r w:rsidRPr="00B44858">
        <w:rPr>
          <w:rFonts w:ascii="Times New Roman" w:hAnsi="Times New Roman" w:cs="Times New Roman"/>
          <w:color w:val="000000"/>
          <w:sz w:val="28"/>
          <w:szCs w:val="28"/>
        </w:rPr>
        <w:t>алгебро</w:t>
      </w:r>
      <w:proofErr w:type="spellEnd"/>
      <w:r w:rsidRPr="00B44858">
        <w:rPr>
          <w:rFonts w:ascii="Times New Roman" w:hAnsi="Times New Roman" w:cs="Times New Roman"/>
          <w:color w:val="000000"/>
          <w:sz w:val="28"/>
          <w:szCs w:val="28"/>
        </w:rPr>
        <w:t>-дифференциальных уравнений, на </w:t>
      </w:r>
      <w:hyperlink r:id="rId317" w:history="1">
        <w:r w:rsidRPr="00B44858">
          <w:rPr>
            <w:rStyle w:val="a3"/>
            <w:rFonts w:ascii="Times New Roman" w:hAnsi="Times New Roman" w:cs="Times New Roman"/>
            <w:sz w:val="28"/>
            <w:szCs w:val="28"/>
            <w:u w:val="none"/>
          </w:rPr>
          <w:t>микроуровне</w:t>
        </w:r>
      </w:hyperlink>
      <w:r w:rsidRPr="00B44858">
        <w:rPr>
          <w:rFonts w:ascii="Times New Roman" w:hAnsi="Times New Roman" w:cs="Times New Roman"/>
          <w:color w:val="000000"/>
          <w:sz w:val="28"/>
          <w:szCs w:val="28"/>
        </w:rPr>
        <w:t> — дифференциальные уравнения в частных производных. Особое место занимают </w:t>
      </w:r>
      <w:hyperlink r:id="rId318" w:history="1">
        <w:r w:rsidRPr="00B44858">
          <w:rPr>
            <w:rStyle w:val="a3"/>
            <w:rFonts w:ascii="Times New Roman" w:hAnsi="Times New Roman" w:cs="Times New Roman"/>
            <w:sz w:val="28"/>
            <w:szCs w:val="28"/>
            <w:u w:val="none"/>
          </w:rPr>
          <w:t>геометрические модели</w:t>
        </w:r>
      </w:hyperlink>
      <w:r w:rsidRPr="00B44858">
        <w:rPr>
          <w:rFonts w:ascii="Times New Roman" w:hAnsi="Times New Roman" w:cs="Times New Roman"/>
          <w:color w:val="000000"/>
          <w:sz w:val="28"/>
          <w:szCs w:val="28"/>
        </w:rPr>
        <w:t>, используемые в системах конструирования.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48" w:name="T650626804"/>
      <w:bookmarkStart w:id="49" w:name="T1918910200"/>
      <w:bookmarkEnd w:id="48"/>
      <w:bookmarkEnd w:id="49"/>
      <w:r w:rsidRPr="00B44858">
        <w:rPr>
          <w:rFonts w:ascii="Times New Roman" w:hAnsi="Times New Roman" w:cs="Times New Roman"/>
          <w:color w:val="000000"/>
          <w:sz w:val="28"/>
          <w:szCs w:val="28"/>
        </w:rPr>
        <w:t>Кроме того, введены понятия </w:t>
      </w:r>
      <w:hyperlink r:id="rId319" w:history="1">
        <w:r w:rsidRPr="00B44858">
          <w:rPr>
            <w:rStyle w:val="a3"/>
            <w:rFonts w:ascii="Times New Roman" w:hAnsi="Times New Roman" w:cs="Times New Roman"/>
            <w:i/>
            <w:iCs/>
            <w:color w:val="FF0000"/>
            <w:spacing w:val="21"/>
            <w:sz w:val="28"/>
            <w:szCs w:val="28"/>
            <w:u w:val="none"/>
          </w:rPr>
          <w:t>полных моделей</w:t>
        </w:r>
      </w:hyperlink>
      <w:r w:rsidRPr="00B44858">
        <w:rPr>
          <w:rFonts w:ascii="Times New Roman" w:hAnsi="Times New Roman" w:cs="Times New Roman"/>
          <w:color w:val="000000"/>
          <w:sz w:val="28"/>
          <w:szCs w:val="28"/>
        </w:rPr>
        <w:t> и </w:t>
      </w:r>
      <w:hyperlink r:id="rId320" w:history="1">
        <w:r w:rsidRPr="00B44858">
          <w:rPr>
            <w:rStyle w:val="a3"/>
            <w:rFonts w:ascii="Times New Roman" w:hAnsi="Times New Roman" w:cs="Times New Roman"/>
            <w:i/>
            <w:iCs/>
            <w:color w:val="FF0000"/>
            <w:spacing w:val="21"/>
            <w:sz w:val="28"/>
            <w:szCs w:val="28"/>
            <w:u w:val="none"/>
          </w:rPr>
          <w:t>макромоделей</w:t>
        </w:r>
      </w:hyperlink>
      <w:r w:rsidRPr="00B44858">
        <w:rPr>
          <w:rFonts w:ascii="Times New Roman" w:hAnsi="Times New Roman" w:cs="Times New Roman"/>
          <w:color w:val="000000"/>
          <w:sz w:val="28"/>
          <w:szCs w:val="28"/>
        </w:rPr>
        <w:t>, моделей статических и динамических, детерминированных и стохастических, аналоговых и дискретных, символических и численных.</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Полная модель объекта в отличие от макромодели описывает не только процессы на внешних выводах моделируемого объекта, но и внутренние для объекта процессы.</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Статические модели описывают статические состояния, в них не присутствует время в качестве независимой переменной. Динамические модели отражают поведение системы, т.е. в них обязательно используется время.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Стохастические и детерминированные модели различаются в зависимости от учета или неучета случайных факторов.</w:t>
      </w:r>
    </w:p>
    <w:p w:rsidR="00B44858" w:rsidRPr="00B44858" w:rsidRDefault="00000000" w:rsidP="00C26980">
      <w:pPr>
        <w:spacing w:line="240" w:lineRule="auto"/>
        <w:ind w:firstLine="537"/>
        <w:jc w:val="both"/>
        <w:rPr>
          <w:rFonts w:ascii="Times New Roman" w:hAnsi="Times New Roman" w:cs="Times New Roman"/>
          <w:color w:val="000000"/>
          <w:sz w:val="28"/>
          <w:szCs w:val="28"/>
        </w:rPr>
      </w:pPr>
      <w:hyperlink r:id="rId321" w:history="1">
        <w:r w:rsidR="00B44858" w:rsidRPr="00B44858">
          <w:rPr>
            <w:rStyle w:val="a3"/>
            <w:rFonts w:ascii="Times New Roman" w:hAnsi="Times New Roman" w:cs="Times New Roman"/>
            <w:sz w:val="28"/>
            <w:szCs w:val="28"/>
            <w:u w:val="none"/>
          </w:rPr>
          <w:t>Информационные модели</w:t>
        </w:r>
      </w:hyperlink>
      <w:r w:rsidR="00B44858" w:rsidRPr="00B44858">
        <w:rPr>
          <w:rFonts w:ascii="Times New Roman" w:hAnsi="Times New Roman" w:cs="Times New Roman"/>
          <w:color w:val="000000"/>
          <w:sz w:val="28"/>
          <w:szCs w:val="28"/>
        </w:rPr>
        <w:t> относятся к информационной страте </w:t>
      </w:r>
      <w:hyperlink r:id="rId322" w:history="1">
        <w:r w:rsidR="00B44858" w:rsidRPr="00B44858">
          <w:rPr>
            <w:rStyle w:val="a3"/>
            <w:rFonts w:ascii="Times New Roman" w:hAnsi="Times New Roman" w:cs="Times New Roman"/>
            <w:sz w:val="28"/>
            <w:szCs w:val="28"/>
            <w:u w:val="none"/>
          </w:rPr>
          <w:t>автоматизированных систем</w:t>
        </w:r>
      </w:hyperlink>
      <w:r w:rsidR="00B44858" w:rsidRPr="00B44858">
        <w:rPr>
          <w:rFonts w:ascii="Times New Roman" w:hAnsi="Times New Roman" w:cs="Times New Roman"/>
          <w:color w:val="000000"/>
          <w:sz w:val="28"/>
          <w:szCs w:val="28"/>
        </w:rPr>
        <w:t xml:space="preserve">, их используют прежде всего при </w:t>
      </w:r>
      <w:r w:rsidR="00B44858" w:rsidRPr="00B44858">
        <w:rPr>
          <w:rFonts w:ascii="Times New Roman" w:hAnsi="Times New Roman" w:cs="Times New Roman"/>
          <w:color w:val="000000"/>
          <w:sz w:val="28"/>
          <w:szCs w:val="28"/>
        </w:rPr>
        <w:lastRenderedPageBreak/>
        <w:t>инфологическом проектировании баз данных (БД) для описания связей между единицами информации.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Наибольшие трудности возникают при создании моделей слабоструктурированных систем, что характерно прежде всего для </w:t>
      </w:r>
      <w:hyperlink r:id="rId323" w:history="1">
        <w:r w:rsidRPr="00B44858">
          <w:rPr>
            <w:rStyle w:val="a3"/>
            <w:rFonts w:ascii="Times New Roman" w:hAnsi="Times New Roman" w:cs="Times New Roman"/>
            <w:sz w:val="28"/>
            <w:szCs w:val="28"/>
            <w:u w:val="none"/>
          </w:rPr>
          <w:t>системного уровня</w:t>
        </w:r>
      </w:hyperlink>
      <w:r w:rsidRPr="00B44858">
        <w:rPr>
          <w:rFonts w:ascii="Times New Roman" w:hAnsi="Times New Roman" w:cs="Times New Roman"/>
          <w:color w:val="000000"/>
          <w:sz w:val="28"/>
          <w:szCs w:val="28"/>
        </w:rPr>
        <w:t> проектирования. Здесь значительное внимание уделяется экспертным методам. В </w:t>
      </w:r>
      <w:hyperlink r:id="rId324" w:history="1">
        <w:r w:rsidRPr="00B44858">
          <w:rPr>
            <w:rStyle w:val="a3"/>
            <w:rFonts w:ascii="Times New Roman" w:hAnsi="Times New Roman" w:cs="Times New Roman"/>
            <w:sz w:val="28"/>
            <w:szCs w:val="28"/>
            <w:u w:val="none"/>
          </w:rPr>
          <w:t>теории систем</w:t>
        </w:r>
      </w:hyperlink>
      <w:r w:rsidRPr="00B44858">
        <w:rPr>
          <w:rFonts w:ascii="Times New Roman" w:hAnsi="Times New Roman" w:cs="Times New Roman"/>
          <w:color w:val="000000"/>
          <w:sz w:val="28"/>
          <w:szCs w:val="28"/>
        </w:rPr>
        <w:t> сформулированы общие рекомендации по подбору экспертов при разработке модели, организации экспертизы, по обработке полученных результатов. Достаточно общий подход к построению моделей сложных слабоструктурированных систем выражен в </w:t>
      </w:r>
      <w:hyperlink r:id="rId325" w:history="1">
        <w:r w:rsidRPr="00B44858">
          <w:rPr>
            <w:rStyle w:val="a3"/>
            <w:rFonts w:ascii="Times New Roman" w:hAnsi="Times New Roman" w:cs="Times New Roman"/>
            <w:sz w:val="28"/>
            <w:szCs w:val="28"/>
            <w:u w:val="none"/>
          </w:rPr>
          <w:t>методиках IDEF</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Обычно в имитационных моделях фигурируют величины, характеризующие состояние моделируемой системы и называемые </w:t>
      </w:r>
      <w:hyperlink r:id="rId326" w:history="1">
        <w:r w:rsidRPr="00B44858">
          <w:rPr>
            <w:rStyle w:val="a3"/>
            <w:rFonts w:ascii="Times New Roman" w:hAnsi="Times New Roman" w:cs="Times New Roman"/>
            <w:i/>
            <w:iCs/>
            <w:color w:val="FF0000"/>
            <w:spacing w:val="21"/>
            <w:sz w:val="28"/>
            <w:szCs w:val="28"/>
            <w:u w:val="none"/>
          </w:rPr>
          <w:t>фазовыми переменными</w:t>
        </w:r>
      </w:hyperlink>
      <w:r w:rsidRPr="00B44858">
        <w:rPr>
          <w:rFonts w:ascii="Times New Roman" w:hAnsi="Times New Roman" w:cs="Times New Roman"/>
          <w:color w:val="000000"/>
          <w:sz w:val="28"/>
          <w:szCs w:val="28"/>
        </w:rPr>
        <w:t xml:space="preserve">. Так, на макроуровне имитационные модели представляют собой системы </w:t>
      </w:r>
      <w:proofErr w:type="spellStart"/>
      <w:r w:rsidRPr="00B44858">
        <w:rPr>
          <w:rFonts w:ascii="Times New Roman" w:hAnsi="Times New Roman" w:cs="Times New Roman"/>
          <w:color w:val="000000"/>
          <w:sz w:val="28"/>
          <w:szCs w:val="28"/>
        </w:rPr>
        <w:t>алгебро</w:t>
      </w:r>
      <w:proofErr w:type="spellEnd"/>
      <w:r w:rsidRPr="00B44858">
        <w:rPr>
          <w:rFonts w:ascii="Times New Roman" w:hAnsi="Times New Roman" w:cs="Times New Roman"/>
          <w:color w:val="000000"/>
          <w:sz w:val="28"/>
          <w:szCs w:val="28"/>
        </w:rPr>
        <w:t>-дифференциальных уравнений</w:t>
      </w:r>
    </w:p>
    <w:tbl>
      <w:tblPr>
        <w:tblW w:w="4850" w:type="pct"/>
        <w:tblCellSpacing w:w="0" w:type="dxa"/>
        <w:tblCellMar>
          <w:left w:w="0" w:type="dxa"/>
          <w:right w:w="0" w:type="dxa"/>
        </w:tblCellMar>
        <w:tblLook w:val="04A0" w:firstRow="1" w:lastRow="0" w:firstColumn="1" w:lastColumn="0" w:noHBand="0" w:noVBand="1"/>
      </w:tblPr>
      <w:tblGrid>
        <w:gridCol w:w="9253"/>
        <w:gridCol w:w="785"/>
      </w:tblGrid>
      <w:tr w:rsidR="00B44858" w:rsidRPr="00B44858" w:rsidTr="00B44858">
        <w:trPr>
          <w:tblCellSpacing w:w="0" w:type="dxa"/>
        </w:trPr>
        <w:tc>
          <w:tcPr>
            <w:tcW w:w="0" w:type="auto"/>
            <w:vAlign w:val="center"/>
            <w:hideMark/>
          </w:tcPr>
          <w:p w:rsidR="00B44858" w:rsidRPr="00B44858" w:rsidRDefault="00B44858" w:rsidP="00C26980">
            <w:pPr>
              <w:spacing w:line="240" w:lineRule="auto"/>
              <w:rPr>
                <w:rFonts w:ascii="Times New Roman" w:hAnsi="Times New Roman" w:cs="Times New Roman"/>
                <w:sz w:val="28"/>
                <w:szCs w:val="28"/>
              </w:rPr>
            </w:pPr>
            <w:r w:rsidRPr="00B44858">
              <w:rPr>
                <w:rFonts w:ascii="Times New Roman" w:hAnsi="Times New Roman" w:cs="Times New Roman"/>
                <w:noProof/>
                <w:sz w:val="28"/>
                <w:szCs w:val="28"/>
                <w:lang w:eastAsia="ru-RU"/>
              </w:rPr>
              <w:drawing>
                <wp:inline distT="0" distB="0" distL="0" distR="0">
                  <wp:extent cx="2947670" cy="382270"/>
                  <wp:effectExtent l="19050" t="0" r="5080" b="0"/>
                  <wp:docPr id="42" name="Рисунок 42" descr="http://bigor.bmstu.ru/?frm/?doc=190_CAD/0006.mod/?n=4/?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bigor.bmstu.ru/?frm/?doc=190_CAD/0006.mod/?n=4/?k=10"/>
                          <pic:cNvPicPr>
                            <a:picLocks noChangeAspect="1" noChangeArrowheads="1"/>
                          </pic:cNvPicPr>
                        </pic:nvPicPr>
                        <pic:blipFill>
                          <a:blip r:embed="rId327" cstate="print"/>
                          <a:srcRect/>
                          <a:stretch>
                            <a:fillRect/>
                          </a:stretch>
                        </pic:blipFill>
                        <pic:spPr bwMode="auto">
                          <a:xfrm>
                            <a:off x="0" y="0"/>
                            <a:ext cx="2947670" cy="382270"/>
                          </a:xfrm>
                          <a:prstGeom prst="rect">
                            <a:avLst/>
                          </a:prstGeom>
                          <a:noFill/>
                          <a:ln w="9525">
                            <a:noFill/>
                            <a:miter lim="800000"/>
                            <a:headEnd/>
                            <a:tailEnd/>
                          </a:ln>
                        </pic:spPr>
                      </pic:pic>
                    </a:graphicData>
                  </a:graphic>
                </wp:inline>
              </w:drawing>
            </w:r>
          </w:p>
        </w:tc>
        <w:tc>
          <w:tcPr>
            <w:tcW w:w="0" w:type="auto"/>
            <w:vAlign w:val="center"/>
            <w:hideMark/>
          </w:tcPr>
          <w:p w:rsidR="00B44858" w:rsidRPr="00B44858" w:rsidRDefault="00B44858" w:rsidP="00C26980">
            <w:pPr>
              <w:spacing w:line="240" w:lineRule="auto"/>
              <w:jc w:val="right"/>
              <w:rPr>
                <w:rFonts w:ascii="Times New Roman" w:hAnsi="Times New Roman" w:cs="Times New Roman"/>
                <w:sz w:val="28"/>
                <w:szCs w:val="28"/>
              </w:rPr>
            </w:pPr>
            <w:r w:rsidRPr="00B44858">
              <w:rPr>
                <w:rFonts w:ascii="Times New Roman" w:hAnsi="Times New Roman" w:cs="Times New Roman"/>
                <w:sz w:val="28"/>
                <w:szCs w:val="28"/>
              </w:rPr>
              <w:t> (1)</w:t>
            </w:r>
          </w:p>
        </w:tc>
      </w:tr>
    </w:tbl>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где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3" name="Рисунок 43" descr="http://bigor.bmstu.ru/?frm/?doc=190_CAD/0006.mod/?n=5/?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bigor.bmstu.ru/?frm/?doc=190_CAD/0006.mod/?n=5/?k=10"/>
                    <pic:cNvPicPr>
                      <a:picLocks noChangeAspect="1" noChangeArrowheads="1"/>
                    </pic:cNvPicPr>
                  </pic:nvPicPr>
                  <pic:blipFill>
                    <a:blip r:embed="rId238"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вектор фазовых переменных; </w:t>
      </w:r>
      <w:r w:rsidRPr="00B44858">
        <w:rPr>
          <w:rFonts w:ascii="Times New Roman" w:hAnsi="Times New Roman" w:cs="Times New Roman"/>
          <w:noProof/>
          <w:color w:val="000000"/>
          <w:sz w:val="28"/>
          <w:szCs w:val="28"/>
          <w:lang w:eastAsia="ru-RU"/>
        </w:rPr>
        <w:drawing>
          <wp:inline distT="0" distB="0" distL="0" distR="0">
            <wp:extent cx="109220" cy="149860"/>
            <wp:effectExtent l="19050" t="0" r="5080" b="0"/>
            <wp:docPr id="44" name="Рисунок 44" descr="http://bigor.bmstu.ru/?frm/?doc=190_CAD/0006.mod/?n=6/?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bigor.bmstu.ru/?frm/?doc=190_CAD/0006.mod/?n=6/?k=10"/>
                    <pic:cNvPicPr>
                      <a:picLocks noChangeAspect="1" noChangeArrowheads="1"/>
                    </pic:cNvPicPr>
                  </pic:nvPicPr>
                  <pic:blipFill>
                    <a:blip r:embed="rId328" cstate="print"/>
                    <a:srcRect/>
                    <a:stretch>
                      <a:fillRect/>
                    </a:stretch>
                  </pic:blipFill>
                  <pic:spPr bwMode="auto">
                    <a:xfrm>
                      <a:off x="0" y="0"/>
                      <a:ext cx="109220" cy="14986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время; </w:t>
      </w:r>
      <w:r w:rsidRPr="00B44858">
        <w:rPr>
          <w:rFonts w:ascii="Times New Roman" w:hAnsi="Times New Roman" w:cs="Times New Roman"/>
          <w:noProof/>
          <w:color w:val="000000"/>
          <w:sz w:val="28"/>
          <w:szCs w:val="28"/>
          <w:lang w:eastAsia="ru-RU"/>
        </w:rPr>
        <w:drawing>
          <wp:inline distT="0" distB="0" distL="0" distR="0">
            <wp:extent cx="259080" cy="204470"/>
            <wp:effectExtent l="19050" t="0" r="7620" b="0"/>
            <wp:docPr id="45" name="Рисунок 45" descr="http://bigor.bmstu.ru/?frm/?doc=190_CAD/0006.mod/?n=7/?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bigor.bmstu.ru/?frm/?doc=190_CAD/0006.mod/?n=7/?k=10"/>
                    <pic:cNvPicPr>
                      <a:picLocks noChangeAspect="1" noChangeArrowheads="1"/>
                    </pic:cNvPicPr>
                  </pic:nvPicPr>
                  <pic:blipFill>
                    <a:blip r:embed="rId329" cstate="print"/>
                    <a:srcRect/>
                    <a:stretch>
                      <a:fillRect/>
                    </a:stretch>
                  </pic:blipFill>
                  <pic:spPr bwMode="auto">
                    <a:xfrm>
                      <a:off x="0" y="0"/>
                      <a:ext cx="259080"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вектор начальных условий. К фазовым переменным можно отнести токи и напряжения в электрических системах, силы и скорости — в механических, давления и расходы — в гидравлических.</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50" w:name="T1111178380"/>
      <w:bookmarkStart w:id="51" w:name="T1835739624"/>
      <w:bookmarkStart w:id="52" w:name="T1944235373"/>
      <w:bookmarkEnd w:id="50"/>
      <w:bookmarkEnd w:id="51"/>
      <w:bookmarkEnd w:id="52"/>
      <w:r w:rsidRPr="00B44858">
        <w:rPr>
          <w:rFonts w:ascii="Times New Roman" w:hAnsi="Times New Roman" w:cs="Times New Roman"/>
          <w:color w:val="000000"/>
          <w:sz w:val="28"/>
          <w:szCs w:val="28"/>
        </w:rPr>
        <w:t>В </w:t>
      </w:r>
      <w:hyperlink r:id="rId330" w:history="1">
        <w:r w:rsidRPr="00B44858">
          <w:rPr>
            <w:rStyle w:val="a3"/>
            <w:rFonts w:ascii="Times New Roman" w:hAnsi="Times New Roman" w:cs="Times New Roman"/>
            <w:i/>
            <w:iCs/>
            <w:color w:val="FF0000"/>
            <w:spacing w:val="21"/>
            <w:sz w:val="28"/>
            <w:szCs w:val="28"/>
            <w:u w:val="none"/>
          </w:rPr>
          <w:t>аналоговых моделях</w:t>
        </w:r>
      </w:hyperlink>
      <w:r w:rsidRPr="00B44858">
        <w:rPr>
          <w:rFonts w:ascii="Times New Roman" w:hAnsi="Times New Roman" w:cs="Times New Roman"/>
          <w:color w:val="000000"/>
          <w:sz w:val="28"/>
          <w:szCs w:val="28"/>
        </w:rPr>
        <w:t> фазовые переменные — непрерывные величины, в </w:t>
      </w:r>
      <w:hyperlink r:id="rId331" w:history="1">
        <w:r w:rsidRPr="00B44858">
          <w:rPr>
            <w:rStyle w:val="a3"/>
            <w:rFonts w:ascii="Times New Roman" w:hAnsi="Times New Roman" w:cs="Times New Roman"/>
            <w:i/>
            <w:iCs/>
            <w:color w:val="FF0000"/>
            <w:spacing w:val="21"/>
            <w:sz w:val="28"/>
            <w:szCs w:val="28"/>
            <w:u w:val="none"/>
          </w:rPr>
          <w:t>дискретных моделях</w:t>
        </w:r>
      </w:hyperlink>
      <w:r w:rsidRPr="00B44858">
        <w:rPr>
          <w:rFonts w:ascii="Times New Roman" w:hAnsi="Times New Roman" w:cs="Times New Roman"/>
          <w:color w:val="000000"/>
          <w:sz w:val="28"/>
          <w:szCs w:val="28"/>
        </w:rPr>
        <w:t>— дискретные, в частном случае дискретные модели являются логическими (булевыми), в них состояние системы и ее элементов описывается булевыми величинами. В ряде случаев полезно применение </w:t>
      </w:r>
      <w:hyperlink r:id="rId332" w:history="1">
        <w:r w:rsidRPr="00B44858">
          <w:rPr>
            <w:rStyle w:val="a3"/>
            <w:rFonts w:ascii="Times New Roman" w:hAnsi="Times New Roman" w:cs="Times New Roman"/>
            <w:i/>
            <w:iCs/>
            <w:color w:val="FF0000"/>
            <w:spacing w:val="21"/>
            <w:sz w:val="28"/>
            <w:szCs w:val="28"/>
            <w:u w:val="none"/>
          </w:rPr>
          <w:t>смешанных моделей</w:t>
        </w:r>
      </w:hyperlink>
      <w:r w:rsidRPr="00B44858">
        <w:rPr>
          <w:rFonts w:ascii="Times New Roman" w:hAnsi="Times New Roman" w:cs="Times New Roman"/>
          <w:color w:val="000000"/>
          <w:sz w:val="28"/>
          <w:szCs w:val="28"/>
        </w:rPr>
        <w:t>, в которых одна часть </w:t>
      </w:r>
      <w:hyperlink r:id="rId333" w:history="1">
        <w:r w:rsidRPr="00B44858">
          <w:rPr>
            <w:rStyle w:val="a3"/>
            <w:rFonts w:ascii="Times New Roman" w:hAnsi="Times New Roman" w:cs="Times New Roman"/>
            <w:sz w:val="28"/>
            <w:szCs w:val="28"/>
            <w:u w:val="none"/>
          </w:rPr>
          <w:t>подсистем</w:t>
        </w:r>
      </w:hyperlink>
      <w:r w:rsidRPr="00B44858">
        <w:rPr>
          <w:rFonts w:ascii="Times New Roman" w:hAnsi="Times New Roman" w:cs="Times New Roman"/>
          <w:color w:val="000000"/>
          <w:sz w:val="28"/>
          <w:szCs w:val="28"/>
        </w:rPr>
        <w:t> характеризуется аналоговыми моделями, другая — логическими.</w:t>
      </w:r>
    </w:p>
    <w:p w:rsidR="00B44858" w:rsidRPr="00B44858" w:rsidRDefault="00000000" w:rsidP="00C26980">
      <w:pPr>
        <w:spacing w:line="240" w:lineRule="auto"/>
        <w:ind w:firstLine="537"/>
        <w:jc w:val="both"/>
        <w:rPr>
          <w:rFonts w:ascii="Times New Roman" w:hAnsi="Times New Roman" w:cs="Times New Roman"/>
          <w:color w:val="000000"/>
          <w:sz w:val="28"/>
          <w:szCs w:val="28"/>
        </w:rPr>
      </w:pPr>
      <w:hyperlink r:id="rId334" w:history="1">
        <w:r w:rsidR="00B44858" w:rsidRPr="00B44858">
          <w:rPr>
            <w:rStyle w:val="a3"/>
            <w:rFonts w:ascii="Times New Roman" w:hAnsi="Times New Roman" w:cs="Times New Roman"/>
            <w:sz w:val="28"/>
            <w:szCs w:val="28"/>
            <w:u w:val="none"/>
          </w:rPr>
          <w:t>Выходные параметры</w:t>
        </w:r>
      </w:hyperlink>
      <w:r w:rsidR="00B44858" w:rsidRPr="00B44858">
        <w:rPr>
          <w:rFonts w:ascii="Times New Roman" w:hAnsi="Times New Roman" w:cs="Times New Roman"/>
          <w:color w:val="000000"/>
          <w:sz w:val="28"/>
          <w:szCs w:val="28"/>
        </w:rPr>
        <w:t> систем могут быть двух типов. Во-первых, это параметры-функционалы, т.е. функционалы зависимостей </w:t>
      </w:r>
      <w:r w:rsidR="00B44858" w:rsidRPr="00B44858">
        <w:rPr>
          <w:rFonts w:ascii="Times New Roman" w:hAnsi="Times New Roman" w:cs="Times New Roman"/>
          <w:noProof/>
          <w:color w:val="000000"/>
          <w:sz w:val="28"/>
          <w:szCs w:val="28"/>
          <w:lang w:eastAsia="ru-RU"/>
        </w:rPr>
        <w:drawing>
          <wp:inline distT="0" distB="0" distL="0" distR="0">
            <wp:extent cx="368300" cy="218440"/>
            <wp:effectExtent l="19050" t="0" r="0" b="0"/>
            <wp:docPr id="46" name="Рисунок 46" descr="http://bigor.bmstu.ru/?frm/?doc=190_CAD/0006.mod/?n=8/?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bigor.bmstu.ru/?frm/?doc=190_CAD/0006.mod/?n=8/?k=10"/>
                    <pic:cNvPicPr>
                      <a:picLocks noChangeAspect="1" noChangeArrowheads="1"/>
                    </pic:cNvPicPr>
                  </pic:nvPicPr>
                  <pic:blipFill>
                    <a:blip r:embed="rId240" cstate="print"/>
                    <a:srcRect/>
                    <a:stretch>
                      <a:fillRect/>
                    </a:stretch>
                  </pic:blipFill>
                  <pic:spPr bwMode="auto">
                    <a:xfrm>
                      <a:off x="0" y="0"/>
                      <a:ext cx="368300" cy="218440"/>
                    </a:xfrm>
                    <a:prstGeom prst="rect">
                      <a:avLst/>
                    </a:prstGeom>
                    <a:noFill/>
                    <a:ln w="9525">
                      <a:noFill/>
                      <a:miter lim="800000"/>
                      <a:headEnd/>
                      <a:tailEnd/>
                    </a:ln>
                  </pic:spPr>
                </pic:pic>
              </a:graphicData>
            </a:graphic>
          </wp:inline>
        </w:drawing>
      </w:r>
      <w:r w:rsidR="00B44858" w:rsidRPr="00B44858">
        <w:rPr>
          <w:rFonts w:ascii="Times New Roman" w:hAnsi="Times New Roman" w:cs="Times New Roman"/>
          <w:color w:val="000000"/>
          <w:sz w:val="28"/>
          <w:szCs w:val="28"/>
        </w:rPr>
        <w:t> в случае использования (1). Примеры таких параметров: амплитуды сигналов, временные задержки, мощности рассеивания и т.п. Во-вторых, это параметры, характеризующие способность проектируемого объекта работать при определенных внешних условиях. Эти выходные параметры являются граничными значениями диапазонов внешних переменных, в которых сохраняется работоспособность объекта.</w:t>
      </w:r>
    </w:p>
    <w:p w:rsidR="00B44858" w:rsidRPr="00D347F4" w:rsidRDefault="00B44858" w:rsidP="00C26980">
      <w:pPr>
        <w:spacing w:line="240" w:lineRule="auto"/>
        <w:rPr>
          <w:rFonts w:ascii="Times New Roman" w:hAnsi="Times New Roman" w:cs="Times New Roman"/>
          <w:sz w:val="28"/>
          <w:szCs w:val="28"/>
        </w:rPr>
      </w:pP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335" w:tgtFrame="FPopUp" w:tooltip="Показать метаданные документа" w:history="1">
        <w:r w:rsidR="00B44858" w:rsidRPr="00B44858">
          <w:rPr>
            <w:rStyle w:val="a3"/>
            <w:rFonts w:ascii="Times New Roman" w:hAnsi="Times New Roman" w:cs="Times New Roman"/>
            <w:b/>
            <w:bCs/>
            <w:sz w:val="28"/>
            <w:szCs w:val="28"/>
            <w:u w:val="none"/>
          </w:rPr>
          <w:t>Проектные процедуры</w:t>
        </w:r>
      </w:hyperlink>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Создать </w:t>
      </w:r>
      <w:hyperlink r:id="rId336" w:history="1">
        <w:r w:rsidRPr="00B44858">
          <w:rPr>
            <w:rStyle w:val="a3"/>
            <w:rFonts w:ascii="Times New Roman" w:hAnsi="Times New Roman" w:cs="Times New Roman"/>
            <w:sz w:val="28"/>
            <w:szCs w:val="28"/>
            <w:u w:val="none"/>
          </w:rPr>
          <w:t>проект</w:t>
        </w:r>
      </w:hyperlink>
      <w:r w:rsidRPr="00B44858">
        <w:rPr>
          <w:rFonts w:ascii="Times New Roman" w:hAnsi="Times New Roman" w:cs="Times New Roman"/>
          <w:color w:val="000000"/>
          <w:sz w:val="28"/>
          <w:szCs w:val="28"/>
        </w:rPr>
        <w:t> объекта (изделия или процесса) означает выбрать структуру объекта, определить значения всех его параметров и представить результаты в установленной форме. Результаты (проектная документация) могут быть выражены в виде чертежей, схем, пояснительных записок, программ для программно-управляемого технологического оборудования и других документов на бумаге или на машинных носителях информации.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53" w:name="T1533576868"/>
      <w:bookmarkStart w:id="54" w:name="T912247638"/>
      <w:bookmarkEnd w:id="53"/>
      <w:bookmarkEnd w:id="54"/>
      <w:r w:rsidRPr="00B44858">
        <w:rPr>
          <w:rFonts w:ascii="Times New Roman" w:hAnsi="Times New Roman" w:cs="Times New Roman"/>
          <w:color w:val="000000"/>
          <w:sz w:val="28"/>
          <w:szCs w:val="28"/>
        </w:rPr>
        <w:t>Разработка (или выбор) структуры объекта есть </w:t>
      </w:r>
      <w:hyperlink r:id="rId337" w:history="1">
        <w:r w:rsidRPr="00B44858">
          <w:rPr>
            <w:rStyle w:val="a3"/>
            <w:rFonts w:ascii="Times New Roman" w:hAnsi="Times New Roman" w:cs="Times New Roman"/>
            <w:sz w:val="28"/>
            <w:szCs w:val="28"/>
            <w:u w:val="none"/>
          </w:rPr>
          <w:t>проектная процедура</w:t>
        </w:r>
      </w:hyperlink>
      <w:r w:rsidRPr="00B44858">
        <w:rPr>
          <w:rFonts w:ascii="Times New Roman" w:hAnsi="Times New Roman" w:cs="Times New Roman"/>
          <w:color w:val="000000"/>
          <w:sz w:val="28"/>
          <w:szCs w:val="28"/>
        </w:rPr>
        <w:t>, называемая </w:t>
      </w:r>
      <w:hyperlink r:id="rId338" w:history="1">
        <w:r w:rsidRPr="00B44858">
          <w:rPr>
            <w:rStyle w:val="a3"/>
            <w:rFonts w:ascii="Times New Roman" w:hAnsi="Times New Roman" w:cs="Times New Roman"/>
            <w:i/>
            <w:iCs/>
            <w:color w:val="FF0000"/>
            <w:spacing w:val="21"/>
            <w:sz w:val="28"/>
            <w:szCs w:val="28"/>
            <w:u w:val="none"/>
          </w:rPr>
          <w:t>структурным синтезом</w:t>
        </w:r>
      </w:hyperlink>
      <w:r w:rsidRPr="00B44858">
        <w:rPr>
          <w:rFonts w:ascii="Times New Roman" w:hAnsi="Times New Roman" w:cs="Times New Roman"/>
          <w:color w:val="000000"/>
          <w:sz w:val="28"/>
          <w:szCs w:val="28"/>
        </w:rPr>
        <w:t>, а расчет (или выбор) значений параметров элементов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67" name="Рисунок 467" descr="http://bigor.bmstu.ru/?frm/?doc=190_CAD/0007.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bigor.bmstu.ru/?frm/?doc=190_CAD/0007.mod/?n=1/?k=10"/>
                    <pic:cNvPicPr>
                      <a:picLocks noChangeAspect="1" noChangeArrowheads="1"/>
                    </pic:cNvPicPr>
                  </pic:nvPicPr>
                  <pic:blipFill>
                    <a:blip r:embed="rId304"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процедура </w:t>
      </w:r>
      <w:hyperlink r:id="rId339" w:history="1">
        <w:r w:rsidRPr="00B44858">
          <w:rPr>
            <w:rStyle w:val="a3"/>
            <w:rFonts w:ascii="Times New Roman" w:hAnsi="Times New Roman" w:cs="Times New Roman"/>
            <w:i/>
            <w:iCs/>
            <w:color w:val="FF0000"/>
            <w:spacing w:val="21"/>
            <w:sz w:val="28"/>
            <w:szCs w:val="28"/>
            <w:u w:val="none"/>
          </w:rPr>
          <w:t>параметрического синтеза</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Задача структурного синтеза формулируется в </w:t>
      </w:r>
      <w:hyperlink r:id="rId340" w:history="1">
        <w:r w:rsidRPr="00B44858">
          <w:rPr>
            <w:rStyle w:val="a3"/>
            <w:rFonts w:ascii="Times New Roman" w:hAnsi="Times New Roman" w:cs="Times New Roman"/>
            <w:sz w:val="28"/>
            <w:szCs w:val="28"/>
            <w:u w:val="none"/>
          </w:rPr>
          <w:t>системотехнике</w:t>
        </w:r>
      </w:hyperlink>
      <w:r w:rsidRPr="00B44858">
        <w:rPr>
          <w:rFonts w:ascii="Times New Roman" w:hAnsi="Times New Roman" w:cs="Times New Roman"/>
          <w:color w:val="000000"/>
          <w:sz w:val="28"/>
          <w:szCs w:val="28"/>
        </w:rPr>
        <w:t> как </w:t>
      </w:r>
      <w:hyperlink r:id="rId341" w:history="1">
        <w:r w:rsidRPr="00B44858">
          <w:rPr>
            <w:rStyle w:val="a3"/>
            <w:rFonts w:ascii="Times New Roman" w:hAnsi="Times New Roman" w:cs="Times New Roman"/>
            <w:sz w:val="28"/>
            <w:szCs w:val="28"/>
            <w:u w:val="none"/>
          </w:rPr>
          <w:t>задача принятия решений</w:t>
        </w:r>
      </w:hyperlink>
      <w:r w:rsidRPr="00B44858">
        <w:rPr>
          <w:rFonts w:ascii="Times New Roman" w:hAnsi="Times New Roman" w:cs="Times New Roman"/>
          <w:color w:val="000000"/>
          <w:sz w:val="28"/>
          <w:szCs w:val="28"/>
        </w:rPr>
        <w:t> (ЗПР). Ее суть заключается в определении цели, множества возможных решений и ограничивающих условий.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lastRenderedPageBreak/>
        <w:t>Классификацию ЗПР осуществляют по ряду признаков. По числу критериев различают задачи одно- и многокритериальные. По степени неопределенности различают ЗПР детерминированные, ЗПР в условиях риска — при наличии в формулировке задачи случайных параметров, ЗПР в условиях неопределенности, т.е. при неполноте или недостоверности исходной информации.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Реальные задачи проектирования, как правило, являются многокритериальными. Одна из основных проблем постановки многокритериальных задач — установление правил предпочтения вариантов. Способы сведения многокритериальных задач к однокритериальным и последующие пути решения изучаются в дисциплинах, посвященных методам </w:t>
      </w:r>
      <w:hyperlink r:id="rId342" w:history="1">
        <w:r w:rsidRPr="00B44858">
          <w:rPr>
            <w:rStyle w:val="a3"/>
            <w:rFonts w:ascii="Times New Roman" w:hAnsi="Times New Roman" w:cs="Times New Roman"/>
            <w:sz w:val="28"/>
            <w:szCs w:val="28"/>
            <w:u w:val="none"/>
          </w:rPr>
          <w:t>оптимизации</w:t>
        </w:r>
      </w:hyperlink>
      <w:r w:rsidRPr="00B44858">
        <w:rPr>
          <w:rFonts w:ascii="Times New Roman" w:hAnsi="Times New Roman" w:cs="Times New Roman"/>
          <w:color w:val="000000"/>
          <w:sz w:val="28"/>
          <w:szCs w:val="28"/>
        </w:rPr>
        <w:t> и </w:t>
      </w:r>
      <w:hyperlink r:id="rId343" w:history="1">
        <w:r w:rsidRPr="00B44858">
          <w:rPr>
            <w:rStyle w:val="a3"/>
            <w:rFonts w:ascii="Times New Roman" w:hAnsi="Times New Roman" w:cs="Times New Roman"/>
            <w:sz w:val="28"/>
            <w:szCs w:val="28"/>
            <w:u w:val="none"/>
          </w:rPr>
          <w:t>математическому программированию</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Наличие случайных факторов усложняет решение ЗПР. Основные подходы к решению ЗПР в условиях риска заключаются или в решении "для наихудшего случая", или в учете в </w:t>
      </w:r>
      <w:hyperlink r:id="rId344" w:history="1">
        <w:r w:rsidRPr="00B44858">
          <w:rPr>
            <w:rStyle w:val="a3"/>
            <w:rFonts w:ascii="Times New Roman" w:hAnsi="Times New Roman" w:cs="Times New Roman"/>
            <w:sz w:val="28"/>
            <w:szCs w:val="28"/>
            <w:u w:val="none"/>
          </w:rPr>
          <w:t>целевой функции</w:t>
        </w:r>
      </w:hyperlink>
      <w:r w:rsidRPr="00B44858">
        <w:rPr>
          <w:rFonts w:ascii="Times New Roman" w:hAnsi="Times New Roman" w:cs="Times New Roman"/>
          <w:color w:val="000000"/>
          <w:sz w:val="28"/>
          <w:szCs w:val="28"/>
        </w:rPr>
        <w:t> математического ожидания и дисперсии </w:t>
      </w:r>
      <w:hyperlink r:id="rId345" w:history="1">
        <w:r w:rsidRPr="00B44858">
          <w:rPr>
            <w:rStyle w:val="a3"/>
            <w:rFonts w:ascii="Times New Roman" w:hAnsi="Times New Roman" w:cs="Times New Roman"/>
            <w:sz w:val="28"/>
            <w:szCs w:val="28"/>
            <w:u w:val="none"/>
          </w:rPr>
          <w:t>выходных параметров</w:t>
        </w:r>
      </w:hyperlink>
      <w:r w:rsidRPr="00B44858">
        <w:rPr>
          <w:rFonts w:ascii="Times New Roman" w:hAnsi="Times New Roman" w:cs="Times New Roman"/>
          <w:color w:val="000000"/>
          <w:sz w:val="28"/>
          <w:szCs w:val="28"/>
        </w:rPr>
        <w:t>. В первом случае задачу решают как детерминированную при завышенных требованиях к качеству решения, что является главным недостатком подхода. Во втором случае достоверность результатов решения намного выше, но возникают трудности с оценкой целевой функции. Применение </w:t>
      </w:r>
      <w:hyperlink r:id="rId346" w:history="1">
        <w:r w:rsidRPr="00B44858">
          <w:rPr>
            <w:rStyle w:val="a3"/>
            <w:rFonts w:ascii="Times New Roman" w:hAnsi="Times New Roman" w:cs="Times New Roman"/>
            <w:sz w:val="28"/>
            <w:szCs w:val="28"/>
            <w:u w:val="none"/>
          </w:rPr>
          <w:t>метода Монте-Карло</w:t>
        </w:r>
      </w:hyperlink>
      <w:r w:rsidRPr="00B44858">
        <w:rPr>
          <w:rFonts w:ascii="Times New Roman" w:hAnsi="Times New Roman" w:cs="Times New Roman"/>
          <w:color w:val="000000"/>
          <w:sz w:val="28"/>
          <w:szCs w:val="28"/>
        </w:rPr>
        <w:t> в случае </w:t>
      </w:r>
      <w:hyperlink r:id="rId347" w:history="1">
        <w:r w:rsidRPr="00B44858">
          <w:rPr>
            <w:rStyle w:val="a3"/>
            <w:rFonts w:ascii="Times New Roman" w:hAnsi="Times New Roman" w:cs="Times New Roman"/>
            <w:sz w:val="28"/>
            <w:szCs w:val="28"/>
            <w:u w:val="none"/>
          </w:rPr>
          <w:t>алгоритмических моделей</w:t>
        </w:r>
      </w:hyperlink>
      <w:r w:rsidRPr="00B44858">
        <w:rPr>
          <w:rFonts w:ascii="Times New Roman" w:hAnsi="Times New Roman" w:cs="Times New Roman"/>
          <w:color w:val="000000"/>
          <w:sz w:val="28"/>
          <w:szCs w:val="28"/>
        </w:rPr>
        <w:t> становится единственной альтернативой и, следовательно, для решения требуются значительные вычислительные ресурсы.</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Существуют две группы ЗПР в условиях неопределенности. Одна из них решается при наличии противодействия разумного противника. Такие задачи изучаются в теории игр, для задач проектирования в технике они не характерны. Во второй группе достижению цели противодействие оказывают силы природы. Для их решения полезно использовать теорию и методы нечетких множеств.</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При синтезе структуры </w:t>
      </w:r>
      <w:hyperlink r:id="rId348" w:history="1">
        <w:r w:rsidRPr="00B44858">
          <w:rPr>
            <w:rStyle w:val="a3"/>
            <w:rFonts w:ascii="Times New Roman" w:hAnsi="Times New Roman" w:cs="Times New Roman"/>
            <w:sz w:val="28"/>
            <w:szCs w:val="28"/>
            <w:u w:val="none"/>
          </w:rPr>
          <w:t>автоматизированной системы</w:t>
        </w:r>
      </w:hyperlink>
      <w:r w:rsidRPr="00B44858">
        <w:rPr>
          <w:rFonts w:ascii="Times New Roman" w:hAnsi="Times New Roman" w:cs="Times New Roman"/>
          <w:color w:val="000000"/>
          <w:sz w:val="28"/>
          <w:szCs w:val="28"/>
        </w:rPr>
        <w:t> постановка задачи должна включать в качестве исходных данных следующие сведения:</w:t>
      </w:r>
    </w:p>
    <w:p w:rsidR="00B44858" w:rsidRPr="00B44858" w:rsidRDefault="00B44858" w:rsidP="00C26980">
      <w:pPr>
        <w:numPr>
          <w:ilvl w:val="0"/>
          <w:numId w:val="11"/>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множество выполняемых системой функций (другими словами, множество работ, каждая из которых может состоять из одной или более операций); возможно, что в этом множестве имеется частичная упорядоченность работ, что может быть представлено в виде ориентированного графа, в котором вершины соответствуют работам, а дуги — отношениям порядка;</w:t>
      </w:r>
    </w:p>
    <w:p w:rsidR="00B44858" w:rsidRPr="00B44858" w:rsidRDefault="00B44858" w:rsidP="00C26980">
      <w:pPr>
        <w:numPr>
          <w:ilvl w:val="0"/>
          <w:numId w:val="11"/>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типы допустимых для использования </w:t>
      </w:r>
      <w:hyperlink r:id="rId349" w:history="1">
        <w:r w:rsidRPr="00B44858">
          <w:rPr>
            <w:rStyle w:val="a3"/>
            <w:rFonts w:ascii="Times New Roman" w:hAnsi="Times New Roman" w:cs="Times New Roman"/>
            <w:sz w:val="28"/>
            <w:szCs w:val="28"/>
            <w:u w:val="none"/>
          </w:rPr>
          <w:t>серверов</w:t>
        </w:r>
      </w:hyperlink>
      <w:r w:rsidRPr="00B44858">
        <w:rPr>
          <w:rFonts w:ascii="Times New Roman" w:hAnsi="Times New Roman" w:cs="Times New Roman"/>
          <w:color w:val="000000"/>
          <w:sz w:val="28"/>
          <w:szCs w:val="28"/>
        </w:rPr>
        <w:t> (машин), выполняющих функции системы;</w:t>
      </w:r>
    </w:p>
    <w:p w:rsidR="00B44858" w:rsidRPr="00B44858" w:rsidRDefault="00B44858" w:rsidP="00C26980">
      <w:pPr>
        <w:numPr>
          <w:ilvl w:val="0"/>
          <w:numId w:val="11"/>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множество внешних источников и потребителей информации;</w:t>
      </w:r>
    </w:p>
    <w:p w:rsidR="00B44858" w:rsidRPr="00B44858" w:rsidRDefault="00B44858" w:rsidP="00C26980">
      <w:pPr>
        <w:numPr>
          <w:ilvl w:val="0"/>
          <w:numId w:val="11"/>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во многих случаях задается также некоторая исходная структура системы в виде взаимосвязанной совокупности серверов определенных типов; эта структура может рассматриваться как обобщенная избыточная или как вариант первого приближения;</w:t>
      </w:r>
    </w:p>
    <w:p w:rsidR="00B44858" w:rsidRPr="00B44858" w:rsidRDefault="00B44858" w:rsidP="00C26980">
      <w:pPr>
        <w:numPr>
          <w:ilvl w:val="0"/>
          <w:numId w:val="11"/>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различного рода ограничения, в частности, ограничения на затраты материальных ресурсов и (или) на времена выполнения функций системы.</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Задача заключается в синтезе (или коррекции) структуры, определении типов серверов (программно-аппаратных средств), распределении функций по серверам таким образом, чтобы достигался экстремум целевой функции при выполнении заданных ограничений.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Конструирование, разработка технологических процессов, оформление проектной документации — частные случаи </w:t>
      </w:r>
      <w:hyperlink r:id="rId350" w:history="1">
        <w:r w:rsidRPr="00B44858">
          <w:rPr>
            <w:rStyle w:val="a3"/>
            <w:rFonts w:ascii="Times New Roman" w:hAnsi="Times New Roman" w:cs="Times New Roman"/>
            <w:sz w:val="28"/>
            <w:szCs w:val="28"/>
            <w:u w:val="none"/>
          </w:rPr>
          <w:t>структурного синтеза</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55" w:name="T803471561"/>
      <w:bookmarkStart w:id="56" w:name="T1594118679"/>
      <w:bookmarkEnd w:id="55"/>
      <w:bookmarkEnd w:id="56"/>
      <w:r w:rsidRPr="00B44858">
        <w:rPr>
          <w:rFonts w:ascii="Times New Roman" w:hAnsi="Times New Roman" w:cs="Times New Roman"/>
          <w:color w:val="000000"/>
          <w:sz w:val="28"/>
          <w:szCs w:val="28"/>
        </w:rPr>
        <w:t>Задачу </w:t>
      </w:r>
      <w:hyperlink r:id="rId351" w:history="1">
        <w:r w:rsidRPr="00B44858">
          <w:rPr>
            <w:rStyle w:val="a3"/>
            <w:rFonts w:ascii="Times New Roman" w:hAnsi="Times New Roman" w:cs="Times New Roman"/>
            <w:sz w:val="28"/>
            <w:szCs w:val="28"/>
            <w:u w:val="none"/>
          </w:rPr>
          <w:t>параметрического синтеза</w:t>
        </w:r>
      </w:hyperlink>
      <w:r w:rsidRPr="00B44858">
        <w:rPr>
          <w:rFonts w:ascii="Times New Roman" w:hAnsi="Times New Roman" w:cs="Times New Roman"/>
          <w:color w:val="000000"/>
          <w:sz w:val="28"/>
          <w:szCs w:val="28"/>
        </w:rPr>
        <w:t> называют параметрической оптимизацией (или </w:t>
      </w:r>
      <w:hyperlink r:id="rId352" w:history="1">
        <w:r w:rsidRPr="00B44858">
          <w:rPr>
            <w:rStyle w:val="a3"/>
            <w:rFonts w:ascii="Times New Roman" w:hAnsi="Times New Roman" w:cs="Times New Roman"/>
            <w:sz w:val="28"/>
            <w:szCs w:val="28"/>
            <w:u w:val="none"/>
          </w:rPr>
          <w:t>оптимизацией</w:t>
        </w:r>
      </w:hyperlink>
      <w:r w:rsidRPr="00B44858">
        <w:rPr>
          <w:rFonts w:ascii="Times New Roman" w:hAnsi="Times New Roman" w:cs="Times New Roman"/>
          <w:color w:val="000000"/>
          <w:sz w:val="28"/>
          <w:szCs w:val="28"/>
        </w:rPr>
        <w:t>), если ее решают как задачу </w:t>
      </w:r>
      <w:hyperlink r:id="rId353" w:history="1">
        <w:r w:rsidRPr="00B44858">
          <w:rPr>
            <w:rStyle w:val="a3"/>
            <w:rFonts w:ascii="Times New Roman" w:hAnsi="Times New Roman" w:cs="Times New Roman"/>
            <w:sz w:val="28"/>
            <w:szCs w:val="28"/>
            <w:u w:val="none"/>
          </w:rPr>
          <w:t>математического программирования</w:t>
        </w:r>
      </w:hyperlink>
      <w:r w:rsidRPr="00B44858">
        <w:rPr>
          <w:rFonts w:ascii="Times New Roman" w:hAnsi="Times New Roman" w:cs="Times New Roman"/>
          <w:color w:val="000000"/>
          <w:sz w:val="28"/>
          <w:szCs w:val="28"/>
        </w:rPr>
        <w:t xml:space="preserve">, </w:t>
      </w:r>
      <w:r w:rsidRPr="00B44858">
        <w:rPr>
          <w:rFonts w:ascii="Times New Roman" w:hAnsi="Times New Roman" w:cs="Times New Roman"/>
          <w:color w:val="000000"/>
          <w:sz w:val="28"/>
          <w:szCs w:val="28"/>
        </w:rPr>
        <w:lastRenderedPageBreak/>
        <w:t>т.е.</w:t>
      </w:r>
      <w:r w:rsidRPr="00B44858">
        <w:rPr>
          <w:rFonts w:ascii="Times New Roman" w:hAnsi="Times New Roman" w:cs="Times New Roman"/>
          <w:noProof/>
          <w:color w:val="000000"/>
          <w:sz w:val="28"/>
          <w:szCs w:val="28"/>
          <w:lang w:eastAsia="ru-RU"/>
        </w:rPr>
        <w:drawing>
          <wp:inline distT="0" distB="0" distL="0" distR="0">
            <wp:extent cx="1597025" cy="231775"/>
            <wp:effectExtent l="19050" t="0" r="3175" b="0"/>
            <wp:docPr id="468" name="Рисунок 468" descr="http://bigor.bmstu.ru/?frm/?doc=190_CAD/0007.mod/?n=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http://bigor.bmstu.ru/?frm/?doc=190_CAD/0007.mod/?n=2/?k=10"/>
                    <pic:cNvPicPr>
                      <a:picLocks noChangeAspect="1" noChangeArrowheads="1"/>
                    </pic:cNvPicPr>
                  </pic:nvPicPr>
                  <pic:blipFill>
                    <a:blip r:embed="rId354" cstate="print"/>
                    <a:srcRect/>
                    <a:stretch>
                      <a:fillRect/>
                    </a:stretch>
                  </pic:blipFill>
                  <pic:spPr bwMode="auto">
                    <a:xfrm>
                      <a:off x="0" y="0"/>
                      <a:ext cx="1597025"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где </w:t>
      </w:r>
      <w:r w:rsidRPr="00B44858">
        <w:rPr>
          <w:rFonts w:ascii="Times New Roman" w:hAnsi="Times New Roman" w:cs="Times New Roman"/>
          <w:noProof/>
          <w:color w:val="000000"/>
          <w:sz w:val="28"/>
          <w:szCs w:val="28"/>
          <w:lang w:eastAsia="ru-RU"/>
        </w:rPr>
        <w:drawing>
          <wp:inline distT="0" distB="0" distL="0" distR="0">
            <wp:extent cx="422910" cy="218440"/>
            <wp:effectExtent l="19050" t="0" r="0" b="0"/>
            <wp:docPr id="469" name="Рисунок 469" descr="http://bigor.bmstu.ru/?frm/?doc=190_CAD/0007.mod/?n=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bigor.bmstu.ru/?frm/?doc=190_CAD/0007.mod/?n=3/?k=10"/>
                    <pic:cNvPicPr>
                      <a:picLocks noChangeAspect="1" noChangeArrowheads="1"/>
                    </pic:cNvPicPr>
                  </pic:nvPicPr>
                  <pic:blipFill>
                    <a:blip r:embed="rId355" cstate="print"/>
                    <a:srcRect/>
                    <a:stretch>
                      <a:fillRect/>
                    </a:stretch>
                  </pic:blipFill>
                  <pic:spPr bwMode="auto">
                    <a:xfrm>
                      <a:off x="0" y="0"/>
                      <a:ext cx="422910" cy="21844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w:t>
      </w:r>
      <w:hyperlink r:id="rId356" w:history="1">
        <w:r w:rsidRPr="00B44858">
          <w:rPr>
            <w:rStyle w:val="a3"/>
            <w:rFonts w:ascii="Times New Roman" w:hAnsi="Times New Roman" w:cs="Times New Roman"/>
            <w:i/>
            <w:iCs/>
            <w:color w:val="FF0000"/>
            <w:spacing w:val="21"/>
            <w:sz w:val="28"/>
            <w:szCs w:val="28"/>
            <w:u w:val="none"/>
          </w:rPr>
          <w:t>целевая функция</w:t>
        </w:r>
      </w:hyperlink>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70" name="Рисунок 470" descr="http://bigor.bmstu.ru/?frm/?doc=190_CAD/0007.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bigor.bmstu.ru/?frm/?doc=190_CAD/0007.mod/?n=1/?k=10"/>
                    <pic:cNvPicPr>
                      <a:picLocks noChangeAspect="1" noChangeArrowheads="1"/>
                    </pic:cNvPicPr>
                  </pic:nvPicPr>
                  <pic:blipFill>
                    <a:blip r:embed="rId304"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вектор </w:t>
      </w:r>
      <w:hyperlink r:id="rId357" w:history="1">
        <w:r w:rsidRPr="00B44858">
          <w:rPr>
            <w:rStyle w:val="a3"/>
            <w:rFonts w:ascii="Times New Roman" w:hAnsi="Times New Roman" w:cs="Times New Roman"/>
            <w:i/>
            <w:iCs/>
            <w:color w:val="FF0000"/>
            <w:spacing w:val="21"/>
            <w:sz w:val="28"/>
            <w:szCs w:val="28"/>
            <w:u w:val="none"/>
          </w:rPr>
          <w:t>управляемых параметров</w:t>
        </w:r>
      </w:hyperlink>
      <w:r w:rsidRPr="00B44858">
        <w:rPr>
          <w:rFonts w:ascii="Times New Roman" w:hAnsi="Times New Roman" w:cs="Times New Roman"/>
          <w:color w:val="000000"/>
          <w:sz w:val="28"/>
          <w:szCs w:val="28"/>
        </w:rPr>
        <w:t> (называемых также проектными или варьируемыми); </w:t>
      </w:r>
      <w:r w:rsidRPr="00B44858">
        <w:rPr>
          <w:rFonts w:ascii="Times New Roman" w:hAnsi="Times New Roman" w:cs="Times New Roman"/>
          <w:noProof/>
          <w:color w:val="000000"/>
          <w:sz w:val="28"/>
          <w:szCs w:val="28"/>
          <w:lang w:eastAsia="ru-RU"/>
        </w:rPr>
        <w:drawing>
          <wp:inline distT="0" distB="0" distL="0" distR="0">
            <wp:extent cx="2251710" cy="340995"/>
            <wp:effectExtent l="19050" t="0" r="0" b="0"/>
            <wp:docPr id="471" name="Рисунок 471" descr="http://bigor.bmstu.ru/?frm/?doc=190_CAD/0007.mod/?n=4/?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bigor.bmstu.ru/?frm/?doc=190_CAD/0007.mod/?n=4/?k=10"/>
                    <pic:cNvPicPr>
                      <a:picLocks noChangeAspect="1" noChangeArrowheads="1"/>
                    </pic:cNvPicPr>
                  </pic:nvPicPr>
                  <pic:blipFill>
                    <a:blip r:embed="rId358" cstate="print"/>
                    <a:srcRect/>
                    <a:stretch>
                      <a:fillRect/>
                    </a:stretch>
                  </pic:blipFill>
                  <pic:spPr bwMode="auto">
                    <a:xfrm>
                      <a:off x="0" y="0"/>
                      <a:ext cx="2251710" cy="34099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допустимая область; </w:t>
      </w:r>
      <w:r w:rsidRPr="00B44858">
        <w:rPr>
          <w:rFonts w:ascii="Times New Roman" w:hAnsi="Times New Roman" w:cs="Times New Roman"/>
          <w:noProof/>
          <w:color w:val="000000"/>
          <w:sz w:val="28"/>
          <w:szCs w:val="28"/>
          <w:lang w:eastAsia="ru-RU"/>
        </w:rPr>
        <w:drawing>
          <wp:inline distT="0" distB="0" distL="0" distR="0">
            <wp:extent cx="422910" cy="231775"/>
            <wp:effectExtent l="19050" t="0" r="0" b="0"/>
            <wp:docPr id="472" name="Рисунок 472" descr="http://bigor.bmstu.ru/?frm/?doc=190_CAD/0007.mod/?n=5/?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bigor.bmstu.ru/?frm/?doc=190_CAD/0007.mod/?n=5/?k=10"/>
                    <pic:cNvPicPr>
                      <a:picLocks noChangeAspect="1" noChangeArrowheads="1"/>
                    </pic:cNvPicPr>
                  </pic:nvPicPr>
                  <pic:blipFill>
                    <a:blip r:embed="rId359" cstate="print"/>
                    <a:srcRect/>
                    <a:stretch>
                      <a:fillRect/>
                    </a:stretch>
                  </pic:blipFill>
                  <pic:spPr bwMode="auto">
                    <a:xfrm>
                      <a:off x="0" y="0"/>
                      <a:ext cx="422910"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w:t>
      </w:r>
      <w:r w:rsidRPr="00B44858">
        <w:rPr>
          <w:rFonts w:ascii="Times New Roman" w:hAnsi="Times New Roman" w:cs="Times New Roman"/>
          <w:noProof/>
          <w:color w:val="000000"/>
          <w:sz w:val="28"/>
          <w:szCs w:val="28"/>
          <w:lang w:eastAsia="ru-RU"/>
        </w:rPr>
        <w:drawing>
          <wp:inline distT="0" distB="0" distL="0" distR="0">
            <wp:extent cx="436880" cy="231775"/>
            <wp:effectExtent l="19050" t="0" r="1270" b="0"/>
            <wp:docPr id="473" name="Рисунок 473" descr="http://bigor.bmstu.ru/?frm/?doc=190_CAD/0007.mod/?n=6/?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http://bigor.bmstu.ru/?frm/?doc=190_CAD/0007.mod/?n=6/?k=10"/>
                    <pic:cNvPicPr>
                      <a:picLocks noChangeAspect="1" noChangeArrowheads="1"/>
                    </pic:cNvPicPr>
                  </pic:nvPicPr>
                  <pic:blipFill>
                    <a:blip r:embed="rId360" cstate="print"/>
                    <a:srcRect/>
                    <a:stretch>
                      <a:fillRect/>
                    </a:stretch>
                  </pic:blipFill>
                  <pic:spPr bwMode="auto">
                    <a:xfrm>
                      <a:off x="0" y="0"/>
                      <a:ext cx="436880"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функции-ограничения.</w:t>
      </w:r>
    </w:p>
    <w:p w:rsidR="00B44858" w:rsidRPr="00B44858" w:rsidRDefault="00B44858" w:rsidP="00C26980">
      <w:pPr>
        <w:spacing w:line="240" w:lineRule="auto"/>
        <w:jc w:val="both"/>
        <w:rPr>
          <w:rFonts w:ascii="Times New Roman" w:hAnsi="Times New Roman" w:cs="Times New Roman"/>
          <w:b/>
          <w:bCs/>
          <w:color w:val="000000"/>
          <w:sz w:val="28"/>
          <w:szCs w:val="28"/>
        </w:rPr>
      </w:pPr>
      <w:r w:rsidRPr="00B44858">
        <w:rPr>
          <w:rFonts w:ascii="Times New Roman" w:hAnsi="Times New Roman" w:cs="Times New Roman"/>
          <w:b/>
          <w:bCs/>
          <w:color w:val="000000"/>
          <w:sz w:val="28"/>
          <w:szCs w:val="28"/>
        </w:rPr>
        <w:t>Пример 1</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Электронный усилитель: управляемые параметры </w:t>
      </w:r>
      <w:r w:rsidRPr="00B44858">
        <w:rPr>
          <w:rFonts w:ascii="Times New Roman" w:hAnsi="Times New Roman" w:cs="Times New Roman"/>
          <w:noProof/>
          <w:color w:val="000000"/>
          <w:sz w:val="28"/>
          <w:szCs w:val="28"/>
          <w:lang w:eastAsia="ru-RU"/>
        </w:rPr>
        <w:drawing>
          <wp:inline distT="0" distB="0" distL="0" distR="0">
            <wp:extent cx="177165" cy="163830"/>
            <wp:effectExtent l="19050" t="0" r="0" b="0"/>
            <wp:docPr id="474" name="Рисунок 474" descr="http://bigor.bmstu.ru/?frm/?doc=190_CAD/0007.mod/?n=7/?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http://bigor.bmstu.ru/?frm/?doc=190_CAD/0007.mod/?n=7/?k=10"/>
                    <pic:cNvPicPr>
                      <a:picLocks noChangeAspect="1" noChangeArrowheads="1"/>
                    </pic:cNvPicPr>
                  </pic:nvPicPr>
                  <pic:blipFill>
                    <a:blip r:embed="rId361" cstate="print"/>
                    <a:srcRect/>
                    <a:stretch>
                      <a:fillRect/>
                    </a:stretch>
                  </pic:blipFill>
                  <pic:spPr bwMode="auto">
                    <a:xfrm>
                      <a:off x="0" y="0"/>
                      <a:ext cx="177165" cy="16383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(параметры резисторов, конденсаторов, транзисторов); выходные параметры </w:t>
      </w:r>
      <w:r w:rsidRPr="00B44858">
        <w:rPr>
          <w:rFonts w:ascii="Times New Roman" w:hAnsi="Times New Roman" w:cs="Times New Roman"/>
          <w:noProof/>
          <w:color w:val="000000"/>
          <w:sz w:val="28"/>
          <w:szCs w:val="28"/>
          <w:lang w:eastAsia="ru-RU"/>
        </w:rPr>
        <w:drawing>
          <wp:inline distT="0" distB="0" distL="0" distR="0">
            <wp:extent cx="177165" cy="163830"/>
            <wp:effectExtent l="19050" t="0" r="0" b="0"/>
            <wp:docPr id="475" name="Рисунок 475" descr="http://bigor.bmstu.ru/?frm/?doc=190_CAD/0007.mod/?n=8/?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http://bigor.bmstu.ru/?frm/?doc=190_CAD/0007.mod/?n=8/?k=10"/>
                    <pic:cNvPicPr>
                      <a:picLocks noChangeAspect="1" noChangeArrowheads="1"/>
                    </pic:cNvPicPr>
                  </pic:nvPicPr>
                  <pic:blipFill>
                    <a:blip r:embed="rId362" cstate="print"/>
                    <a:srcRect/>
                    <a:stretch>
                      <a:fillRect/>
                    </a:stretch>
                  </pic:blipFill>
                  <pic:spPr bwMode="auto">
                    <a:xfrm>
                      <a:off x="0" y="0"/>
                      <a:ext cx="177165" cy="16383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w:t>
      </w:r>
      <w:r w:rsidRPr="00B44858">
        <w:rPr>
          <w:rFonts w:ascii="Times New Roman" w:hAnsi="Times New Roman" w:cs="Times New Roman"/>
          <w:noProof/>
          <w:color w:val="000000"/>
          <w:sz w:val="28"/>
          <w:szCs w:val="28"/>
          <w:lang w:eastAsia="ru-RU"/>
        </w:rPr>
        <w:drawing>
          <wp:inline distT="0" distB="0" distL="0" distR="0">
            <wp:extent cx="163830" cy="204470"/>
            <wp:effectExtent l="19050" t="0" r="7620" b="0"/>
            <wp:docPr id="476" name="Рисунок 476" descr="http://bigor.bmstu.ru/?frm/?doc=190_CAD/0007.mod/?n=9/?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http://bigor.bmstu.ru/?frm/?doc=190_CAD/0007.mod/?n=9/?k=10"/>
                    <pic:cNvPicPr>
                      <a:picLocks noChangeAspect="1" noChangeArrowheads="1"/>
                    </pic:cNvPicPr>
                  </pic:nvPicPr>
                  <pic:blipFill>
                    <a:blip r:embed="rId363" cstate="print"/>
                    <a:srcRect/>
                    <a:stretch>
                      <a:fillRect/>
                    </a:stretch>
                  </pic:blipFill>
                  <pic:spPr bwMode="auto">
                    <a:xfrm>
                      <a:off x="0" y="0"/>
                      <a:ext cx="163830"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w:t>
      </w:r>
      <w:r w:rsidRPr="00B44858">
        <w:rPr>
          <w:rFonts w:ascii="Times New Roman" w:hAnsi="Times New Roman" w:cs="Times New Roman"/>
          <w:noProof/>
          <w:color w:val="000000"/>
          <w:sz w:val="28"/>
          <w:szCs w:val="28"/>
          <w:lang w:eastAsia="ru-RU"/>
        </w:rPr>
        <w:drawing>
          <wp:inline distT="0" distB="0" distL="0" distR="0">
            <wp:extent cx="177165" cy="204470"/>
            <wp:effectExtent l="19050" t="0" r="0" b="0"/>
            <wp:docPr id="477" name="Рисунок 477" descr="http://bigor.bmstu.ru/?frm/?doc=190_CAD/0007.mod/?n=10/?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http://bigor.bmstu.ru/?frm/?doc=190_CAD/0007.mod/?n=10/?k=10"/>
                    <pic:cNvPicPr>
                      <a:picLocks noChangeAspect="1" noChangeArrowheads="1"/>
                    </pic:cNvPicPr>
                  </pic:nvPicPr>
                  <pic:blipFill>
                    <a:blip r:embed="rId364" cstate="print"/>
                    <a:srcRect/>
                    <a:stretch>
                      <a:fillRect/>
                    </a:stretch>
                  </pic:blipFill>
                  <pic:spPr bwMode="auto">
                    <a:xfrm>
                      <a:off x="0" y="0"/>
                      <a:ext cx="17716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верхняя и нижняя граничные частоты полосы пропускания; </w:t>
      </w:r>
      <w:r w:rsidRPr="00B44858">
        <w:rPr>
          <w:rFonts w:ascii="Times New Roman" w:hAnsi="Times New Roman" w:cs="Times New Roman"/>
          <w:noProof/>
          <w:color w:val="000000"/>
          <w:sz w:val="28"/>
          <w:szCs w:val="28"/>
          <w:lang w:eastAsia="ru-RU"/>
        </w:rPr>
        <w:drawing>
          <wp:inline distT="0" distB="0" distL="0" distR="0">
            <wp:extent cx="163830" cy="163830"/>
            <wp:effectExtent l="19050" t="0" r="7620" b="0"/>
            <wp:docPr id="478" name="Рисунок 478" descr="http://bigor.bmstu.ru/?frm/?doc=190_CAD/0007.mod/?n=1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http://bigor.bmstu.ru/?frm/?doc=190_CAD/0007.mod/?n=11/?k=10"/>
                    <pic:cNvPicPr>
                      <a:picLocks noChangeAspect="1" noChangeArrowheads="1"/>
                    </pic:cNvPicPr>
                  </pic:nvPicPr>
                  <pic:blipFill>
                    <a:blip r:embed="rId365"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коэффициент усиления на средних частотах; </w:t>
      </w:r>
      <w:r w:rsidRPr="00B44858">
        <w:rPr>
          <w:rFonts w:ascii="Times New Roman" w:hAnsi="Times New Roman" w:cs="Times New Roman"/>
          <w:noProof/>
          <w:color w:val="000000"/>
          <w:sz w:val="28"/>
          <w:szCs w:val="28"/>
          <w:lang w:eastAsia="ru-RU"/>
        </w:rPr>
        <w:drawing>
          <wp:inline distT="0" distB="0" distL="0" distR="0">
            <wp:extent cx="273050" cy="177165"/>
            <wp:effectExtent l="19050" t="0" r="0" b="0"/>
            <wp:docPr id="479" name="Рисунок 479" descr="http://bigor.bmstu.ru/?frm/?doc=190_CAD/0007.mod/?n=1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http://bigor.bmstu.ru/?frm/?doc=190_CAD/0007.mod/?n=12/?k=10"/>
                    <pic:cNvPicPr>
                      <a:picLocks noChangeAspect="1" noChangeArrowheads="1"/>
                    </pic:cNvPicPr>
                  </pic:nvPicPr>
                  <pic:blipFill>
                    <a:blip r:embed="rId366" cstate="print"/>
                    <a:srcRect/>
                    <a:stretch>
                      <a:fillRect/>
                    </a:stretch>
                  </pic:blipFill>
                  <pic:spPr bwMode="auto">
                    <a:xfrm>
                      <a:off x="0" y="0"/>
                      <a:ext cx="273050"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входное сопротивление). В качестве целевой функции </w:t>
      </w:r>
      <w:r w:rsidRPr="00B44858">
        <w:rPr>
          <w:rFonts w:ascii="Times New Roman" w:hAnsi="Times New Roman" w:cs="Times New Roman"/>
          <w:noProof/>
          <w:color w:val="000000"/>
          <w:sz w:val="28"/>
          <w:szCs w:val="28"/>
          <w:lang w:eastAsia="ru-RU"/>
        </w:rPr>
        <w:drawing>
          <wp:inline distT="0" distB="0" distL="0" distR="0">
            <wp:extent cx="395605" cy="204470"/>
            <wp:effectExtent l="19050" t="0" r="4445" b="0"/>
            <wp:docPr id="480" name="Рисунок 480" descr="http://bigor.bmstu.ru/?frm/?doc=190_CAD/0007.mod/?n=1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http://bigor.bmstu.ru/?frm/?doc=190_CAD/0007.mod/?n=13/?k=10"/>
                    <pic:cNvPicPr>
                      <a:picLocks noChangeAspect="1" noChangeArrowheads="1"/>
                    </pic:cNvPicPr>
                  </pic:nvPicPr>
                  <pic:blipFill>
                    <a:blip r:embed="rId367" cstate="print"/>
                    <a:srcRect/>
                    <a:stretch>
                      <a:fillRect/>
                    </a:stretch>
                  </pic:blipFill>
                  <pic:spPr bwMode="auto">
                    <a:xfrm>
                      <a:off x="0" y="0"/>
                      <a:ext cx="39560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можно выбрать параметр </w:t>
      </w:r>
      <w:r w:rsidRPr="00B44858">
        <w:rPr>
          <w:rFonts w:ascii="Times New Roman" w:hAnsi="Times New Roman" w:cs="Times New Roman"/>
          <w:noProof/>
          <w:color w:val="000000"/>
          <w:sz w:val="28"/>
          <w:szCs w:val="28"/>
          <w:lang w:eastAsia="ru-RU"/>
        </w:rPr>
        <w:drawing>
          <wp:inline distT="0" distB="0" distL="0" distR="0">
            <wp:extent cx="163830" cy="204470"/>
            <wp:effectExtent l="19050" t="0" r="7620" b="0"/>
            <wp:docPr id="481" name="Рисунок 481" descr="http://bigor.bmstu.ru/?frm/?doc=190_CAD/0007.mod/?n=9/?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http://bigor.bmstu.ru/?frm/?doc=190_CAD/0007.mod/?n=9/?k=10"/>
                    <pic:cNvPicPr>
                      <a:picLocks noChangeAspect="1" noChangeArrowheads="1"/>
                    </pic:cNvPicPr>
                  </pic:nvPicPr>
                  <pic:blipFill>
                    <a:blip r:embed="rId363" cstate="print"/>
                    <a:srcRect/>
                    <a:stretch>
                      <a:fillRect/>
                    </a:stretch>
                  </pic:blipFill>
                  <pic:spPr bwMode="auto">
                    <a:xfrm>
                      <a:off x="0" y="0"/>
                      <a:ext cx="163830"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а условия работоспособности остальных выходных параметров отнести к функциям-ограничениям.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57" w:name="T1660710359"/>
      <w:bookmarkStart w:id="58" w:name="T733623028"/>
      <w:bookmarkEnd w:id="57"/>
      <w:bookmarkEnd w:id="58"/>
      <w:r w:rsidRPr="00B44858">
        <w:rPr>
          <w:rFonts w:ascii="Times New Roman" w:hAnsi="Times New Roman" w:cs="Times New Roman"/>
          <w:color w:val="000000"/>
          <w:sz w:val="28"/>
          <w:szCs w:val="28"/>
        </w:rPr>
        <w:t>Следующая после синтеза группа проектных процедур — процедуры </w:t>
      </w:r>
      <w:hyperlink r:id="rId368" w:history="1">
        <w:r w:rsidRPr="00B44858">
          <w:rPr>
            <w:rStyle w:val="a3"/>
            <w:rFonts w:ascii="Times New Roman" w:hAnsi="Times New Roman" w:cs="Times New Roman"/>
            <w:i/>
            <w:iCs/>
            <w:color w:val="FF0000"/>
            <w:spacing w:val="21"/>
            <w:sz w:val="28"/>
            <w:szCs w:val="28"/>
            <w:u w:val="none"/>
          </w:rPr>
          <w:t>анализа</w:t>
        </w:r>
      </w:hyperlink>
      <w:r w:rsidRPr="00B44858">
        <w:rPr>
          <w:rFonts w:ascii="Times New Roman" w:hAnsi="Times New Roman" w:cs="Times New Roman"/>
          <w:color w:val="000000"/>
          <w:sz w:val="28"/>
          <w:szCs w:val="28"/>
        </w:rPr>
        <w:t>. Цель анализа — получение информации о характере функционирования и значениях </w:t>
      </w:r>
      <w:hyperlink r:id="rId369" w:history="1">
        <w:r w:rsidRPr="00B44858">
          <w:rPr>
            <w:rStyle w:val="a3"/>
            <w:rFonts w:ascii="Times New Roman" w:hAnsi="Times New Roman" w:cs="Times New Roman"/>
            <w:sz w:val="28"/>
            <w:szCs w:val="28"/>
            <w:u w:val="none"/>
          </w:rPr>
          <w:t>выходных параметров</w:t>
        </w:r>
      </w:hyperlink>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82" name="Рисунок 482" descr="http://bigor.bmstu.ru/?frm/?doc=190_CAD/0007.mod/?n=14/?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http://bigor.bmstu.ru/?frm/?doc=190_CAD/0007.mod/?n=14/?k=10"/>
                    <pic:cNvPicPr>
                      <a:picLocks noChangeAspect="1" noChangeArrowheads="1"/>
                    </pic:cNvPicPr>
                  </pic:nvPicPr>
                  <pic:blipFill>
                    <a:blip r:embed="rId302"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при заданных структуре объекта, сведениях о </w:t>
      </w:r>
      <w:hyperlink r:id="rId370" w:history="1">
        <w:r w:rsidRPr="00B44858">
          <w:rPr>
            <w:rStyle w:val="a3"/>
            <w:rFonts w:ascii="Times New Roman" w:hAnsi="Times New Roman" w:cs="Times New Roman"/>
            <w:sz w:val="28"/>
            <w:szCs w:val="28"/>
            <w:u w:val="none"/>
          </w:rPr>
          <w:t>внешних параметрах</w:t>
        </w:r>
      </w:hyperlink>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91135" cy="204470"/>
            <wp:effectExtent l="19050" t="0" r="0" b="0"/>
            <wp:docPr id="483" name="Рисунок 483" descr="http://bigor.bmstu.ru/?frm/?doc=190_CAD/0007.mod/?n=15/?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http://bigor.bmstu.ru/?frm/?doc=190_CAD/0007.mod/?n=15/?k=10"/>
                    <pic:cNvPicPr>
                      <a:picLocks noChangeAspect="1" noChangeArrowheads="1"/>
                    </pic:cNvPicPr>
                  </pic:nvPicPr>
                  <pic:blipFill>
                    <a:blip r:embed="rId306" cstate="print"/>
                    <a:srcRect/>
                    <a:stretch>
                      <a:fillRect/>
                    </a:stretch>
                  </pic:blipFill>
                  <pic:spPr bwMode="auto">
                    <a:xfrm>
                      <a:off x="0" y="0"/>
                      <a:ext cx="19113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параметрах элементов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84" name="Рисунок 484" descr="http://bigor.bmstu.ru/?frm/?doc=190_CAD/0007.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http://bigor.bmstu.ru/?frm/?doc=190_CAD/0007.mod/?n=1/?k=10"/>
                    <pic:cNvPicPr>
                      <a:picLocks noChangeAspect="1" noChangeArrowheads="1"/>
                    </pic:cNvPicPr>
                  </pic:nvPicPr>
                  <pic:blipFill>
                    <a:blip r:embed="rId304"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Если заданы фиксированные значения параметров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85" name="Рисунок 485" descr="http://bigor.bmstu.ru/?frm/?doc=190_CAD/0007.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http://bigor.bmstu.ru/?frm/?doc=190_CAD/0007.mod/?n=1/?k=10"/>
                    <pic:cNvPicPr>
                      <a:picLocks noChangeAspect="1" noChangeArrowheads="1"/>
                    </pic:cNvPicPr>
                  </pic:nvPicPr>
                  <pic:blipFill>
                    <a:blip r:embed="rId304"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w:t>
      </w:r>
      <w:r w:rsidRPr="00B44858">
        <w:rPr>
          <w:rFonts w:ascii="Times New Roman" w:hAnsi="Times New Roman" w:cs="Times New Roman"/>
          <w:noProof/>
          <w:color w:val="000000"/>
          <w:sz w:val="28"/>
          <w:szCs w:val="28"/>
          <w:lang w:eastAsia="ru-RU"/>
        </w:rPr>
        <w:drawing>
          <wp:inline distT="0" distB="0" distL="0" distR="0">
            <wp:extent cx="191135" cy="204470"/>
            <wp:effectExtent l="19050" t="0" r="0" b="0"/>
            <wp:docPr id="486" name="Рисунок 486" descr="http://bigor.bmstu.ru/?frm/?doc=190_CAD/0007.mod/?n=15/?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descr="http://bigor.bmstu.ru/?frm/?doc=190_CAD/0007.mod/?n=15/?k=10"/>
                    <pic:cNvPicPr>
                      <a:picLocks noChangeAspect="1" noChangeArrowheads="1"/>
                    </pic:cNvPicPr>
                  </pic:nvPicPr>
                  <pic:blipFill>
                    <a:blip r:embed="rId306" cstate="print"/>
                    <a:srcRect/>
                    <a:stretch>
                      <a:fillRect/>
                    </a:stretch>
                  </pic:blipFill>
                  <pic:spPr bwMode="auto">
                    <a:xfrm>
                      <a:off x="0" y="0"/>
                      <a:ext cx="191135"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то имеет место процедура </w:t>
      </w:r>
      <w:hyperlink r:id="rId371" w:history="1">
        <w:r w:rsidRPr="00B44858">
          <w:rPr>
            <w:rStyle w:val="a3"/>
            <w:rFonts w:ascii="Times New Roman" w:hAnsi="Times New Roman" w:cs="Times New Roman"/>
            <w:i/>
            <w:iCs/>
            <w:color w:val="FF0000"/>
            <w:spacing w:val="21"/>
            <w:sz w:val="28"/>
            <w:szCs w:val="28"/>
            <w:u w:val="none"/>
          </w:rPr>
          <w:t>одновариантного анализа</w:t>
        </w:r>
      </w:hyperlink>
      <w:r w:rsidRPr="00B44858">
        <w:rPr>
          <w:rFonts w:ascii="Times New Roman" w:hAnsi="Times New Roman" w:cs="Times New Roman"/>
          <w:color w:val="000000"/>
          <w:sz w:val="28"/>
          <w:szCs w:val="28"/>
        </w:rPr>
        <w:t>. Одновариантный анализ часто выполняется с помощью </w:t>
      </w:r>
      <w:hyperlink r:id="rId372" w:history="1">
        <w:r w:rsidRPr="00B44858">
          <w:rPr>
            <w:rStyle w:val="a3"/>
            <w:rFonts w:ascii="Times New Roman" w:hAnsi="Times New Roman" w:cs="Times New Roman"/>
            <w:sz w:val="28"/>
            <w:szCs w:val="28"/>
            <w:u w:val="none"/>
          </w:rPr>
          <w:t>моделирования</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59" w:name="T1260348348"/>
      <w:bookmarkStart w:id="60" w:name="T700054400"/>
      <w:bookmarkEnd w:id="59"/>
      <w:bookmarkEnd w:id="60"/>
      <w:r w:rsidRPr="00B44858">
        <w:rPr>
          <w:rFonts w:ascii="Times New Roman" w:hAnsi="Times New Roman" w:cs="Times New Roman"/>
          <w:color w:val="000000"/>
          <w:sz w:val="28"/>
          <w:szCs w:val="28"/>
        </w:rPr>
        <w:t>Моделирование состоит из этапов </w:t>
      </w:r>
      <w:hyperlink r:id="rId373" w:history="1">
        <w:r w:rsidRPr="00B44858">
          <w:rPr>
            <w:rStyle w:val="a3"/>
            <w:rFonts w:ascii="Times New Roman" w:hAnsi="Times New Roman" w:cs="Times New Roman"/>
            <w:i/>
            <w:iCs/>
            <w:color w:val="FF0000"/>
            <w:spacing w:val="21"/>
            <w:sz w:val="28"/>
            <w:szCs w:val="28"/>
            <w:u w:val="none"/>
          </w:rPr>
          <w:t>формирования модели</w:t>
        </w:r>
      </w:hyperlink>
      <w:r w:rsidRPr="00B44858">
        <w:rPr>
          <w:rFonts w:ascii="Times New Roman" w:hAnsi="Times New Roman" w:cs="Times New Roman"/>
          <w:color w:val="000000"/>
          <w:sz w:val="28"/>
          <w:szCs w:val="28"/>
        </w:rPr>
        <w:t> (</w:t>
      </w:r>
      <w:proofErr w:type="spellStart"/>
      <w:r w:rsidRPr="00B44858">
        <w:rPr>
          <w:rFonts w:ascii="Times New Roman" w:hAnsi="Times New Roman" w:cs="Times New Roman"/>
          <w:color w:val="000000"/>
          <w:sz w:val="28"/>
          <w:szCs w:val="28"/>
        </w:rPr>
        <w:t>modeling</w:t>
      </w:r>
      <w:proofErr w:type="spellEnd"/>
      <w:r w:rsidRPr="00B44858">
        <w:rPr>
          <w:rFonts w:ascii="Times New Roman" w:hAnsi="Times New Roman" w:cs="Times New Roman"/>
          <w:color w:val="000000"/>
          <w:sz w:val="28"/>
          <w:szCs w:val="28"/>
        </w:rPr>
        <w:t>) и </w:t>
      </w:r>
      <w:hyperlink r:id="rId374" w:history="1">
        <w:r w:rsidRPr="00B44858">
          <w:rPr>
            <w:rStyle w:val="a3"/>
            <w:rFonts w:ascii="Times New Roman" w:hAnsi="Times New Roman" w:cs="Times New Roman"/>
            <w:i/>
            <w:iCs/>
            <w:color w:val="FF0000"/>
            <w:spacing w:val="21"/>
            <w:sz w:val="28"/>
            <w:szCs w:val="28"/>
            <w:u w:val="none"/>
          </w:rPr>
          <w:t>исследования модели</w:t>
        </w:r>
      </w:hyperlink>
      <w:r w:rsidRPr="00B44858">
        <w:rPr>
          <w:rFonts w:ascii="Times New Roman" w:hAnsi="Times New Roman" w:cs="Times New Roman"/>
          <w:color w:val="000000"/>
          <w:sz w:val="28"/>
          <w:szCs w:val="28"/>
        </w:rPr>
        <w:t xml:space="preserve"> (решения, </w:t>
      </w:r>
      <w:proofErr w:type="spellStart"/>
      <w:r w:rsidRPr="00B44858">
        <w:rPr>
          <w:rFonts w:ascii="Times New Roman" w:hAnsi="Times New Roman" w:cs="Times New Roman"/>
          <w:color w:val="000000"/>
          <w:sz w:val="28"/>
          <w:szCs w:val="28"/>
        </w:rPr>
        <w:t>simulation</w:t>
      </w:r>
      <w:proofErr w:type="spellEnd"/>
      <w:r w:rsidRPr="00B44858">
        <w:rPr>
          <w:rFonts w:ascii="Times New Roman" w:hAnsi="Times New Roman" w:cs="Times New Roman"/>
          <w:color w:val="000000"/>
          <w:sz w:val="28"/>
          <w:szCs w:val="28"/>
        </w:rPr>
        <w:t>). В свою очередь, формирование модели включает две процедуры: во-первых, разработку моделей отдельных компонентов, во-вторых, формирование модели системы из моделей компонентов.</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Первая из этих процедур выполняется предварительно по отношению к типовым компонентам вне маршрута проектирования конкретных объектов. Как правило, модели компонентов разрабатываются специалистами в прикладных областях, причем знающими требования к моделям и формам их представления в САПР. Обычно в помощь разработчику моделей в САПР предлагаются методики и вспомогательные средства, например, в виде программ анализа для экспериментальной отработки моделей. Созданные модели включаются в библиотеки моделей прикладных программ анализа.</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 </w:t>
      </w:r>
      <w:hyperlink r:id="rId375" w:history="1">
        <w:r w:rsidRPr="00B44858">
          <w:rPr>
            <w:rStyle w:val="a3"/>
            <w:rFonts w:ascii="Times New Roman" w:hAnsi="Times New Roman" w:cs="Times New Roman"/>
            <w:sz w:val="28"/>
            <w:szCs w:val="28"/>
            <w:u w:val="none"/>
          </w:rPr>
          <w:t>маршруте проектирования</w:t>
        </w:r>
      </w:hyperlink>
      <w:r w:rsidRPr="00B44858">
        <w:rPr>
          <w:rFonts w:ascii="Times New Roman" w:hAnsi="Times New Roman" w:cs="Times New Roman"/>
          <w:color w:val="000000"/>
          <w:sz w:val="28"/>
          <w:szCs w:val="28"/>
        </w:rPr>
        <w:t> каждого нового объекта выполняется вторая процедура (рис. 1) — формирование модели системы с использованием библиотечных моделей компонентов. Как правило, эта процедура выполняется автоматически по алгоритмам, включенным в заранее разработанные программы анализа. Примеры таких программ имеются в различных приложениях и прежде всего в отраслях общего машиностроения и радиоэлектроники.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5550"/>
      </w:tblGrid>
      <w:tr w:rsidR="00B44858" w:rsidRPr="00B44858" w:rsidTr="00B4485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44858" w:rsidRPr="00B44858" w:rsidRDefault="00B44858" w:rsidP="00C26980">
            <w:pPr>
              <w:spacing w:line="240" w:lineRule="auto"/>
              <w:rPr>
                <w:rFonts w:ascii="Times New Roman" w:hAnsi="Times New Roman" w:cs="Times New Roman"/>
                <w:sz w:val="28"/>
                <w:szCs w:val="28"/>
              </w:rPr>
            </w:pPr>
            <w:r w:rsidRPr="00B44858">
              <w:rPr>
                <w:rFonts w:ascii="Times New Roman" w:hAnsi="Times New Roman" w:cs="Times New Roman"/>
                <w:noProof/>
                <w:sz w:val="28"/>
                <w:szCs w:val="28"/>
                <w:lang w:eastAsia="ru-RU"/>
              </w:rPr>
              <w:drawing>
                <wp:inline distT="0" distB="0" distL="0" distR="0">
                  <wp:extent cx="3371215" cy="2101850"/>
                  <wp:effectExtent l="19050" t="0" r="635" b="0"/>
                  <wp:docPr id="487" name="Рисунок 487" descr="http://bigor.bmstu.ru/?img/?doc=190_CAD/0007.mod/?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http://bigor.bmstu.ru/?img/?doc=190_CAD/0007.mod/?n=1"/>
                          <pic:cNvPicPr>
                            <a:picLocks noChangeAspect="1" noChangeArrowheads="1"/>
                          </pic:cNvPicPr>
                        </pic:nvPicPr>
                        <pic:blipFill>
                          <a:blip r:embed="rId376" cstate="print"/>
                          <a:srcRect/>
                          <a:stretch>
                            <a:fillRect/>
                          </a:stretch>
                        </pic:blipFill>
                        <pic:spPr bwMode="auto">
                          <a:xfrm>
                            <a:off x="0" y="0"/>
                            <a:ext cx="3371215" cy="2101850"/>
                          </a:xfrm>
                          <a:prstGeom prst="rect">
                            <a:avLst/>
                          </a:prstGeom>
                          <a:noFill/>
                          <a:ln w="9525">
                            <a:noFill/>
                            <a:miter lim="800000"/>
                            <a:headEnd/>
                            <a:tailEnd/>
                          </a:ln>
                        </pic:spPr>
                      </pic:pic>
                    </a:graphicData>
                  </a:graphic>
                </wp:inline>
              </w:drawing>
            </w:r>
          </w:p>
        </w:tc>
      </w:tr>
    </w:tbl>
    <w:p w:rsidR="00B44858" w:rsidRPr="00B44858" w:rsidRDefault="00B44858" w:rsidP="00C26980">
      <w:pPr>
        <w:spacing w:line="240" w:lineRule="auto"/>
        <w:jc w:val="center"/>
        <w:rPr>
          <w:rFonts w:ascii="Times New Roman" w:hAnsi="Times New Roman" w:cs="Times New Roman"/>
          <w:b/>
          <w:bCs/>
          <w:color w:val="000000"/>
          <w:sz w:val="28"/>
          <w:szCs w:val="28"/>
        </w:rPr>
      </w:pPr>
      <w:r w:rsidRPr="00B44858">
        <w:rPr>
          <w:rFonts w:ascii="Times New Roman" w:hAnsi="Times New Roman" w:cs="Times New Roman"/>
          <w:b/>
          <w:bCs/>
          <w:color w:val="000000"/>
          <w:sz w:val="28"/>
          <w:szCs w:val="28"/>
        </w:rPr>
        <w:lastRenderedPageBreak/>
        <w:t>Рис. 1.  Формирование модели системы</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При применении этих программ пользователь описывает исследуемый объект на входном языке программы анализа не в виде системы уравнений, которая будет получена автоматически, а в виде списка элементов структуры, </w:t>
      </w:r>
      <w:hyperlink r:id="rId377" w:history="1">
        <w:r w:rsidRPr="00B44858">
          <w:rPr>
            <w:rStyle w:val="a3"/>
            <w:rFonts w:ascii="Times New Roman" w:hAnsi="Times New Roman" w:cs="Times New Roman"/>
            <w:sz w:val="28"/>
            <w:szCs w:val="28"/>
            <w:u w:val="none"/>
          </w:rPr>
          <w:t>эквивалентной схемы</w:t>
        </w:r>
      </w:hyperlink>
      <w:r w:rsidRPr="00B44858">
        <w:rPr>
          <w:rFonts w:ascii="Times New Roman" w:hAnsi="Times New Roman" w:cs="Times New Roman"/>
          <w:color w:val="000000"/>
          <w:sz w:val="28"/>
          <w:szCs w:val="28"/>
        </w:rPr>
        <w:t>, эскиза или чертежа конструкции.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 xml:space="preserve">Вторая процедура моделирования — </w:t>
      </w:r>
      <w:proofErr w:type="spellStart"/>
      <w:r w:rsidRPr="00B44858">
        <w:rPr>
          <w:rFonts w:ascii="Times New Roman" w:hAnsi="Times New Roman" w:cs="Times New Roman"/>
          <w:color w:val="000000"/>
          <w:sz w:val="28"/>
          <w:szCs w:val="28"/>
        </w:rPr>
        <w:t>simulation</w:t>
      </w:r>
      <w:proofErr w:type="spellEnd"/>
      <w:r w:rsidRPr="00B44858">
        <w:rPr>
          <w:rFonts w:ascii="Times New Roman" w:hAnsi="Times New Roman" w:cs="Times New Roman"/>
          <w:color w:val="000000"/>
          <w:sz w:val="28"/>
          <w:szCs w:val="28"/>
        </w:rPr>
        <w:t xml:space="preserve"> — сводится к решению уравнений </w:t>
      </w:r>
      <w:hyperlink r:id="rId378" w:history="1">
        <w:r w:rsidRPr="00B44858">
          <w:rPr>
            <w:rStyle w:val="a3"/>
            <w:rFonts w:ascii="Times New Roman" w:hAnsi="Times New Roman" w:cs="Times New Roman"/>
            <w:sz w:val="28"/>
            <w:szCs w:val="28"/>
            <w:u w:val="none"/>
          </w:rPr>
          <w:t>математической модели</w:t>
        </w:r>
      </w:hyperlink>
      <w:r w:rsidRPr="00B44858">
        <w:rPr>
          <w:rFonts w:ascii="Times New Roman" w:hAnsi="Times New Roman" w:cs="Times New Roman"/>
          <w:color w:val="000000"/>
          <w:sz w:val="28"/>
          <w:szCs w:val="28"/>
        </w:rPr>
        <w:t>, например, системы дифференциальных уравнений, и вычислению вектора </w:t>
      </w:r>
      <w:hyperlink r:id="rId379" w:history="1">
        <w:r w:rsidRPr="00B44858">
          <w:rPr>
            <w:rStyle w:val="a3"/>
            <w:rFonts w:ascii="Times New Roman" w:hAnsi="Times New Roman" w:cs="Times New Roman"/>
            <w:sz w:val="28"/>
            <w:szCs w:val="28"/>
            <w:u w:val="none"/>
          </w:rPr>
          <w:t>выходных параметров</w:t>
        </w:r>
      </w:hyperlink>
      <w:r w:rsidRPr="00B44858">
        <w:rPr>
          <w:rFonts w:ascii="Times New Roman" w:hAnsi="Times New Roman" w:cs="Times New Roman"/>
          <w:color w:val="000000"/>
          <w:sz w:val="28"/>
          <w:szCs w:val="28"/>
        </w:rPr>
        <w:t>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88" name="Рисунок 488" descr="http://bigor.bmstu.ru/?frm/?doc=190_CAD/0007.mod/?n=14/?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http://bigor.bmstu.ru/?frm/?doc=190_CAD/0007.mod/?n=14/?k=10"/>
                    <pic:cNvPicPr>
                      <a:picLocks noChangeAspect="1" noChangeArrowheads="1"/>
                    </pic:cNvPicPr>
                  </pic:nvPicPr>
                  <pic:blipFill>
                    <a:blip r:embed="rId302"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61" w:name="T322680291"/>
      <w:bookmarkStart w:id="62" w:name="T1686841950"/>
      <w:bookmarkEnd w:id="61"/>
      <w:bookmarkEnd w:id="62"/>
      <w:r w:rsidRPr="00B44858">
        <w:rPr>
          <w:rFonts w:ascii="Times New Roman" w:hAnsi="Times New Roman" w:cs="Times New Roman"/>
          <w:color w:val="000000"/>
          <w:sz w:val="28"/>
          <w:szCs w:val="28"/>
        </w:rPr>
        <w:t>Если заданы статистические сведения о параметрах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89" name="Рисунок 489" descr="http://bigor.bmstu.ru/?frm/?doc=190_CAD/0007.mod/?n=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http://bigor.bmstu.ru/?frm/?doc=190_CAD/0007.mod/?n=1/?k=10"/>
                    <pic:cNvPicPr>
                      <a:picLocks noChangeAspect="1" noChangeArrowheads="1"/>
                    </pic:cNvPicPr>
                  </pic:nvPicPr>
                  <pic:blipFill>
                    <a:blip r:embed="rId304"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нужно получить оценки числовых характеристик распределений выходных параметров (например, оценки математических ожиданий и дисперсий), то это процедура </w:t>
      </w:r>
      <w:hyperlink r:id="rId380" w:history="1">
        <w:r w:rsidRPr="00B44858">
          <w:rPr>
            <w:rStyle w:val="a3"/>
            <w:rFonts w:ascii="Times New Roman" w:hAnsi="Times New Roman" w:cs="Times New Roman"/>
            <w:i/>
            <w:iCs/>
            <w:color w:val="FF0000"/>
            <w:spacing w:val="21"/>
            <w:sz w:val="28"/>
            <w:szCs w:val="28"/>
            <w:u w:val="none"/>
          </w:rPr>
          <w:t>статистического анализа</w:t>
        </w:r>
      </w:hyperlink>
      <w:r w:rsidRPr="00B44858">
        <w:rPr>
          <w:rFonts w:ascii="Times New Roman" w:hAnsi="Times New Roman" w:cs="Times New Roman"/>
          <w:color w:val="000000"/>
          <w:sz w:val="28"/>
          <w:szCs w:val="28"/>
        </w:rPr>
        <w:t>. Если требуется рассчитать матрицы абсолютной </w:t>
      </w:r>
      <w:r w:rsidRPr="00B44858">
        <w:rPr>
          <w:rFonts w:ascii="Times New Roman" w:hAnsi="Times New Roman" w:cs="Times New Roman"/>
          <w:noProof/>
          <w:color w:val="000000"/>
          <w:sz w:val="28"/>
          <w:szCs w:val="28"/>
          <w:lang w:eastAsia="ru-RU"/>
        </w:rPr>
        <w:drawing>
          <wp:inline distT="0" distB="0" distL="0" distR="0">
            <wp:extent cx="177165" cy="191135"/>
            <wp:effectExtent l="19050" t="0" r="0" b="0"/>
            <wp:docPr id="490" name="Рисунок 490" descr="http://bigor.bmstu.ru/?frm/?doc=190_CAD/0007.mod/?n=16/?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http://bigor.bmstu.ru/?frm/?doc=190_CAD/0007.mod/?n=16/?k=10"/>
                    <pic:cNvPicPr>
                      <a:picLocks noChangeAspect="1" noChangeArrowheads="1"/>
                    </pic:cNvPicPr>
                  </pic:nvPicPr>
                  <pic:blipFill>
                    <a:blip r:embed="rId381" cstate="print"/>
                    <a:srcRect/>
                    <a:stretch>
                      <a:fillRect/>
                    </a:stretch>
                  </pic:blipFill>
                  <pic:spPr bwMode="auto">
                    <a:xfrm>
                      <a:off x="0" y="0"/>
                      <a:ext cx="177165" cy="19113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(или) относительной </w:t>
      </w:r>
      <w:r w:rsidRPr="00B44858">
        <w:rPr>
          <w:rFonts w:ascii="Times New Roman" w:hAnsi="Times New Roman" w:cs="Times New Roman"/>
          <w:noProof/>
          <w:color w:val="000000"/>
          <w:sz w:val="28"/>
          <w:szCs w:val="28"/>
          <w:lang w:eastAsia="ru-RU"/>
        </w:rPr>
        <w:drawing>
          <wp:inline distT="0" distB="0" distL="0" distR="0">
            <wp:extent cx="177165" cy="177165"/>
            <wp:effectExtent l="19050" t="0" r="0" b="0"/>
            <wp:docPr id="491" name="Рисунок 491" descr="http://bigor.bmstu.ru/?frm/?doc=190_CAD/0007.mod/?n=17/?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http://bigor.bmstu.ru/?frm/?doc=190_CAD/0007.mod/?n=17/?k=10"/>
                    <pic:cNvPicPr>
                      <a:picLocks noChangeAspect="1" noChangeArrowheads="1"/>
                    </pic:cNvPicPr>
                  </pic:nvPicPr>
                  <pic:blipFill>
                    <a:blip r:embed="rId382"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чувствительности, то имеет место задача </w:t>
      </w:r>
      <w:hyperlink r:id="rId383" w:history="1">
        <w:r w:rsidRPr="00B44858">
          <w:rPr>
            <w:rStyle w:val="a3"/>
            <w:rFonts w:ascii="Times New Roman" w:hAnsi="Times New Roman" w:cs="Times New Roman"/>
            <w:i/>
            <w:iCs/>
            <w:color w:val="FF0000"/>
            <w:spacing w:val="21"/>
            <w:sz w:val="28"/>
            <w:szCs w:val="28"/>
            <w:u w:val="none"/>
          </w:rPr>
          <w:t>анализа чувствительности</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63" w:name="T1609078788"/>
      <w:bookmarkEnd w:id="63"/>
      <w:r w:rsidRPr="00B44858">
        <w:rPr>
          <w:rFonts w:ascii="Times New Roman" w:hAnsi="Times New Roman" w:cs="Times New Roman"/>
          <w:color w:val="000000"/>
          <w:sz w:val="28"/>
          <w:szCs w:val="28"/>
        </w:rPr>
        <w:t>Элемент </w:t>
      </w:r>
      <w:r w:rsidRPr="00B44858">
        <w:rPr>
          <w:rFonts w:ascii="Times New Roman" w:hAnsi="Times New Roman" w:cs="Times New Roman"/>
          <w:noProof/>
          <w:color w:val="000000"/>
          <w:sz w:val="28"/>
          <w:szCs w:val="28"/>
          <w:lang w:eastAsia="ru-RU"/>
        </w:rPr>
        <w:drawing>
          <wp:inline distT="0" distB="0" distL="0" distR="0">
            <wp:extent cx="273050" cy="259080"/>
            <wp:effectExtent l="19050" t="0" r="0" b="0"/>
            <wp:docPr id="492" name="Рисунок 492" descr="http://bigor.bmstu.ru/?frm/?doc=190_CAD/0007.mod/?n=18/?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http://bigor.bmstu.ru/?frm/?doc=190_CAD/0007.mod/?n=18/?k=10"/>
                    <pic:cNvPicPr>
                      <a:picLocks noChangeAspect="1" noChangeArrowheads="1"/>
                    </pic:cNvPicPr>
                  </pic:nvPicPr>
                  <pic:blipFill>
                    <a:blip r:embed="rId384" cstate="print"/>
                    <a:srcRect/>
                    <a:stretch>
                      <a:fillRect/>
                    </a:stretch>
                  </pic:blipFill>
                  <pic:spPr bwMode="auto">
                    <a:xfrm>
                      <a:off x="0" y="0"/>
                      <a:ext cx="273050" cy="25908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матрицы </w:t>
      </w:r>
      <w:r w:rsidRPr="00B44858">
        <w:rPr>
          <w:rFonts w:ascii="Times New Roman" w:hAnsi="Times New Roman" w:cs="Times New Roman"/>
          <w:noProof/>
          <w:color w:val="000000"/>
          <w:sz w:val="28"/>
          <w:szCs w:val="28"/>
          <w:lang w:eastAsia="ru-RU"/>
        </w:rPr>
        <w:drawing>
          <wp:inline distT="0" distB="0" distL="0" distR="0">
            <wp:extent cx="177165" cy="191135"/>
            <wp:effectExtent l="19050" t="0" r="0" b="0"/>
            <wp:docPr id="493" name="Рисунок 493" descr="http://bigor.bmstu.ru/?frm/?doc=190_CAD/0007.mod/?n=16/?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http://bigor.bmstu.ru/?frm/?doc=190_CAD/0007.mod/?n=16/?k=10"/>
                    <pic:cNvPicPr>
                      <a:picLocks noChangeAspect="1" noChangeArrowheads="1"/>
                    </pic:cNvPicPr>
                  </pic:nvPicPr>
                  <pic:blipFill>
                    <a:blip r:embed="rId381" cstate="print"/>
                    <a:srcRect/>
                    <a:stretch>
                      <a:fillRect/>
                    </a:stretch>
                  </pic:blipFill>
                  <pic:spPr bwMode="auto">
                    <a:xfrm>
                      <a:off x="0" y="0"/>
                      <a:ext cx="177165" cy="19113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называют абсолютным </w:t>
      </w:r>
      <w:hyperlink r:id="rId385" w:history="1">
        <w:r w:rsidRPr="00B44858">
          <w:rPr>
            <w:rStyle w:val="a3"/>
            <w:rFonts w:ascii="Times New Roman" w:hAnsi="Times New Roman" w:cs="Times New Roman"/>
            <w:i/>
            <w:iCs/>
            <w:color w:val="FF0000"/>
            <w:spacing w:val="21"/>
            <w:sz w:val="28"/>
            <w:szCs w:val="28"/>
            <w:u w:val="none"/>
          </w:rPr>
          <w:t>коэффициентом чувствительности</w:t>
        </w:r>
      </w:hyperlink>
      <w:r w:rsidRPr="00B44858">
        <w:rPr>
          <w:rFonts w:ascii="Times New Roman" w:hAnsi="Times New Roman" w:cs="Times New Roman"/>
          <w:color w:val="000000"/>
          <w:sz w:val="28"/>
          <w:szCs w:val="28"/>
        </w:rPr>
        <w:t>, он представляет собой частную производную </w:t>
      </w:r>
      <w:r w:rsidRPr="00B44858">
        <w:rPr>
          <w:rFonts w:ascii="Times New Roman" w:hAnsi="Times New Roman" w:cs="Times New Roman"/>
          <w:noProof/>
          <w:color w:val="000000"/>
          <w:sz w:val="28"/>
          <w:szCs w:val="28"/>
          <w:lang w:eastAsia="ru-RU"/>
        </w:rPr>
        <w:drawing>
          <wp:inline distT="0" distB="0" distL="0" distR="0">
            <wp:extent cx="109220" cy="231775"/>
            <wp:effectExtent l="19050" t="0" r="5080" b="0"/>
            <wp:docPr id="494" name="Рисунок 494" descr="http://bigor.bmstu.ru/?frm/?doc=190_CAD/0007.mod/?n=19/?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http://bigor.bmstu.ru/?frm/?doc=190_CAD/0007.mod/?n=19/?k=10"/>
                    <pic:cNvPicPr>
                      <a:picLocks noChangeAspect="1" noChangeArrowheads="1"/>
                    </pic:cNvPicPr>
                  </pic:nvPicPr>
                  <pic:blipFill>
                    <a:blip r:embed="rId386" cstate="print"/>
                    <a:srcRect/>
                    <a:stretch>
                      <a:fillRect/>
                    </a:stretch>
                  </pic:blipFill>
                  <pic:spPr bwMode="auto">
                    <a:xfrm>
                      <a:off x="0" y="0"/>
                      <a:ext cx="109220"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-го выходного параметра </w:t>
      </w:r>
      <w:r w:rsidRPr="00B44858">
        <w:rPr>
          <w:rFonts w:ascii="Times New Roman" w:hAnsi="Times New Roman" w:cs="Times New Roman"/>
          <w:noProof/>
          <w:color w:val="000000"/>
          <w:sz w:val="28"/>
          <w:szCs w:val="28"/>
          <w:lang w:eastAsia="ru-RU"/>
        </w:rPr>
        <w:drawing>
          <wp:inline distT="0" distB="0" distL="0" distR="0">
            <wp:extent cx="204470" cy="259080"/>
            <wp:effectExtent l="19050" t="0" r="5080" b="0"/>
            <wp:docPr id="495" name="Рисунок 495" descr="http://bigor.bmstu.ru/?frm/?doc=190_CAD/0007.mod/?n=20/?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http://bigor.bmstu.ru/?frm/?doc=190_CAD/0007.mod/?n=20/?k=10"/>
                    <pic:cNvPicPr>
                      <a:picLocks noChangeAspect="1" noChangeArrowheads="1"/>
                    </pic:cNvPicPr>
                  </pic:nvPicPr>
                  <pic:blipFill>
                    <a:blip r:embed="rId387" cstate="print"/>
                    <a:srcRect/>
                    <a:stretch>
                      <a:fillRect/>
                    </a:stretch>
                  </pic:blipFill>
                  <pic:spPr bwMode="auto">
                    <a:xfrm>
                      <a:off x="0" y="0"/>
                      <a:ext cx="204470" cy="25908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по </w:t>
      </w:r>
      <w:r w:rsidRPr="00B44858">
        <w:rPr>
          <w:rFonts w:ascii="Times New Roman" w:hAnsi="Times New Roman" w:cs="Times New Roman"/>
          <w:noProof/>
          <w:color w:val="000000"/>
          <w:sz w:val="28"/>
          <w:szCs w:val="28"/>
          <w:lang w:eastAsia="ru-RU"/>
        </w:rPr>
        <w:drawing>
          <wp:inline distT="0" distB="0" distL="0" distR="0">
            <wp:extent cx="109220" cy="177165"/>
            <wp:effectExtent l="19050" t="0" r="5080" b="0"/>
            <wp:docPr id="496" name="Рисунок 496" descr="http://bigor.bmstu.ru/?frm/?doc=190_CAD/0007.mod/?n=21/?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http://bigor.bmstu.ru/?frm/?doc=190_CAD/0007.mod/?n=21/?k=10"/>
                    <pic:cNvPicPr>
                      <a:picLocks noChangeAspect="1" noChangeArrowheads="1"/>
                    </pic:cNvPicPr>
                  </pic:nvPicPr>
                  <pic:blipFill>
                    <a:blip r:embed="rId288" cstate="print"/>
                    <a:srcRect/>
                    <a:stretch>
                      <a:fillRect/>
                    </a:stretch>
                  </pic:blipFill>
                  <pic:spPr bwMode="auto">
                    <a:xfrm>
                      <a:off x="0" y="0"/>
                      <a:ext cx="109220" cy="17716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-ому параметру </w:t>
      </w:r>
      <w:r w:rsidRPr="00B44858">
        <w:rPr>
          <w:rFonts w:ascii="Times New Roman" w:hAnsi="Times New Roman" w:cs="Times New Roman"/>
          <w:noProof/>
          <w:color w:val="000000"/>
          <w:sz w:val="28"/>
          <w:szCs w:val="28"/>
          <w:lang w:eastAsia="ru-RU"/>
        </w:rPr>
        <w:drawing>
          <wp:inline distT="0" distB="0" distL="0" distR="0">
            <wp:extent cx="204470" cy="204470"/>
            <wp:effectExtent l="19050" t="0" r="5080" b="0"/>
            <wp:docPr id="497" name="Рисунок 497" descr="http://bigor.bmstu.ru/?frm/?doc=190_CAD/0007.mod/?n=2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http://bigor.bmstu.ru/?frm/?doc=190_CAD/0007.mod/?n=22/?k=10"/>
                    <pic:cNvPicPr>
                      <a:picLocks noChangeAspect="1" noChangeArrowheads="1"/>
                    </pic:cNvPicPr>
                  </pic:nvPicPr>
                  <pic:blipFill>
                    <a:blip r:embed="rId388" cstate="print"/>
                    <a:srcRect/>
                    <a:stretch>
                      <a:fillRect/>
                    </a:stretch>
                  </pic:blipFill>
                  <pic:spPr bwMode="auto">
                    <a:xfrm>
                      <a:off x="0" y="0"/>
                      <a:ext cx="204470"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Другими словами, </w:t>
      </w:r>
      <w:r w:rsidRPr="00B44858">
        <w:rPr>
          <w:rFonts w:ascii="Times New Roman" w:hAnsi="Times New Roman" w:cs="Times New Roman"/>
          <w:noProof/>
          <w:color w:val="000000"/>
          <w:sz w:val="28"/>
          <w:szCs w:val="28"/>
          <w:lang w:eastAsia="ru-RU"/>
        </w:rPr>
        <w:drawing>
          <wp:inline distT="0" distB="0" distL="0" distR="0">
            <wp:extent cx="273050" cy="259080"/>
            <wp:effectExtent l="19050" t="0" r="0" b="0"/>
            <wp:docPr id="498" name="Рисунок 498" descr="http://bigor.bmstu.ru/?frm/?doc=190_CAD/0007.mod/?n=18/?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http://bigor.bmstu.ru/?frm/?doc=190_CAD/0007.mod/?n=18/?k=10"/>
                    <pic:cNvPicPr>
                      <a:picLocks noChangeAspect="1" noChangeArrowheads="1"/>
                    </pic:cNvPicPr>
                  </pic:nvPicPr>
                  <pic:blipFill>
                    <a:blip r:embed="rId384" cstate="print"/>
                    <a:srcRect/>
                    <a:stretch>
                      <a:fillRect/>
                    </a:stretch>
                  </pic:blipFill>
                  <pic:spPr bwMode="auto">
                    <a:xfrm>
                      <a:off x="0" y="0"/>
                      <a:ext cx="273050" cy="25908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является элементом вектора градиента </w:t>
      </w:r>
      <w:r w:rsidRPr="00B44858">
        <w:rPr>
          <w:rFonts w:ascii="Times New Roman" w:hAnsi="Times New Roman" w:cs="Times New Roman"/>
          <w:noProof/>
          <w:color w:val="000000"/>
          <w:sz w:val="28"/>
          <w:szCs w:val="28"/>
          <w:lang w:eastAsia="ru-RU"/>
        </w:rPr>
        <w:drawing>
          <wp:inline distT="0" distB="0" distL="0" distR="0">
            <wp:extent cx="109220" cy="231775"/>
            <wp:effectExtent l="19050" t="0" r="5080" b="0"/>
            <wp:docPr id="499" name="Рисунок 499" descr="http://bigor.bmstu.ru/?frm/?doc=190_CAD/0007.mod/?n=19/?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descr="http://bigor.bmstu.ru/?frm/?doc=190_CAD/0007.mod/?n=19/?k=10"/>
                    <pic:cNvPicPr>
                      <a:picLocks noChangeAspect="1" noChangeArrowheads="1"/>
                    </pic:cNvPicPr>
                  </pic:nvPicPr>
                  <pic:blipFill>
                    <a:blip r:embed="rId386" cstate="print"/>
                    <a:srcRect/>
                    <a:stretch>
                      <a:fillRect/>
                    </a:stretch>
                  </pic:blipFill>
                  <pic:spPr bwMode="auto">
                    <a:xfrm>
                      <a:off x="0" y="0"/>
                      <a:ext cx="109220" cy="23177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-го выходного параметра. На практике удобнее использовать безразмерные относительные коэффициенты чувствительности </w:t>
      </w:r>
      <w:r w:rsidRPr="00B44858">
        <w:rPr>
          <w:rFonts w:ascii="Times New Roman" w:hAnsi="Times New Roman" w:cs="Times New Roman"/>
          <w:noProof/>
          <w:color w:val="000000"/>
          <w:sz w:val="28"/>
          <w:szCs w:val="28"/>
          <w:lang w:eastAsia="ru-RU"/>
        </w:rPr>
        <w:drawing>
          <wp:inline distT="0" distB="0" distL="0" distR="0">
            <wp:extent cx="273050" cy="259080"/>
            <wp:effectExtent l="19050" t="0" r="0" b="0"/>
            <wp:docPr id="500" name="Рисунок 500" descr="http://bigor.bmstu.ru/?frm/?doc=190_CAD/0007.mod/?n=23/?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descr="http://bigor.bmstu.ru/?frm/?doc=190_CAD/0007.mod/?n=23/?k=10"/>
                    <pic:cNvPicPr>
                      <a:picLocks noChangeAspect="1" noChangeArrowheads="1"/>
                    </pic:cNvPicPr>
                  </pic:nvPicPr>
                  <pic:blipFill>
                    <a:blip r:embed="rId389" cstate="print"/>
                    <a:srcRect/>
                    <a:stretch>
                      <a:fillRect/>
                    </a:stretch>
                  </pic:blipFill>
                  <pic:spPr bwMode="auto">
                    <a:xfrm>
                      <a:off x="0" y="0"/>
                      <a:ext cx="273050" cy="25908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характеризующие степень влияния изменений параметров элементов на изменения выходных параметров:</w:t>
      </w:r>
      <w:r w:rsidRPr="00B44858">
        <w:rPr>
          <w:rFonts w:ascii="Times New Roman" w:hAnsi="Times New Roman" w:cs="Times New Roman"/>
          <w:color w:val="000000"/>
          <w:sz w:val="28"/>
          <w:szCs w:val="28"/>
        </w:rPr>
        <w:br/>
      </w:r>
      <w:r w:rsidRPr="00B44858">
        <w:rPr>
          <w:rFonts w:ascii="Times New Roman" w:hAnsi="Times New Roman" w:cs="Times New Roman"/>
          <w:noProof/>
          <w:color w:val="000000"/>
          <w:sz w:val="28"/>
          <w:szCs w:val="28"/>
          <w:lang w:eastAsia="ru-RU"/>
        </w:rPr>
        <w:drawing>
          <wp:inline distT="0" distB="0" distL="0" distR="0">
            <wp:extent cx="1405890" cy="450215"/>
            <wp:effectExtent l="19050" t="0" r="3810" b="0"/>
            <wp:docPr id="501" name="Рисунок 501" descr="http://bigor.bmstu.ru/?frm/?doc=190_CAD/0007.mod/?n=24/?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descr="http://bigor.bmstu.ru/?frm/?doc=190_CAD/0007.mod/?n=24/?k=10"/>
                    <pic:cNvPicPr>
                      <a:picLocks noChangeAspect="1" noChangeArrowheads="1"/>
                    </pic:cNvPicPr>
                  </pic:nvPicPr>
                  <pic:blipFill>
                    <a:blip r:embed="rId390" cstate="print"/>
                    <a:srcRect/>
                    <a:stretch>
                      <a:fillRect/>
                    </a:stretch>
                  </pic:blipFill>
                  <pic:spPr bwMode="auto">
                    <a:xfrm>
                      <a:off x="0" y="0"/>
                      <a:ext cx="1405890" cy="450215"/>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где </w:t>
      </w:r>
      <w:r w:rsidRPr="00B44858">
        <w:rPr>
          <w:rFonts w:ascii="Times New Roman" w:hAnsi="Times New Roman" w:cs="Times New Roman"/>
          <w:noProof/>
          <w:color w:val="000000"/>
          <w:sz w:val="28"/>
          <w:szCs w:val="28"/>
          <w:lang w:eastAsia="ru-RU"/>
        </w:rPr>
        <w:drawing>
          <wp:inline distT="0" distB="0" distL="0" distR="0">
            <wp:extent cx="436880" cy="204470"/>
            <wp:effectExtent l="19050" t="0" r="1270" b="0"/>
            <wp:docPr id="502" name="Рисунок 502" descr="http://bigor.bmstu.ru/?frm/?doc=190_CAD/0007.mod/?n=25/?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descr="http://bigor.bmstu.ru/?frm/?doc=190_CAD/0007.mod/?n=25/?k=10"/>
                    <pic:cNvPicPr>
                      <a:picLocks noChangeAspect="1" noChangeArrowheads="1"/>
                    </pic:cNvPicPr>
                  </pic:nvPicPr>
                  <pic:blipFill>
                    <a:blip r:embed="rId391" cstate="print"/>
                    <a:srcRect/>
                    <a:stretch>
                      <a:fillRect/>
                    </a:stretch>
                  </pic:blipFill>
                  <pic:spPr bwMode="auto">
                    <a:xfrm>
                      <a:off x="0" y="0"/>
                      <a:ext cx="436880"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w:t>
      </w:r>
      <w:r w:rsidRPr="00B44858">
        <w:rPr>
          <w:rFonts w:ascii="Times New Roman" w:hAnsi="Times New Roman" w:cs="Times New Roman"/>
          <w:noProof/>
          <w:color w:val="000000"/>
          <w:sz w:val="28"/>
          <w:szCs w:val="28"/>
          <w:lang w:eastAsia="ru-RU"/>
        </w:rPr>
        <w:drawing>
          <wp:inline distT="0" distB="0" distL="0" distR="0">
            <wp:extent cx="436880" cy="259080"/>
            <wp:effectExtent l="19050" t="0" r="1270" b="0"/>
            <wp:docPr id="503" name="Рисунок 503" descr="http://bigor.bmstu.ru/?frm/?doc=190_CAD/0007.mod/?n=26/?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http://bigor.bmstu.ru/?frm/?doc=190_CAD/0007.mod/?n=26/?k=10"/>
                    <pic:cNvPicPr>
                      <a:picLocks noChangeAspect="1" noChangeArrowheads="1"/>
                    </pic:cNvPicPr>
                  </pic:nvPicPr>
                  <pic:blipFill>
                    <a:blip r:embed="rId392" cstate="print"/>
                    <a:srcRect/>
                    <a:stretch>
                      <a:fillRect/>
                    </a:stretch>
                  </pic:blipFill>
                  <pic:spPr bwMode="auto">
                    <a:xfrm>
                      <a:off x="0" y="0"/>
                      <a:ext cx="436880" cy="25908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 номинальные значения параметров </w:t>
      </w:r>
      <w:r w:rsidRPr="00B44858">
        <w:rPr>
          <w:rFonts w:ascii="Times New Roman" w:hAnsi="Times New Roman" w:cs="Times New Roman"/>
          <w:noProof/>
          <w:color w:val="000000"/>
          <w:sz w:val="28"/>
          <w:szCs w:val="28"/>
          <w:lang w:eastAsia="ru-RU"/>
        </w:rPr>
        <w:drawing>
          <wp:inline distT="0" distB="0" distL="0" distR="0">
            <wp:extent cx="204470" cy="204470"/>
            <wp:effectExtent l="19050" t="0" r="5080" b="0"/>
            <wp:docPr id="504" name="Рисунок 504" descr="http://bigor.bmstu.ru/?frm/?doc=190_CAD/0007.mod/?n=22/?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descr="http://bigor.bmstu.ru/?frm/?doc=190_CAD/0007.mod/?n=22/?k=10"/>
                    <pic:cNvPicPr>
                      <a:picLocks noChangeAspect="1" noChangeArrowheads="1"/>
                    </pic:cNvPicPr>
                  </pic:nvPicPr>
                  <pic:blipFill>
                    <a:blip r:embed="rId388" cstate="print"/>
                    <a:srcRect/>
                    <a:stretch>
                      <a:fillRect/>
                    </a:stretch>
                  </pic:blipFill>
                  <pic:spPr bwMode="auto">
                    <a:xfrm>
                      <a:off x="0" y="0"/>
                      <a:ext cx="204470" cy="20447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и </w:t>
      </w:r>
      <w:r w:rsidRPr="00B44858">
        <w:rPr>
          <w:rFonts w:ascii="Times New Roman" w:hAnsi="Times New Roman" w:cs="Times New Roman"/>
          <w:noProof/>
          <w:color w:val="000000"/>
          <w:sz w:val="28"/>
          <w:szCs w:val="28"/>
          <w:lang w:eastAsia="ru-RU"/>
        </w:rPr>
        <w:drawing>
          <wp:inline distT="0" distB="0" distL="0" distR="0">
            <wp:extent cx="204470" cy="259080"/>
            <wp:effectExtent l="19050" t="0" r="5080" b="0"/>
            <wp:docPr id="505" name="Рисунок 505" descr="http://bigor.bmstu.ru/?frm/?doc=190_CAD/0007.mod/?n=20/?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descr="http://bigor.bmstu.ru/?frm/?doc=190_CAD/0007.mod/?n=20/?k=10"/>
                    <pic:cNvPicPr>
                      <a:picLocks noChangeAspect="1" noChangeArrowheads="1"/>
                    </pic:cNvPicPr>
                  </pic:nvPicPr>
                  <pic:blipFill>
                    <a:blip r:embed="rId387" cstate="print"/>
                    <a:srcRect/>
                    <a:stretch>
                      <a:fillRect/>
                    </a:stretch>
                  </pic:blipFill>
                  <pic:spPr bwMode="auto">
                    <a:xfrm>
                      <a:off x="0" y="0"/>
                      <a:ext cx="204470" cy="259080"/>
                    </a:xfrm>
                    <a:prstGeom prst="rect">
                      <a:avLst/>
                    </a:prstGeom>
                    <a:noFill/>
                    <a:ln w="9525">
                      <a:noFill/>
                      <a:miter lim="800000"/>
                      <a:headEnd/>
                      <a:tailEnd/>
                    </a:ln>
                  </pic:spPr>
                </pic:pic>
              </a:graphicData>
            </a:graphic>
          </wp:inline>
        </w:drawing>
      </w:r>
      <w:r w:rsidRPr="00B44858">
        <w:rPr>
          <w:rFonts w:ascii="Times New Roman" w:hAnsi="Times New Roman" w:cs="Times New Roman"/>
          <w:color w:val="000000"/>
          <w:sz w:val="28"/>
          <w:szCs w:val="28"/>
        </w:rPr>
        <w:t> соответственно.</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64" w:name="T1056045853"/>
      <w:bookmarkEnd w:id="64"/>
      <w:r w:rsidRPr="00B44858">
        <w:rPr>
          <w:rFonts w:ascii="Times New Roman" w:hAnsi="Times New Roman" w:cs="Times New Roman"/>
          <w:color w:val="000000"/>
          <w:sz w:val="28"/>
          <w:szCs w:val="28"/>
        </w:rPr>
        <w:t>В процедурах </w:t>
      </w:r>
      <w:hyperlink r:id="rId393" w:history="1">
        <w:r w:rsidRPr="00B44858">
          <w:rPr>
            <w:rStyle w:val="a3"/>
            <w:rFonts w:ascii="Times New Roman" w:hAnsi="Times New Roman" w:cs="Times New Roman"/>
            <w:i/>
            <w:iCs/>
            <w:color w:val="FF0000"/>
            <w:spacing w:val="21"/>
            <w:sz w:val="28"/>
            <w:szCs w:val="28"/>
            <w:u w:val="none"/>
          </w:rPr>
          <w:t>многовариантного анализа</w:t>
        </w:r>
      </w:hyperlink>
      <w:r w:rsidRPr="00B44858">
        <w:rPr>
          <w:rFonts w:ascii="Times New Roman" w:hAnsi="Times New Roman" w:cs="Times New Roman"/>
          <w:color w:val="000000"/>
          <w:sz w:val="28"/>
          <w:szCs w:val="28"/>
        </w:rPr>
        <w:t> определяется влияние </w:t>
      </w:r>
      <w:hyperlink r:id="rId394" w:history="1">
        <w:r w:rsidRPr="00B44858">
          <w:rPr>
            <w:rStyle w:val="a3"/>
            <w:rFonts w:ascii="Times New Roman" w:hAnsi="Times New Roman" w:cs="Times New Roman"/>
            <w:sz w:val="28"/>
            <w:szCs w:val="28"/>
            <w:u w:val="none"/>
          </w:rPr>
          <w:t>внешних параметров</w:t>
        </w:r>
      </w:hyperlink>
      <w:r w:rsidRPr="00B44858">
        <w:rPr>
          <w:rFonts w:ascii="Times New Roman" w:hAnsi="Times New Roman" w:cs="Times New Roman"/>
          <w:color w:val="000000"/>
          <w:sz w:val="28"/>
          <w:szCs w:val="28"/>
        </w:rPr>
        <w:t>, разброса и нестабильности параметров элементов на выходные параметры. Процедуры статистического анализа и анализа чувствительности — характерные примеры процедур многовариантного анализа.</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65" w:name="T674644712"/>
      <w:bookmarkEnd w:id="65"/>
      <w:r w:rsidRPr="00B44858">
        <w:rPr>
          <w:rFonts w:ascii="Times New Roman" w:hAnsi="Times New Roman" w:cs="Times New Roman"/>
          <w:color w:val="000000"/>
          <w:sz w:val="28"/>
          <w:szCs w:val="28"/>
        </w:rPr>
        <w:t>Выполнение анализа и сопоставление полученных результатов с желаемыми значениями называют процедурой </w:t>
      </w:r>
      <w:hyperlink r:id="rId395" w:history="1">
        <w:r w:rsidRPr="00B44858">
          <w:rPr>
            <w:rStyle w:val="a3"/>
            <w:rFonts w:ascii="Times New Roman" w:hAnsi="Times New Roman" w:cs="Times New Roman"/>
            <w:i/>
            <w:iCs/>
            <w:color w:val="FF0000"/>
            <w:spacing w:val="21"/>
            <w:sz w:val="28"/>
            <w:szCs w:val="28"/>
            <w:u w:val="none"/>
          </w:rPr>
          <w:t>верификации</w:t>
        </w:r>
      </w:hyperlink>
      <w:r w:rsidRPr="00B44858">
        <w:rPr>
          <w:rFonts w:ascii="Times New Roman" w:hAnsi="Times New Roman" w:cs="Times New Roman"/>
          <w:color w:val="000000"/>
          <w:sz w:val="28"/>
          <w:szCs w:val="28"/>
        </w:rPr>
        <w:t>.</w:t>
      </w:r>
    </w:p>
    <w:p w:rsidR="00B44858" w:rsidRPr="00D347F4" w:rsidRDefault="00B44858" w:rsidP="00C26980">
      <w:pPr>
        <w:spacing w:line="240" w:lineRule="auto"/>
        <w:rPr>
          <w:rFonts w:ascii="Times New Roman" w:hAnsi="Times New Roman" w:cs="Times New Roman"/>
          <w:sz w:val="28"/>
          <w:szCs w:val="28"/>
        </w:rPr>
      </w:pP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396" w:tgtFrame="FPopUp" w:tooltip="Показать метаданные документа" w:history="1">
        <w:r w:rsidR="00B44858" w:rsidRPr="00B44858">
          <w:rPr>
            <w:rStyle w:val="a3"/>
            <w:rFonts w:ascii="Times New Roman" w:hAnsi="Times New Roman" w:cs="Times New Roman"/>
            <w:b/>
            <w:bCs/>
            <w:sz w:val="28"/>
            <w:szCs w:val="28"/>
            <w:u w:val="none"/>
          </w:rPr>
          <w:t>Жизненный цикл изделий</w:t>
        </w:r>
      </w:hyperlink>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Жизненный цикл промышленных изделий (ЖЦИ) включает ряд этапов, начиная от зарождения идеи нового продукта до его утилизации по окончании срока использования. Основные этапы жизненного цикла промышленной продукции представлены на рис. 1. К ним относятся этапы </w:t>
      </w:r>
      <w:hyperlink r:id="rId397" w:history="1">
        <w:r w:rsidRPr="00B44858">
          <w:rPr>
            <w:rStyle w:val="a3"/>
            <w:rFonts w:ascii="Times New Roman" w:hAnsi="Times New Roman" w:cs="Times New Roman"/>
            <w:sz w:val="28"/>
            <w:szCs w:val="28"/>
            <w:u w:val="none"/>
          </w:rPr>
          <w:t>проектирования</w:t>
        </w:r>
      </w:hyperlink>
      <w:r w:rsidRPr="00B44858">
        <w:rPr>
          <w:rFonts w:ascii="Times New Roman" w:hAnsi="Times New Roman" w:cs="Times New Roman"/>
          <w:color w:val="000000"/>
          <w:sz w:val="28"/>
          <w:szCs w:val="28"/>
        </w:rPr>
        <w:t>, технологической подготовки производства (ТПП), собственно производства, реализации продукции, эксплуатации и, наконец, утилизации (в число этапов жизненного цикла могут также входить маркетинг, закупки материалов и комплектующих, предоставление услуг, упаковка и хранение, монтаж и ввод в эксплуатацию).</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Рассмотрим содержание основных этапов ЖЦИ для изделий машиностроения.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 этапе проектирования выполняются </w:t>
      </w:r>
      <w:hyperlink r:id="rId398" w:history="1">
        <w:r w:rsidRPr="00B44858">
          <w:rPr>
            <w:rStyle w:val="a3"/>
            <w:rFonts w:ascii="Times New Roman" w:hAnsi="Times New Roman" w:cs="Times New Roman"/>
            <w:sz w:val="28"/>
            <w:szCs w:val="28"/>
            <w:u w:val="none"/>
          </w:rPr>
          <w:t>проектные процедуры</w:t>
        </w:r>
      </w:hyperlink>
      <w:r w:rsidRPr="00B44858">
        <w:rPr>
          <w:rFonts w:ascii="Times New Roman" w:hAnsi="Times New Roman" w:cs="Times New Roman"/>
          <w:color w:val="000000"/>
          <w:sz w:val="28"/>
          <w:szCs w:val="28"/>
        </w:rPr>
        <w:t> — формирование принципиального решения, разработка </w:t>
      </w:r>
      <w:hyperlink r:id="rId399" w:history="1">
        <w:r w:rsidRPr="00B44858">
          <w:rPr>
            <w:rStyle w:val="a3"/>
            <w:rFonts w:ascii="Times New Roman" w:hAnsi="Times New Roman" w:cs="Times New Roman"/>
            <w:sz w:val="28"/>
            <w:szCs w:val="28"/>
            <w:u w:val="none"/>
          </w:rPr>
          <w:t>геометрических моделей</w:t>
        </w:r>
      </w:hyperlink>
      <w:r w:rsidRPr="00B44858">
        <w:rPr>
          <w:rFonts w:ascii="Times New Roman" w:hAnsi="Times New Roman" w:cs="Times New Roman"/>
          <w:color w:val="000000"/>
          <w:sz w:val="28"/>
          <w:szCs w:val="28"/>
        </w:rPr>
        <w:t> и чертежей, расчеты, </w:t>
      </w:r>
      <w:hyperlink r:id="rId400" w:history="1">
        <w:r w:rsidRPr="00B44858">
          <w:rPr>
            <w:rStyle w:val="a3"/>
            <w:rFonts w:ascii="Times New Roman" w:hAnsi="Times New Roman" w:cs="Times New Roman"/>
            <w:sz w:val="28"/>
            <w:szCs w:val="28"/>
            <w:u w:val="none"/>
          </w:rPr>
          <w:t>моделирование</w:t>
        </w:r>
      </w:hyperlink>
      <w:r w:rsidRPr="00B44858">
        <w:rPr>
          <w:rFonts w:ascii="Times New Roman" w:hAnsi="Times New Roman" w:cs="Times New Roman"/>
          <w:color w:val="000000"/>
          <w:sz w:val="28"/>
          <w:szCs w:val="28"/>
        </w:rPr>
        <w:t> процессов, </w:t>
      </w:r>
      <w:hyperlink r:id="rId401" w:history="1">
        <w:r w:rsidRPr="00B44858">
          <w:rPr>
            <w:rStyle w:val="a3"/>
            <w:rFonts w:ascii="Times New Roman" w:hAnsi="Times New Roman" w:cs="Times New Roman"/>
            <w:sz w:val="28"/>
            <w:szCs w:val="28"/>
            <w:u w:val="none"/>
          </w:rPr>
          <w:t>оптимизация</w:t>
        </w:r>
      </w:hyperlink>
      <w:r w:rsidRPr="00B44858">
        <w:rPr>
          <w:rFonts w:ascii="Times New Roman" w:hAnsi="Times New Roman" w:cs="Times New Roman"/>
          <w:color w:val="000000"/>
          <w:sz w:val="28"/>
          <w:szCs w:val="28"/>
        </w:rPr>
        <w:t> и т.п.</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lastRenderedPageBreak/>
        <w:t>На этапе подготовки производства разрабатываются маршрутная и операционная технологии изготовления деталей, реализуемые в программах для станков ЧПУ; технология сборки и монтажа изделий; технология контроля и испытаний.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 этапе производства осуществляются: календарное и оперативное планирование; приобретение материалов и комплектующих с их входным контролем; механообработки и другие требуемые виды обработки; контроль результатов обработки; сборка; испытания и итоговый контроль.</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 xml:space="preserve">на </w:t>
      </w:r>
      <w:proofErr w:type="spellStart"/>
      <w:r w:rsidRPr="00B44858">
        <w:rPr>
          <w:rFonts w:ascii="Times New Roman" w:hAnsi="Times New Roman" w:cs="Times New Roman"/>
          <w:color w:val="000000"/>
          <w:sz w:val="28"/>
          <w:szCs w:val="28"/>
        </w:rPr>
        <w:t>постпроизводственных</w:t>
      </w:r>
      <w:proofErr w:type="spellEnd"/>
      <w:r w:rsidRPr="00B44858">
        <w:rPr>
          <w:rFonts w:ascii="Times New Roman" w:hAnsi="Times New Roman" w:cs="Times New Roman"/>
          <w:color w:val="000000"/>
          <w:sz w:val="28"/>
          <w:szCs w:val="28"/>
        </w:rPr>
        <w:t xml:space="preserve"> этапах выполняются консервация, упаковка, транспортировка; монтаж у потребителя; эксплуатация, обслуживание, ремонт; утилизация.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 всех этапах жизненного цикла имеются свои целевые установки. При этом участники жизненного цикла стремятся достичь поставленных целей с максимальной эффективностью. На этапах проектирования, ТПП и производства нужно обеспечить выполнение требований, предъявляемых к производимому продукту, при заданной степени надежности изделия и минимизации материальных и временных затрат, что необходимо для достижения успеха в конкурентной борьбе в условиях рыночной экономики. Понятие эффективности охватывает не только снижение себестоимости продукции и сокращение сроков проектирования и производства, но и обеспечение удобства освоения и снижения затрат на будущую эксплуатацию изделий. Особую важность требования удобства эксплуатации имеют для сложной техники, например, в таких отраслях, как авиа- или автомобилестроение.</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66" w:name="T1002519701"/>
      <w:bookmarkEnd w:id="66"/>
      <w:r w:rsidRPr="00B44858">
        <w:rPr>
          <w:rFonts w:ascii="Times New Roman" w:hAnsi="Times New Roman" w:cs="Times New Roman"/>
          <w:color w:val="000000"/>
          <w:sz w:val="28"/>
          <w:szCs w:val="28"/>
        </w:rPr>
        <w:t>Достижение поставленных целей на современных предприятиях, выпускающих сложные технические изделия, оказывается невозможным без широкого использования </w:t>
      </w:r>
      <w:hyperlink r:id="rId402" w:history="1">
        <w:r w:rsidRPr="00B44858">
          <w:rPr>
            <w:rStyle w:val="a3"/>
            <w:rFonts w:ascii="Times New Roman" w:hAnsi="Times New Roman" w:cs="Times New Roman"/>
            <w:i/>
            <w:iCs/>
            <w:color w:val="FF0000"/>
            <w:spacing w:val="21"/>
            <w:sz w:val="28"/>
            <w:szCs w:val="28"/>
            <w:u w:val="none"/>
          </w:rPr>
          <w:t>автоматизированных систем</w:t>
        </w:r>
      </w:hyperlink>
      <w:r w:rsidRPr="00B44858">
        <w:rPr>
          <w:rFonts w:ascii="Times New Roman" w:hAnsi="Times New Roman" w:cs="Times New Roman"/>
          <w:color w:val="000000"/>
          <w:sz w:val="28"/>
          <w:szCs w:val="28"/>
        </w:rPr>
        <w:t> (АС), основанных на применении компьютеров и предназначенных для создания, переработки и использования всей необходимой информации о свойствах изделий и сопровождающих процессов. Специфика задач, решаемых на различных этапах жизненного цикла изделий, обусловливает разнообразие применяемых АС.</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 рис. 1 указаны основные типы АС с их привязкой к тем или иным этапам жизненного цикла изделий.</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7332"/>
      </w:tblGrid>
      <w:tr w:rsidR="00B44858" w:rsidRPr="00B44858" w:rsidTr="00B4485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44858" w:rsidRPr="00B44858" w:rsidRDefault="00B44858" w:rsidP="00C26980">
            <w:pPr>
              <w:spacing w:line="240" w:lineRule="auto"/>
              <w:rPr>
                <w:rFonts w:ascii="Times New Roman" w:hAnsi="Times New Roman" w:cs="Times New Roman"/>
                <w:sz w:val="28"/>
                <w:szCs w:val="28"/>
              </w:rPr>
            </w:pPr>
            <w:r w:rsidRPr="00B44858">
              <w:rPr>
                <w:rFonts w:ascii="Times New Roman" w:hAnsi="Times New Roman" w:cs="Times New Roman"/>
                <w:noProof/>
                <w:sz w:val="28"/>
                <w:szCs w:val="28"/>
                <w:lang w:eastAsia="ru-RU"/>
              </w:rPr>
              <w:drawing>
                <wp:inline distT="0" distB="0" distL="0" distR="0">
                  <wp:extent cx="4503761" cy="2812344"/>
                  <wp:effectExtent l="19050" t="0" r="0" b="0"/>
                  <wp:docPr id="700" name="Рисунок 700" descr="http://bigor.bmstu.ru/?img/?doc=190_CAD/0008.mod/?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descr="http://bigor.bmstu.ru/?img/?doc=190_CAD/0008.mod/?n=1"/>
                          <pic:cNvPicPr>
                            <a:picLocks noChangeAspect="1" noChangeArrowheads="1"/>
                          </pic:cNvPicPr>
                        </pic:nvPicPr>
                        <pic:blipFill>
                          <a:blip r:embed="rId403" cstate="print"/>
                          <a:srcRect/>
                          <a:stretch>
                            <a:fillRect/>
                          </a:stretch>
                        </pic:blipFill>
                        <pic:spPr bwMode="auto">
                          <a:xfrm>
                            <a:off x="0" y="0"/>
                            <a:ext cx="4508090" cy="2815047"/>
                          </a:xfrm>
                          <a:prstGeom prst="rect">
                            <a:avLst/>
                          </a:prstGeom>
                          <a:noFill/>
                          <a:ln w="9525">
                            <a:noFill/>
                            <a:miter lim="800000"/>
                            <a:headEnd/>
                            <a:tailEnd/>
                          </a:ln>
                        </pic:spPr>
                      </pic:pic>
                    </a:graphicData>
                  </a:graphic>
                </wp:inline>
              </w:drawing>
            </w:r>
          </w:p>
        </w:tc>
      </w:tr>
    </w:tbl>
    <w:p w:rsidR="00B44858" w:rsidRPr="00B44858" w:rsidRDefault="00B44858" w:rsidP="00C26980">
      <w:pPr>
        <w:spacing w:line="240" w:lineRule="auto"/>
        <w:jc w:val="center"/>
        <w:rPr>
          <w:rFonts w:ascii="Times New Roman" w:hAnsi="Times New Roman" w:cs="Times New Roman"/>
          <w:b/>
          <w:bCs/>
          <w:color w:val="000000"/>
          <w:sz w:val="28"/>
          <w:szCs w:val="28"/>
        </w:rPr>
      </w:pPr>
      <w:r w:rsidRPr="00B44858">
        <w:rPr>
          <w:rFonts w:ascii="Times New Roman" w:hAnsi="Times New Roman" w:cs="Times New Roman"/>
          <w:b/>
          <w:bCs/>
          <w:color w:val="000000"/>
          <w:sz w:val="28"/>
          <w:szCs w:val="28"/>
        </w:rPr>
        <w:t>Рис. 1.  Основные типы автоматизированных систем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67" w:name="T1658383573"/>
      <w:bookmarkStart w:id="68" w:name="T1548006824"/>
      <w:bookmarkStart w:id="69" w:name="T881196247"/>
      <w:bookmarkStart w:id="70" w:name="T1734717546"/>
      <w:bookmarkEnd w:id="67"/>
      <w:bookmarkEnd w:id="68"/>
      <w:bookmarkEnd w:id="69"/>
      <w:bookmarkEnd w:id="70"/>
      <w:r w:rsidRPr="00B44858">
        <w:rPr>
          <w:rFonts w:ascii="Times New Roman" w:hAnsi="Times New Roman" w:cs="Times New Roman"/>
          <w:color w:val="000000"/>
          <w:sz w:val="28"/>
          <w:szCs w:val="28"/>
        </w:rPr>
        <w:t>Автоматизация проектирования осуществляется </w:t>
      </w:r>
      <w:hyperlink r:id="rId404" w:history="1">
        <w:r w:rsidRPr="00B44858">
          <w:rPr>
            <w:rStyle w:val="a3"/>
            <w:rFonts w:ascii="Times New Roman" w:hAnsi="Times New Roman" w:cs="Times New Roman"/>
            <w:sz w:val="28"/>
            <w:szCs w:val="28"/>
            <w:u w:val="none"/>
          </w:rPr>
          <w:t>САПР</w:t>
        </w:r>
      </w:hyperlink>
      <w:r w:rsidRPr="00B44858">
        <w:rPr>
          <w:rFonts w:ascii="Times New Roman" w:hAnsi="Times New Roman" w:cs="Times New Roman"/>
          <w:color w:val="000000"/>
          <w:sz w:val="28"/>
          <w:szCs w:val="28"/>
        </w:rPr>
        <w:t xml:space="preserve">. В САПР машиностроительных отраслей промышленности принято выделять системы </w:t>
      </w:r>
      <w:r w:rsidRPr="00B44858">
        <w:rPr>
          <w:rFonts w:ascii="Times New Roman" w:hAnsi="Times New Roman" w:cs="Times New Roman"/>
          <w:color w:val="000000"/>
          <w:sz w:val="28"/>
          <w:szCs w:val="28"/>
        </w:rPr>
        <w:lastRenderedPageBreak/>
        <w:t>функционального, конструкторского и технологического проектирования. Первые из них называют системами расчетов и инженерного анализа или </w:t>
      </w:r>
      <w:hyperlink r:id="rId405" w:history="1">
        <w:r w:rsidRPr="00B44858">
          <w:rPr>
            <w:rStyle w:val="a3"/>
            <w:rFonts w:ascii="Times New Roman" w:hAnsi="Times New Roman" w:cs="Times New Roman"/>
            <w:i/>
            <w:iCs/>
            <w:color w:val="FF0000"/>
            <w:spacing w:val="21"/>
            <w:sz w:val="28"/>
            <w:szCs w:val="28"/>
            <w:u w:val="none"/>
          </w:rPr>
          <w:t>системами CAE</w:t>
        </w:r>
      </w:hyperlink>
      <w:r w:rsidRPr="00B44858">
        <w:rPr>
          <w:rFonts w:ascii="Times New Roman" w:hAnsi="Times New Roman" w:cs="Times New Roman"/>
          <w:color w:val="000000"/>
          <w:sz w:val="28"/>
          <w:szCs w:val="28"/>
        </w:rPr>
        <w:t xml:space="preserve"> (Computer </w:t>
      </w:r>
      <w:proofErr w:type="spellStart"/>
      <w:r w:rsidRPr="00B44858">
        <w:rPr>
          <w:rFonts w:ascii="Times New Roman" w:hAnsi="Times New Roman" w:cs="Times New Roman"/>
          <w:color w:val="000000"/>
          <w:sz w:val="28"/>
          <w:szCs w:val="28"/>
        </w:rPr>
        <w:t>Aided</w:t>
      </w:r>
      <w:proofErr w:type="spellEnd"/>
      <w:r w:rsidRPr="00B44858">
        <w:rPr>
          <w:rFonts w:ascii="Times New Roman" w:hAnsi="Times New Roman" w:cs="Times New Roman"/>
          <w:color w:val="000000"/>
          <w:sz w:val="28"/>
          <w:szCs w:val="28"/>
        </w:rPr>
        <w:t xml:space="preserve"> Engineering). </w:t>
      </w:r>
      <w:hyperlink r:id="rId406" w:history="1">
        <w:r w:rsidRPr="00B44858">
          <w:rPr>
            <w:rStyle w:val="a3"/>
            <w:rFonts w:ascii="Times New Roman" w:hAnsi="Times New Roman" w:cs="Times New Roman"/>
            <w:i/>
            <w:iCs/>
            <w:color w:val="FF0000"/>
            <w:spacing w:val="21"/>
            <w:sz w:val="28"/>
            <w:szCs w:val="28"/>
            <w:u w:val="none"/>
          </w:rPr>
          <w:t>Системы конструкторского проектирования</w:t>
        </w:r>
      </w:hyperlink>
      <w:r w:rsidRPr="00B44858">
        <w:rPr>
          <w:rFonts w:ascii="Times New Roman" w:hAnsi="Times New Roman" w:cs="Times New Roman"/>
          <w:color w:val="000000"/>
          <w:sz w:val="28"/>
          <w:szCs w:val="28"/>
        </w:rPr>
        <w:t xml:space="preserve"> называют системами CAD (Computer </w:t>
      </w:r>
      <w:proofErr w:type="spellStart"/>
      <w:r w:rsidRPr="00B44858">
        <w:rPr>
          <w:rFonts w:ascii="Times New Roman" w:hAnsi="Times New Roman" w:cs="Times New Roman"/>
          <w:color w:val="000000"/>
          <w:sz w:val="28"/>
          <w:szCs w:val="28"/>
        </w:rPr>
        <w:t>Aided</w:t>
      </w:r>
      <w:proofErr w:type="spellEnd"/>
      <w:r w:rsidRPr="00B44858">
        <w:rPr>
          <w:rFonts w:ascii="Times New Roman" w:hAnsi="Times New Roman" w:cs="Times New Roman"/>
          <w:color w:val="000000"/>
          <w:sz w:val="28"/>
          <w:szCs w:val="28"/>
        </w:rPr>
        <w:t xml:space="preserve"> Design). Проектирование технологических процессов выполняется в автоматизированных системах технологической подготовки производства (</w:t>
      </w:r>
      <w:hyperlink r:id="rId407" w:history="1">
        <w:r w:rsidRPr="00B44858">
          <w:rPr>
            <w:rStyle w:val="a3"/>
            <w:rFonts w:ascii="Times New Roman" w:hAnsi="Times New Roman" w:cs="Times New Roman"/>
            <w:i/>
            <w:iCs/>
            <w:color w:val="FF0000"/>
            <w:spacing w:val="21"/>
            <w:sz w:val="28"/>
            <w:szCs w:val="28"/>
            <w:u w:val="none"/>
          </w:rPr>
          <w:t>АСТПП</w:t>
        </w:r>
      </w:hyperlink>
      <w:r w:rsidRPr="00B44858">
        <w:rPr>
          <w:rFonts w:ascii="Times New Roman" w:hAnsi="Times New Roman" w:cs="Times New Roman"/>
          <w:color w:val="000000"/>
          <w:sz w:val="28"/>
          <w:szCs w:val="28"/>
        </w:rPr>
        <w:t>), входящих как составная часть в </w:t>
      </w:r>
      <w:hyperlink r:id="rId408" w:history="1">
        <w:r w:rsidRPr="00B44858">
          <w:rPr>
            <w:rStyle w:val="a3"/>
            <w:rFonts w:ascii="Times New Roman" w:hAnsi="Times New Roman" w:cs="Times New Roman"/>
            <w:i/>
            <w:iCs/>
            <w:color w:val="FF0000"/>
            <w:spacing w:val="21"/>
            <w:sz w:val="28"/>
            <w:szCs w:val="28"/>
            <w:u w:val="none"/>
          </w:rPr>
          <w:t>системы CAM</w:t>
        </w:r>
      </w:hyperlink>
      <w:r w:rsidRPr="00B44858">
        <w:rPr>
          <w:rFonts w:ascii="Times New Roman" w:hAnsi="Times New Roman" w:cs="Times New Roman"/>
          <w:color w:val="000000"/>
          <w:sz w:val="28"/>
          <w:szCs w:val="28"/>
        </w:rPr>
        <w:t xml:space="preserve"> (Computer </w:t>
      </w:r>
      <w:proofErr w:type="spellStart"/>
      <w:r w:rsidRPr="00B44858">
        <w:rPr>
          <w:rFonts w:ascii="Times New Roman" w:hAnsi="Times New Roman" w:cs="Times New Roman"/>
          <w:color w:val="000000"/>
          <w:sz w:val="28"/>
          <w:szCs w:val="28"/>
        </w:rPr>
        <w:t>Aided</w:t>
      </w:r>
      <w:proofErr w:type="spellEnd"/>
      <w:r w:rsidRPr="00B44858">
        <w:rPr>
          <w:rFonts w:ascii="Times New Roman" w:hAnsi="Times New Roman" w:cs="Times New Roman"/>
          <w:color w:val="000000"/>
          <w:sz w:val="28"/>
          <w:szCs w:val="28"/>
        </w:rPr>
        <w:t xml:space="preserve"> Manufacturing).</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71" w:name="T1015080635"/>
      <w:bookmarkEnd w:id="71"/>
      <w:r w:rsidRPr="00B44858">
        <w:rPr>
          <w:rFonts w:ascii="Times New Roman" w:hAnsi="Times New Roman" w:cs="Times New Roman"/>
          <w:color w:val="000000"/>
          <w:sz w:val="28"/>
          <w:szCs w:val="28"/>
        </w:rPr>
        <w:t>Для решения проблем совместного функционирования компонентов САПР различного назначения, координации работы систем CAE/CAD/CAM, </w:t>
      </w:r>
      <w:hyperlink r:id="rId409" w:history="1">
        <w:r w:rsidRPr="00B44858">
          <w:rPr>
            <w:rStyle w:val="a3"/>
            <w:rFonts w:ascii="Times New Roman" w:hAnsi="Times New Roman" w:cs="Times New Roman"/>
            <w:i/>
            <w:iCs/>
            <w:color w:val="FF0000"/>
            <w:spacing w:val="21"/>
            <w:sz w:val="28"/>
            <w:szCs w:val="28"/>
            <w:u w:val="none"/>
          </w:rPr>
          <w:t>управления проектными данными</w:t>
        </w:r>
      </w:hyperlink>
      <w:r w:rsidRPr="00B44858">
        <w:rPr>
          <w:rFonts w:ascii="Times New Roman" w:hAnsi="Times New Roman" w:cs="Times New Roman"/>
          <w:color w:val="000000"/>
          <w:sz w:val="28"/>
          <w:szCs w:val="28"/>
        </w:rPr>
        <w:t> и проектированием разрабатываются системы, получившие название систем управления проектными данными PDM (Product Data Management). Системы PDM либо входят в состав модулей конкретной САПР, либо имеют самостоятельное значение и могут работать совместно с разными САПР.</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На большинстве этапов жизненного цикла, начиная с определения предприятий-поставщиков исходных материалов и компонентов и кончая реализацией продукции, требуются услуги системы </w:t>
      </w:r>
      <w:hyperlink r:id="rId410" w:history="1">
        <w:r w:rsidRPr="00B44858">
          <w:rPr>
            <w:rStyle w:val="a3"/>
            <w:rFonts w:ascii="Times New Roman" w:hAnsi="Times New Roman" w:cs="Times New Roman"/>
            <w:sz w:val="28"/>
            <w:szCs w:val="28"/>
            <w:u w:val="none"/>
          </w:rPr>
          <w:t>управления цепочками поставок</w:t>
        </w:r>
      </w:hyperlink>
      <w:r w:rsidRPr="00B44858">
        <w:rPr>
          <w:rFonts w:ascii="Times New Roman" w:hAnsi="Times New Roman" w:cs="Times New Roman"/>
          <w:color w:val="000000"/>
          <w:sz w:val="28"/>
          <w:szCs w:val="28"/>
        </w:rPr>
        <w:t xml:space="preserve"> — Supply </w:t>
      </w:r>
      <w:proofErr w:type="spellStart"/>
      <w:r w:rsidRPr="00B44858">
        <w:rPr>
          <w:rFonts w:ascii="Times New Roman" w:hAnsi="Times New Roman" w:cs="Times New Roman"/>
          <w:color w:val="000000"/>
          <w:sz w:val="28"/>
          <w:szCs w:val="28"/>
        </w:rPr>
        <w:t>Chain</w:t>
      </w:r>
      <w:proofErr w:type="spellEnd"/>
      <w:r w:rsidRPr="00B44858">
        <w:rPr>
          <w:rFonts w:ascii="Times New Roman" w:hAnsi="Times New Roman" w:cs="Times New Roman"/>
          <w:color w:val="000000"/>
          <w:sz w:val="28"/>
          <w:szCs w:val="28"/>
        </w:rPr>
        <w:t xml:space="preserve"> Management (SCM). Цепь поставок обычно определяют как совокупность стадий увеличения добавленной стоимости продукции при ее движении от компаний-поставщиков к компаниям-потребителям. Управление цепью поставок подразумевает продвижение материального потока с минимальными издержками. При планировании производства система SCM управляет стратегией позиционирования продукции. Если время производственного цикла меньше времени ожидания заказчика на получение готовой продукции, то можно применять стратегию "изготовление на заказ". Иначе приходится использовать стратегию "изготовление на склад". При этом во время производственного цикла должно входить время на размещение и исполнение заказов на необходимые материалы и комплектующие на предприятиях-поставщиках.</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72" w:name="T1370787038"/>
      <w:bookmarkEnd w:id="72"/>
      <w:r w:rsidRPr="00B44858">
        <w:rPr>
          <w:rFonts w:ascii="Times New Roman" w:hAnsi="Times New Roman" w:cs="Times New Roman"/>
          <w:color w:val="000000"/>
          <w:sz w:val="28"/>
          <w:szCs w:val="28"/>
        </w:rPr>
        <w:t>В последнее время усилия многих компаний, производящих программно-аппаратные средства автоматизированных систем, направлены на создание систем </w:t>
      </w:r>
      <w:hyperlink r:id="rId411" w:history="1">
        <w:r w:rsidRPr="00B44858">
          <w:rPr>
            <w:rStyle w:val="a3"/>
            <w:rFonts w:ascii="Times New Roman" w:hAnsi="Times New Roman" w:cs="Times New Roman"/>
            <w:sz w:val="28"/>
            <w:szCs w:val="28"/>
            <w:u w:val="none"/>
          </w:rPr>
          <w:t>электронного бизнеса</w:t>
        </w:r>
      </w:hyperlink>
      <w:r w:rsidRPr="00B44858">
        <w:rPr>
          <w:rFonts w:ascii="Times New Roman" w:hAnsi="Times New Roman" w:cs="Times New Roman"/>
          <w:color w:val="000000"/>
          <w:sz w:val="28"/>
          <w:szCs w:val="28"/>
        </w:rPr>
        <w:t> (E-</w:t>
      </w:r>
      <w:proofErr w:type="spellStart"/>
      <w:r w:rsidRPr="00B44858">
        <w:rPr>
          <w:rFonts w:ascii="Times New Roman" w:hAnsi="Times New Roman" w:cs="Times New Roman"/>
          <w:color w:val="000000"/>
          <w:sz w:val="28"/>
          <w:szCs w:val="28"/>
        </w:rPr>
        <w:t>commerce</w:t>
      </w:r>
      <w:proofErr w:type="spellEnd"/>
      <w:r w:rsidRPr="00B44858">
        <w:rPr>
          <w:rFonts w:ascii="Times New Roman" w:hAnsi="Times New Roman" w:cs="Times New Roman"/>
          <w:color w:val="000000"/>
          <w:sz w:val="28"/>
          <w:szCs w:val="28"/>
        </w:rPr>
        <w:t>). Задачи, решаемые системами E-</w:t>
      </w:r>
      <w:proofErr w:type="spellStart"/>
      <w:r w:rsidRPr="00B44858">
        <w:rPr>
          <w:rFonts w:ascii="Times New Roman" w:hAnsi="Times New Roman" w:cs="Times New Roman"/>
          <w:color w:val="000000"/>
          <w:sz w:val="28"/>
          <w:szCs w:val="28"/>
        </w:rPr>
        <w:t>commerce</w:t>
      </w:r>
      <w:proofErr w:type="spellEnd"/>
      <w:r w:rsidRPr="00B44858">
        <w:rPr>
          <w:rFonts w:ascii="Times New Roman" w:hAnsi="Times New Roman" w:cs="Times New Roman"/>
          <w:color w:val="000000"/>
          <w:sz w:val="28"/>
          <w:szCs w:val="28"/>
        </w:rPr>
        <w:t>, сводятся не только к организации на </w:t>
      </w:r>
      <w:hyperlink r:id="rId412" w:history="1">
        <w:r w:rsidRPr="00B44858">
          <w:rPr>
            <w:rStyle w:val="a3"/>
            <w:rFonts w:ascii="Times New Roman" w:hAnsi="Times New Roman" w:cs="Times New Roman"/>
            <w:sz w:val="28"/>
            <w:szCs w:val="28"/>
            <w:u w:val="none"/>
          </w:rPr>
          <w:t>сайтах</w:t>
        </w:r>
      </w:hyperlink>
      <w:r w:rsidRPr="00B44858">
        <w:rPr>
          <w:rFonts w:ascii="Times New Roman" w:hAnsi="Times New Roman" w:cs="Times New Roman"/>
          <w:color w:val="000000"/>
          <w:sz w:val="28"/>
          <w:szCs w:val="28"/>
        </w:rPr>
        <w:t> </w:t>
      </w:r>
      <w:hyperlink r:id="rId413" w:history="1">
        <w:r w:rsidRPr="00B44858">
          <w:rPr>
            <w:rStyle w:val="a3"/>
            <w:rFonts w:ascii="Times New Roman" w:hAnsi="Times New Roman" w:cs="Times New Roman"/>
            <w:sz w:val="28"/>
            <w:szCs w:val="28"/>
            <w:u w:val="none"/>
          </w:rPr>
          <w:t>Internet</w:t>
        </w:r>
      </w:hyperlink>
      <w:r w:rsidRPr="00B44858">
        <w:rPr>
          <w:rFonts w:ascii="Times New Roman" w:hAnsi="Times New Roman" w:cs="Times New Roman"/>
          <w:color w:val="000000"/>
          <w:sz w:val="28"/>
          <w:szCs w:val="28"/>
        </w:rPr>
        <w:t> витрин товаров и услуг. Они объединяют в едином информационном пространстве запросы заказчиков и данные о возможностях множества организаций, специализирующихся на предоставлении различных услуг и выполнении тех или иных процедур и операций по проектированию, изготовлению, поставкам заказанных изделий. Проектирование непосредственно под заказ позволяет добиться наилучших параметров создаваемой продукции, а оптимальный выбор исполнителей и цепочек поставок ведет к минимизации времени и стоимости выполнения заказа. Координация работы многих предприятий-партнеров с использованием технологий Internet возлагается на системы E-</w:t>
      </w:r>
      <w:proofErr w:type="spellStart"/>
      <w:r w:rsidRPr="00B44858">
        <w:rPr>
          <w:rFonts w:ascii="Times New Roman" w:hAnsi="Times New Roman" w:cs="Times New Roman"/>
          <w:color w:val="000000"/>
          <w:sz w:val="28"/>
          <w:szCs w:val="28"/>
        </w:rPr>
        <w:t>commerce</w:t>
      </w:r>
      <w:proofErr w:type="spellEnd"/>
      <w:r w:rsidRPr="00B44858">
        <w:rPr>
          <w:rFonts w:ascii="Times New Roman" w:hAnsi="Times New Roman" w:cs="Times New Roman"/>
          <w:color w:val="000000"/>
          <w:sz w:val="28"/>
          <w:szCs w:val="28"/>
        </w:rPr>
        <w:t>, называемые </w:t>
      </w:r>
      <w:hyperlink r:id="rId414" w:history="1">
        <w:r w:rsidRPr="00B44858">
          <w:rPr>
            <w:rStyle w:val="a3"/>
            <w:rFonts w:ascii="Times New Roman" w:hAnsi="Times New Roman" w:cs="Times New Roman"/>
            <w:i/>
            <w:iCs/>
            <w:color w:val="FF0000"/>
            <w:spacing w:val="21"/>
            <w:sz w:val="28"/>
            <w:szCs w:val="28"/>
            <w:u w:val="none"/>
          </w:rPr>
          <w:t>системами управления данными в интегрированном информационном пространстве</w:t>
        </w:r>
      </w:hyperlink>
      <w:r w:rsidRPr="00B44858">
        <w:rPr>
          <w:rFonts w:ascii="Times New Roman" w:hAnsi="Times New Roman" w:cs="Times New Roman"/>
          <w:color w:val="000000"/>
          <w:sz w:val="28"/>
          <w:szCs w:val="28"/>
        </w:rPr>
        <w:t> CPC (</w:t>
      </w:r>
      <w:proofErr w:type="spellStart"/>
      <w:r w:rsidRPr="00B44858">
        <w:rPr>
          <w:rFonts w:ascii="Times New Roman" w:hAnsi="Times New Roman" w:cs="Times New Roman"/>
          <w:color w:val="000000"/>
          <w:sz w:val="28"/>
          <w:szCs w:val="28"/>
        </w:rPr>
        <w:t>Collaborative</w:t>
      </w:r>
      <w:proofErr w:type="spellEnd"/>
      <w:r w:rsidRPr="00B44858">
        <w:rPr>
          <w:rFonts w:ascii="Times New Roman" w:hAnsi="Times New Roman" w:cs="Times New Roman"/>
          <w:color w:val="000000"/>
          <w:sz w:val="28"/>
          <w:szCs w:val="28"/>
        </w:rPr>
        <w:t xml:space="preserve"> Product Commerce)</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Управление в промышленности, как и в любых </w:t>
      </w:r>
      <w:hyperlink r:id="rId415" w:history="1">
        <w:r w:rsidRPr="00B44858">
          <w:rPr>
            <w:rStyle w:val="a3"/>
            <w:rFonts w:ascii="Times New Roman" w:hAnsi="Times New Roman" w:cs="Times New Roman"/>
            <w:sz w:val="28"/>
            <w:szCs w:val="28"/>
            <w:u w:val="none"/>
          </w:rPr>
          <w:t>сложных системах</w:t>
        </w:r>
      </w:hyperlink>
      <w:r w:rsidRPr="00B44858">
        <w:rPr>
          <w:rFonts w:ascii="Times New Roman" w:hAnsi="Times New Roman" w:cs="Times New Roman"/>
          <w:color w:val="000000"/>
          <w:sz w:val="28"/>
          <w:szCs w:val="28"/>
        </w:rPr>
        <w:t>, имеет иерархическую структуру. В общей структуре управления выделяют несколько иерархических уровней, показанных на рис. 2. Автоматизация управления на различных уровнях реализуется с помощью </w:t>
      </w:r>
      <w:hyperlink r:id="rId416" w:history="1">
        <w:r w:rsidRPr="00B44858">
          <w:rPr>
            <w:rStyle w:val="a3"/>
            <w:rFonts w:ascii="Times New Roman" w:hAnsi="Times New Roman" w:cs="Times New Roman"/>
            <w:sz w:val="28"/>
            <w:szCs w:val="28"/>
            <w:u w:val="none"/>
          </w:rPr>
          <w:t>автоматизированных систем управления</w:t>
        </w:r>
      </w:hyperlink>
      <w:r w:rsidRPr="00B44858">
        <w:rPr>
          <w:rFonts w:ascii="Times New Roman" w:hAnsi="Times New Roman" w:cs="Times New Roman"/>
          <w:color w:val="000000"/>
          <w:sz w:val="28"/>
          <w:szCs w:val="28"/>
        </w:rPr>
        <w:t> (АСУ).</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5140"/>
      </w:tblGrid>
      <w:tr w:rsidR="00B44858" w:rsidRPr="00B44858" w:rsidTr="00B4485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44858" w:rsidRPr="00B44858" w:rsidRDefault="00B44858" w:rsidP="00C26980">
            <w:pPr>
              <w:spacing w:line="240" w:lineRule="auto"/>
              <w:rPr>
                <w:rFonts w:ascii="Times New Roman" w:hAnsi="Times New Roman" w:cs="Times New Roman"/>
                <w:sz w:val="28"/>
                <w:szCs w:val="28"/>
              </w:rPr>
            </w:pPr>
            <w:r w:rsidRPr="00B44858">
              <w:rPr>
                <w:rFonts w:ascii="Times New Roman" w:hAnsi="Times New Roman" w:cs="Times New Roman"/>
                <w:noProof/>
                <w:sz w:val="28"/>
                <w:szCs w:val="28"/>
                <w:lang w:eastAsia="ru-RU"/>
              </w:rPr>
              <w:lastRenderedPageBreak/>
              <w:drawing>
                <wp:inline distT="0" distB="0" distL="0" distR="0">
                  <wp:extent cx="3111500" cy="3725545"/>
                  <wp:effectExtent l="19050" t="0" r="0" b="0"/>
                  <wp:docPr id="701" name="Рисунок 701" descr="http://bigor.bmstu.ru/?img/?doc=190_CAD/0008.mod/?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descr="http://bigor.bmstu.ru/?img/?doc=190_CAD/0008.mod/?n=2"/>
                          <pic:cNvPicPr>
                            <a:picLocks noChangeAspect="1" noChangeArrowheads="1"/>
                          </pic:cNvPicPr>
                        </pic:nvPicPr>
                        <pic:blipFill>
                          <a:blip r:embed="rId417" cstate="print"/>
                          <a:srcRect/>
                          <a:stretch>
                            <a:fillRect/>
                          </a:stretch>
                        </pic:blipFill>
                        <pic:spPr bwMode="auto">
                          <a:xfrm>
                            <a:off x="0" y="0"/>
                            <a:ext cx="3111500" cy="3725545"/>
                          </a:xfrm>
                          <a:prstGeom prst="rect">
                            <a:avLst/>
                          </a:prstGeom>
                          <a:noFill/>
                          <a:ln w="9525">
                            <a:noFill/>
                            <a:miter lim="800000"/>
                            <a:headEnd/>
                            <a:tailEnd/>
                          </a:ln>
                        </pic:spPr>
                      </pic:pic>
                    </a:graphicData>
                  </a:graphic>
                </wp:inline>
              </w:drawing>
            </w:r>
          </w:p>
        </w:tc>
      </w:tr>
    </w:tbl>
    <w:p w:rsidR="00B44858" w:rsidRPr="00B44858" w:rsidRDefault="00B44858" w:rsidP="00C26980">
      <w:pPr>
        <w:spacing w:line="240" w:lineRule="auto"/>
        <w:jc w:val="center"/>
        <w:rPr>
          <w:rFonts w:ascii="Times New Roman" w:hAnsi="Times New Roman" w:cs="Times New Roman"/>
          <w:b/>
          <w:bCs/>
          <w:color w:val="000000"/>
          <w:sz w:val="28"/>
          <w:szCs w:val="28"/>
        </w:rPr>
      </w:pPr>
      <w:r w:rsidRPr="00B44858">
        <w:rPr>
          <w:rFonts w:ascii="Times New Roman" w:hAnsi="Times New Roman" w:cs="Times New Roman"/>
          <w:b/>
          <w:bCs/>
          <w:color w:val="000000"/>
          <w:sz w:val="28"/>
          <w:szCs w:val="28"/>
        </w:rPr>
        <w:t>Рис. 2.  Общая структура управления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Информационная поддержка этапа производства продукции осуществляется </w:t>
      </w:r>
      <w:hyperlink r:id="rId418" w:history="1">
        <w:r w:rsidRPr="00B44858">
          <w:rPr>
            <w:rStyle w:val="a3"/>
            <w:rFonts w:ascii="Times New Roman" w:hAnsi="Times New Roman" w:cs="Times New Roman"/>
            <w:sz w:val="28"/>
            <w:szCs w:val="28"/>
            <w:u w:val="none"/>
          </w:rPr>
          <w:t>автоматизированными системами управления предприятием</w:t>
        </w:r>
      </w:hyperlink>
      <w:r w:rsidRPr="00B44858">
        <w:rPr>
          <w:rFonts w:ascii="Times New Roman" w:hAnsi="Times New Roman" w:cs="Times New Roman"/>
          <w:color w:val="000000"/>
          <w:sz w:val="28"/>
          <w:szCs w:val="28"/>
        </w:rPr>
        <w:t> (АСУП) и </w:t>
      </w:r>
      <w:hyperlink r:id="rId419" w:history="1">
        <w:r w:rsidRPr="00B44858">
          <w:rPr>
            <w:rStyle w:val="a3"/>
            <w:rFonts w:ascii="Times New Roman" w:hAnsi="Times New Roman" w:cs="Times New Roman"/>
            <w:sz w:val="28"/>
            <w:szCs w:val="28"/>
            <w:u w:val="none"/>
          </w:rPr>
          <w:t>автоматизированными системами управления технологическими процессами</w:t>
        </w:r>
      </w:hyperlink>
      <w:r w:rsidRPr="00B44858">
        <w:rPr>
          <w:rFonts w:ascii="Times New Roman" w:hAnsi="Times New Roman" w:cs="Times New Roman"/>
          <w:color w:val="000000"/>
          <w:sz w:val="28"/>
          <w:szCs w:val="28"/>
        </w:rPr>
        <w:t> (АСУТП).</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 АСУП относятся системы планирования и управления предприятием ERP (Enterprise Resource Planning), планирования производства и требований к материалам </w:t>
      </w:r>
      <w:hyperlink r:id="rId420" w:history="1">
        <w:r w:rsidRPr="00B44858">
          <w:rPr>
            <w:rStyle w:val="a3"/>
            <w:rFonts w:ascii="Times New Roman" w:hAnsi="Times New Roman" w:cs="Times New Roman"/>
            <w:sz w:val="28"/>
            <w:szCs w:val="28"/>
            <w:u w:val="none"/>
          </w:rPr>
          <w:t>MRP-2</w:t>
        </w:r>
      </w:hyperlink>
      <w:r w:rsidRPr="00B44858">
        <w:rPr>
          <w:rFonts w:ascii="Times New Roman" w:hAnsi="Times New Roman" w:cs="Times New Roman"/>
          <w:color w:val="000000"/>
          <w:sz w:val="28"/>
          <w:szCs w:val="28"/>
        </w:rPr>
        <w:t xml:space="preserve"> (Manufacturing </w:t>
      </w:r>
      <w:proofErr w:type="spellStart"/>
      <w:r w:rsidRPr="00B44858">
        <w:rPr>
          <w:rFonts w:ascii="Times New Roman" w:hAnsi="Times New Roman" w:cs="Times New Roman"/>
          <w:color w:val="000000"/>
          <w:sz w:val="28"/>
          <w:szCs w:val="28"/>
        </w:rPr>
        <w:t>Requirement</w:t>
      </w:r>
      <w:proofErr w:type="spellEnd"/>
      <w:r w:rsidRPr="00B44858">
        <w:rPr>
          <w:rFonts w:ascii="Times New Roman" w:hAnsi="Times New Roman" w:cs="Times New Roman"/>
          <w:color w:val="000000"/>
          <w:sz w:val="28"/>
          <w:szCs w:val="28"/>
        </w:rPr>
        <w:t xml:space="preserve"> Planning) и упомянутые выше системы SCM. Наиболее развитые системы ERP выполняют различные бизнес-функции, связанные с планированием производства, закупками, сбытом продукции, анализом перспектив маркетинга, управлением финансами, персоналом, складским хозяйством, учетом основных фондов и т.п. Системы MRP-2 ориентированы, главным образом, на бизнес-функции, непосредственно связанные с производством. В некоторых случаях системы SCM и MRP-2 входят как подсистемы в ERP, в последнее время их чаще рассматривают как самостоятельные системы.</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Промежуточное положение между АСУП и АСУТП занимает производственная исполнительная система </w:t>
      </w:r>
      <w:hyperlink r:id="rId421" w:history="1">
        <w:r w:rsidRPr="00B44858">
          <w:rPr>
            <w:rStyle w:val="a3"/>
            <w:rFonts w:ascii="Times New Roman" w:hAnsi="Times New Roman" w:cs="Times New Roman"/>
            <w:sz w:val="28"/>
            <w:szCs w:val="28"/>
            <w:u w:val="none"/>
          </w:rPr>
          <w:t>MES</w:t>
        </w:r>
      </w:hyperlink>
      <w:r w:rsidRPr="00B44858">
        <w:rPr>
          <w:rFonts w:ascii="Times New Roman" w:hAnsi="Times New Roman" w:cs="Times New Roman"/>
          <w:color w:val="000000"/>
          <w:sz w:val="28"/>
          <w:szCs w:val="28"/>
        </w:rPr>
        <w:t xml:space="preserve"> (Manufacturing </w:t>
      </w:r>
      <w:proofErr w:type="spellStart"/>
      <w:r w:rsidRPr="00B44858">
        <w:rPr>
          <w:rFonts w:ascii="Times New Roman" w:hAnsi="Times New Roman" w:cs="Times New Roman"/>
          <w:color w:val="000000"/>
          <w:sz w:val="28"/>
          <w:szCs w:val="28"/>
        </w:rPr>
        <w:t>Execution</w:t>
      </w:r>
      <w:proofErr w:type="spellEnd"/>
      <w:r w:rsidRPr="00B44858">
        <w:rPr>
          <w:rFonts w:ascii="Times New Roman" w:hAnsi="Times New Roman" w:cs="Times New Roman"/>
          <w:color w:val="000000"/>
          <w:sz w:val="28"/>
          <w:szCs w:val="28"/>
        </w:rPr>
        <w:t xml:space="preserve"> Systems), предназначенная для решения оперативных задач управления проектированием, производством и маркетингом.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73" w:name="T2025294386"/>
      <w:bookmarkEnd w:id="73"/>
      <w:r w:rsidRPr="00B44858">
        <w:rPr>
          <w:rFonts w:ascii="Times New Roman" w:hAnsi="Times New Roman" w:cs="Times New Roman"/>
          <w:color w:val="000000"/>
          <w:sz w:val="28"/>
          <w:szCs w:val="28"/>
        </w:rPr>
        <w:t>В состав АСУТП входит </w:t>
      </w:r>
      <w:hyperlink r:id="rId422" w:history="1">
        <w:r w:rsidRPr="00B44858">
          <w:rPr>
            <w:rStyle w:val="a3"/>
            <w:rFonts w:ascii="Times New Roman" w:hAnsi="Times New Roman" w:cs="Times New Roman"/>
            <w:sz w:val="28"/>
            <w:szCs w:val="28"/>
            <w:u w:val="none"/>
          </w:rPr>
          <w:t>система SCADA</w:t>
        </w:r>
      </w:hyperlink>
      <w:r w:rsidRPr="00B44858">
        <w:rPr>
          <w:rFonts w:ascii="Times New Roman" w:hAnsi="Times New Roman" w:cs="Times New Roman"/>
          <w:color w:val="000000"/>
          <w:sz w:val="28"/>
          <w:szCs w:val="28"/>
        </w:rPr>
        <w:t> (</w:t>
      </w:r>
      <w:proofErr w:type="spellStart"/>
      <w:r w:rsidRPr="00B44858">
        <w:rPr>
          <w:rFonts w:ascii="Times New Roman" w:hAnsi="Times New Roman" w:cs="Times New Roman"/>
          <w:color w:val="000000"/>
          <w:sz w:val="28"/>
          <w:szCs w:val="28"/>
        </w:rPr>
        <w:t>Supervisory</w:t>
      </w:r>
      <w:proofErr w:type="spellEnd"/>
      <w:r w:rsidRPr="00B44858">
        <w:rPr>
          <w:rFonts w:ascii="Times New Roman" w:hAnsi="Times New Roman" w:cs="Times New Roman"/>
          <w:color w:val="000000"/>
          <w:sz w:val="28"/>
          <w:szCs w:val="28"/>
        </w:rPr>
        <w:t xml:space="preserve"> Control </w:t>
      </w:r>
      <w:proofErr w:type="spellStart"/>
      <w:r w:rsidRPr="00B44858">
        <w:rPr>
          <w:rFonts w:ascii="Times New Roman" w:hAnsi="Times New Roman" w:cs="Times New Roman"/>
          <w:color w:val="000000"/>
          <w:sz w:val="28"/>
          <w:szCs w:val="28"/>
        </w:rPr>
        <w:t>and</w:t>
      </w:r>
      <w:proofErr w:type="spellEnd"/>
      <w:r w:rsidRPr="00B44858">
        <w:rPr>
          <w:rFonts w:ascii="Times New Roman" w:hAnsi="Times New Roman" w:cs="Times New Roman"/>
          <w:color w:val="000000"/>
          <w:sz w:val="28"/>
          <w:szCs w:val="28"/>
        </w:rPr>
        <w:t xml:space="preserve"> Data </w:t>
      </w:r>
      <w:proofErr w:type="spellStart"/>
      <w:r w:rsidRPr="00B44858">
        <w:rPr>
          <w:rFonts w:ascii="Times New Roman" w:hAnsi="Times New Roman" w:cs="Times New Roman"/>
          <w:color w:val="000000"/>
          <w:sz w:val="28"/>
          <w:szCs w:val="28"/>
        </w:rPr>
        <w:t>Acquisition</w:t>
      </w:r>
      <w:proofErr w:type="spellEnd"/>
      <w:r w:rsidRPr="00B44858">
        <w:rPr>
          <w:rFonts w:ascii="Times New Roman" w:hAnsi="Times New Roman" w:cs="Times New Roman"/>
          <w:color w:val="000000"/>
          <w:sz w:val="28"/>
          <w:szCs w:val="28"/>
        </w:rPr>
        <w:t>), выполняющая диспетчерские функции (сбор и обработка данных о состоянии оборудования и технологических процессов) и помогающая разрабатывать ПО для встроенного оборудования. Для непосредственного программного управления технологическим оборудованием используют системы </w:t>
      </w:r>
      <w:hyperlink r:id="rId423" w:history="1">
        <w:r w:rsidRPr="00B44858">
          <w:rPr>
            <w:rStyle w:val="a3"/>
            <w:rFonts w:ascii="Times New Roman" w:hAnsi="Times New Roman" w:cs="Times New Roman"/>
            <w:sz w:val="28"/>
            <w:szCs w:val="28"/>
            <w:u w:val="none"/>
          </w:rPr>
          <w:t>CNC</w:t>
        </w:r>
      </w:hyperlink>
      <w:r w:rsidRPr="00B44858">
        <w:rPr>
          <w:rFonts w:ascii="Times New Roman" w:hAnsi="Times New Roman" w:cs="Times New Roman"/>
          <w:color w:val="000000"/>
          <w:sz w:val="28"/>
          <w:szCs w:val="28"/>
        </w:rPr>
        <w:t xml:space="preserve"> (Computer </w:t>
      </w:r>
      <w:proofErr w:type="spellStart"/>
      <w:r w:rsidRPr="00B44858">
        <w:rPr>
          <w:rFonts w:ascii="Times New Roman" w:hAnsi="Times New Roman" w:cs="Times New Roman"/>
          <w:color w:val="000000"/>
          <w:sz w:val="28"/>
          <w:szCs w:val="28"/>
        </w:rPr>
        <w:t>Numerical</w:t>
      </w:r>
      <w:proofErr w:type="spellEnd"/>
      <w:r w:rsidRPr="00B44858">
        <w:rPr>
          <w:rFonts w:ascii="Times New Roman" w:hAnsi="Times New Roman" w:cs="Times New Roman"/>
          <w:color w:val="000000"/>
          <w:sz w:val="28"/>
          <w:szCs w:val="28"/>
        </w:rPr>
        <w:t xml:space="preserve"> Control) на базе </w:t>
      </w:r>
      <w:hyperlink r:id="rId424" w:history="1">
        <w:r w:rsidRPr="00B44858">
          <w:rPr>
            <w:rStyle w:val="a3"/>
            <w:rFonts w:ascii="Times New Roman" w:hAnsi="Times New Roman" w:cs="Times New Roman"/>
            <w:i/>
            <w:iCs/>
            <w:color w:val="FF0000"/>
            <w:spacing w:val="21"/>
            <w:sz w:val="28"/>
            <w:szCs w:val="28"/>
            <w:u w:val="none"/>
          </w:rPr>
          <w:t>контроллеров</w:t>
        </w:r>
      </w:hyperlink>
      <w:r w:rsidRPr="00B44858">
        <w:rPr>
          <w:rFonts w:ascii="Times New Roman" w:hAnsi="Times New Roman" w:cs="Times New Roman"/>
          <w:color w:val="000000"/>
          <w:sz w:val="28"/>
          <w:szCs w:val="28"/>
        </w:rPr>
        <w:t> (специализированных компьютеров, называемых промышленными), которые встроены в технологическое оборудование с числовым программным управлением (ЧПУ). Системы CNC называют также </w:t>
      </w:r>
      <w:hyperlink r:id="rId425" w:history="1">
        <w:r w:rsidRPr="00B44858">
          <w:rPr>
            <w:rStyle w:val="a3"/>
            <w:rFonts w:ascii="Times New Roman" w:hAnsi="Times New Roman" w:cs="Times New Roman"/>
            <w:sz w:val="28"/>
            <w:szCs w:val="28"/>
            <w:u w:val="none"/>
          </w:rPr>
          <w:t>встроенными компьютерными системами</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lastRenderedPageBreak/>
        <w:t>На этапе реализации продукции выполняются функции управления отношениями с заказчиками и покупателями, проводится анализ рыночной ситуации, определяются перспективы спроса на планируемые изделия. Эти функции возложены на систему </w:t>
      </w:r>
      <w:hyperlink r:id="rId426" w:history="1">
        <w:r w:rsidRPr="00B44858">
          <w:rPr>
            <w:rStyle w:val="a3"/>
            <w:rFonts w:ascii="Times New Roman" w:hAnsi="Times New Roman" w:cs="Times New Roman"/>
            <w:sz w:val="28"/>
            <w:szCs w:val="28"/>
            <w:u w:val="none"/>
          </w:rPr>
          <w:t>CRM</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Функции обучения обслуживающего персонала выполняют </w:t>
      </w:r>
      <w:hyperlink r:id="rId427" w:history="1">
        <w:r w:rsidRPr="00B44858">
          <w:rPr>
            <w:rStyle w:val="a3"/>
            <w:rFonts w:ascii="Times New Roman" w:hAnsi="Times New Roman" w:cs="Times New Roman"/>
            <w:sz w:val="28"/>
            <w:szCs w:val="28"/>
            <w:u w:val="none"/>
          </w:rPr>
          <w:t>интерактивные электронные технические руководства</w:t>
        </w:r>
      </w:hyperlink>
      <w:r w:rsidRPr="00B44858">
        <w:rPr>
          <w:rFonts w:ascii="Times New Roman" w:hAnsi="Times New Roman" w:cs="Times New Roman"/>
          <w:color w:val="000000"/>
          <w:sz w:val="28"/>
          <w:szCs w:val="28"/>
        </w:rPr>
        <w:t xml:space="preserve"> IETM (Interactive Electronic </w:t>
      </w:r>
      <w:proofErr w:type="spellStart"/>
      <w:r w:rsidRPr="00B44858">
        <w:rPr>
          <w:rFonts w:ascii="Times New Roman" w:hAnsi="Times New Roman" w:cs="Times New Roman"/>
          <w:color w:val="000000"/>
          <w:sz w:val="28"/>
          <w:szCs w:val="28"/>
        </w:rPr>
        <w:t>Technical</w:t>
      </w:r>
      <w:proofErr w:type="spellEnd"/>
      <w:r w:rsidRPr="00B44858">
        <w:rPr>
          <w:rFonts w:ascii="Times New Roman" w:hAnsi="Times New Roman" w:cs="Times New Roman"/>
          <w:color w:val="000000"/>
          <w:sz w:val="28"/>
          <w:szCs w:val="28"/>
        </w:rPr>
        <w:t xml:space="preserve"> </w:t>
      </w:r>
      <w:proofErr w:type="spellStart"/>
      <w:r w:rsidRPr="00B44858">
        <w:rPr>
          <w:rFonts w:ascii="Times New Roman" w:hAnsi="Times New Roman" w:cs="Times New Roman"/>
          <w:color w:val="000000"/>
          <w:sz w:val="28"/>
          <w:szCs w:val="28"/>
        </w:rPr>
        <w:t>Manuals</w:t>
      </w:r>
      <w:proofErr w:type="spellEnd"/>
      <w:r w:rsidRPr="00B44858">
        <w:rPr>
          <w:rFonts w:ascii="Times New Roman" w:hAnsi="Times New Roman" w:cs="Times New Roman"/>
          <w:color w:val="000000"/>
          <w:sz w:val="28"/>
          <w:szCs w:val="28"/>
        </w:rPr>
        <w:t>). С их помощью выполняются диагностические операции, поиск отказавших компонентов, заказ дополнительных запасных деталей и некоторые другие операции на этапе эксплуатации систем.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Управление данными в едином информационном пространстве на протяжении всех этапов жизненного цикла изделий возлагается на систему управления жизненным циклов продукции </w:t>
      </w:r>
      <w:hyperlink r:id="rId428" w:history="1">
        <w:r w:rsidRPr="00B44858">
          <w:rPr>
            <w:rStyle w:val="a3"/>
            <w:rFonts w:ascii="Times New Roman" w:hAnsi="Times New Roman" w:cs="Times New Roman"/>
            <w:sz w:val="28"/>
            <w:szCs w:val="28"/>
            <w:u w:val="none"/>
          </w:rPr>
          <w:t>PLM</w:t>
        </w:r>
      </w:hyperlink>
      <w:r w:rsidRPr="00B44858">
        <w:rPr>
          <w:rFonts w:ascii="Times New Roman" w:hAnsi="Times New Roman" w:cs="Times New Roman"/>
          <w:color w:val="000000"/>
          <w:sz w:val="28"/>
          <w:szCs w:val="28"/>
        </w:rPr>
        <w:t xml:space="preserve"> (Product </w:t>
      </w:r>
      <w:proofErr w:type="spellStart"/>
      <w:r w:rsidRPr="00B44858">
        <w:rPr>
          <w:rFonts w:ascii="Times New Roman" w:hAnsi="Times New Roman" w:cs="Times New Roman"/>
          <w:color w:val="000000"/>
          <w:sz w:val="28"/>
          <w:szCs w:val="28"/>
        </w:rPr>
        <w:t>Lifecycle</w:t>
      </w:r>
      <w:proofErr w:type="spellEnd"/>
      <w:r w:rsidRPr="00B44858">
        <w:rPr>
          <w:rFonts w:ascii="Times New Roman" w:hAnsi="Times New Roman" w:cs="Times New Roman"/>
          <w:color w:val="000000"/>
          <w:sz w:val="28"/>
          <w:szCs w:val="28"/>
        </w:rPr>
        <w:t xml:space="preserve"> Management). Характерная особенность PLM — обеспечение взаимодействия различных автоматизированных систем многих предприятий, т.е. технологии PLM (включая технологии CPC) являются основой, интегрирующей информационное пространство, в котором функционируют САПР, ERP, PDM, SCM, CRM и другие автоматизированные системы многих предприятий.</w:t>
      </w: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429" w:tgtFrame="FPopUp" w:tooltip="Показать метаданные документа" w:history="1">
        <w:r w:rsidR="00B44858" w:rsidRPr="00B44858">
          <w:rPr>
            <w:rStyle w:val="a3"/>
            <w:rFonts w:ascii="Times New Roman" w:hAnsi="Times New Roman" w:cs="Times New Roman"/>
            <w:b/>
            <w:bCs/>
            <w:sz w:val="28"/>
            <w:szCs w:val="28"/>
            <w:u w:val="none"/>
          </w:rPr>
          <w:t>Структура САПР</w:t>
        </w:r>
      </w:hyperlink>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Как и любая </w:t>
      </w:r>
      <w:hyperlink r:id="rId430" w:history="1">
        <w:r w:rsidRPr="00B44858">
          <w:rPr>
            <w:rStyle w:val="a3"/>
            <w:rFonts w:ascii="Times New Roman" w:hAnsi="Times New Roman" w:cs="Times New Roman"/>
            <w:sz w:val="28"/>
            <w:szCs w:val="28"/>
            <w:u w:val="none"/>
          </w:rPr>
          <w:t>сложная система</w:t>
        </w:r>
      </w:hyperlink>
      <w:r w:rsidRPr="00B44858">
        <w:rPr>
          <w:rFonts w:ascii="Times New Roman" w:hAnsi="Times New Roman" w:cs="Times New Roman"/>
          <w:color w:val="000000"/>
          <w:sz w:val="28"/>
          <w:szCs w:val="28"/>
        </w:rPr>
        <w:t>, </w:t>
      </w:r>
      <w:hyperlink r:id="rId431" w:history="1">
        <w:r w:rsidRPr="00B44858">
          <w:rPr>
            <w:rStyle w:val="a3"/>
            <w:rFonts w:ascii="Times New Roman" w:hAnsi="Times New Roman" w:cs="Times New Roman"/>
            <w:sz w:val="28"/>
            <w:szCs w:val="28"/>
            <w:u w:val="none"/>
          </w:rPr>
          <w:t>САПР</w:t>
        </w:r>
      </w:hyperlink>
      <w:r w:rsidRPr="00B44858">
        <w:rPr>
          <w:rFonts w:ascii="Times New Roman" w:hAnsi="Times New Roman" w:cs="Times New Roman"/>
          <w:color w:val="000000"/>
          <w:sz w:val="28"/>
          <w:szCs w:val="28"/>
        </w:rPr>
        <w:t> состоит из </w:t>
      </w:r>
      <w:hyperlink r:id="rId432" w:history="1">
        <w:r w:rsidRPr="00B44858">
          <w:rPr>
            <w:rStyle w:val="a3"/>
            <w:rFonts w:ascii="Times New Roman" w:hAnsi="Times New Roman" w:cs="Times New Roman"/>
            <w:sz w:val="28"/>
            <w:szCs w:val="28"/>
            <w:u w:val="none"/>
          </w:rPr>
          <w:t>подсистем</w:t>
        </w:r>
      </w:hyperlink>
      <w:r w:rsidRPr="00B44858">
        <w:rPr>
          <w:rFonts w:ascii="Times New Roman" w:hAnsi="Times New Roman" w:cs="Times New Roman"/>
          <w:color w:val="000000"/>
          <w:sz w:val="28"/>
          <w:szCs w:val="28"/>
        </w:rPr>
        <w:t>. Различают подсистемы проектирующие и обслуживающие.</w:t>
      </w:r>
    </w:p>
    <w:bookmarkStart w:id="74" w:name="T1373386009"/>
    <w:bookmarkEnd w:id="74"/>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"javascript:termInfo(%22%D0%9F%D1%80%D0%BE%D0%B5%D0%BA%D1%82%D0%B8%D1%80%D1%83%D1%8E%D1%89%D0%B8%D0%B5%20%D0%BF%D0%BE%D0%B4%D1%81%D0%B8%D1%81%D1%82%D0%B5%D0%BC%D1%8B%22)"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Проектирующие подсистемы</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непосредственно выполняют </w:t>
      </w:r>
      <w:hyperlink r:id="rId433" w:history="1">
        <w:r w:rsidRPr="00B44858">
          <w:rPr>
            <w:rStyle w:val="a3"/>
            <w:rFonts w:ascii="Times New Roman" w:hAnsi="Times New Roman" w:cs="Times New Roman"/>
            <w:sz w:val="28"/>
            <w:szCs w:val="28"/>
            <w:u w:val="none"/>
          </w:rPr>
          <w:t>проектные процедуры</w:t>
        </w:r>
      </w:hyperlink>
      <w:r w:rsidRPr="00B44858">
        <w:rPr>
          <w:rFonts w:ascii="Times New Roman" w:hAnsi="Times New Roman" w:cs="Times New Roman"/>
          <w:color w:val="000000"/>
          <w:sz w:val="28"/>
          <w:szCs w:val="28"/>
        </w:rPr>
        <w:t>. Примерами проектирующих подсистем могут служить подсистемы геометрического трехмерного </w:t>
      </w:r>
      <w:hyperlink r:id="rId434" w:history="1">
        <w:r w:rsidRPr="00B44858">
          <w:rPr>
            <w:rStyle w:val="a3"/>
            <w:rFonts w:ascii="Times New Roman" w:hAnsi="Times New Roman" w:cs="Times New Roman"/>
            <w:sz w:val="28"/>
            <w:szCs w:val="28"/>
            <w:u w:val="none"/>
          </w:rPr>
          <w:t>моделирования</w:t>
        </w:r>
      </w:hyperlink>
      <w:r w:rsidRPr="00B44858">
        <w:rPr>
          <w:rFonts w:ascii="Times New Roman" w:hAnsi="Times New Roman" w:cs="Times New Roman"/>
          <w:color w:val="000000"/>
          <w:sz w:val="28"/>
          <w:szCs w:val="28"/>
        </w:rPr>
        <w:t> механических объектов, изготовления конструкторской документации, схемотехнического анализа, </w:t>
      </w:r>
      <w:hyperlink r:id="rId435" w:history="1">
        <w:r w:rsidRPr="00B44858">
          <w:rPr>
            <w:rStyle w:val="a3"/>
            <w:rFonts w:ascii="Times New Roman" w:hAnsi="Times New Roman" w:cs="Times New Roman"/>
            <w:sz w:val="28"/>
            <w:szCs w:val="28"/>
            <w:u w:val="none"/>
          </w:rPr>
          <w:t>трассировки</w:t>
        </w:r>
      </w:hyperlink>
      <w:r w:rsidRPr="00B44858">
        <w:rPr>
          <w:rFonts w:ascii="Times New Roman" w:hAnsi="Times New Roman" w:cs="Times New Roman"/>
          <w:color w:val="000000"/>
          <w:sz w:val="28"/>
          <w:szCs w:val="28"/>
        </w:rPr>
        <w:t> соединений в печатных платах.</w:t>
      </w:r>
    </w:p>
    <w:bookmarkStart w:id="75" w:name="T1846048052"/>
    <w:bookmarkEnd w:id="75"/>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"javascript:termInfo(%22%D0%9E%D0%B1%D1%81%D0%BB%D1%83%D0%B6%D0%B8%D0%B2%D0%B0%D1%8E%D1%89%D0%B8%D0%B5%20%D0%BF%D0%BE%D0%B4%D1%81%D0%B8%D1%81%D1%82%D0%B5%D0%BC%D1%8B%22)"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Обслуживающие подсистемы</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обеспечивают функционирование проектирующих подсистем, их совокупность часто называют системной средой (или оболочкой) САПР. Типичными обслуживающими подсистемами являются подсистемы </w:t>
      </w:r>
      <w:hyperlink r:id="rId436" w:history="1">
        <w:r w:rsidRPr="00B44858">
          <w:rPr>
            <w:rStyle w:val="a3"/>
            <w:rFonts w:ascii="Times New Roman" w:hAnsi="Times New Roman" w:cs="Times New Roman"/>
            <w:sz w:val="28"/>
            <w:szCs w:val="28"/>
            <w:u w:val="none"/>
          </w:rPr>
          <w:t>управления проектными данными</w:t>
        </w:r>
      </w:hyperlink>
      <w:r w:rsidRPr="00B44858">
        <w:rPr>
          <w:rFonts w:ascii="Times New Roman" w:hAnsi="Times New Roman" w:cs="Times New Roman"/>
          <w:color w:val="000000"/>
          <w:sz w:val="28"/>
          <w:szCs w:val="28"/>
        </w:rPr>
        <w:t>, подсистемы разработки и сопровождения программного обеспечения </w:t>
      </w:r>
      <w:hyperlink r:id="rId437" w:history="1">
        <w:r w:rsidRPr="00B44858">
          <w:rPr>
            <w:rStyle w:val="a3"/>
            <w:rFonts w:ascii="Times New Roman" w:hAnsi="Times New Roman" w:cs="Times New Roman"/>
            <w:sz w:val="28"/>
            <w:szCs w:val="28"/>
            <w:u w:val="none"/>
          </w:rPr>
          <w:t>CASE</w:t>
        </w:r>
      </w:hyperlink>
      <w:r w:rsidRPr="00B44858">
        <w:rPr>
          <w:rFonts w:ascii="Times New Roman" w:hAnsi="Times New Roman" w:cs="Times New Roman"/>
          <w:color w:val="000000"/>
          <w:sz w:val="28"/>
          <w:szCs w:val="28"/>
        </w:rPr>
        <w:t xml:space="preserve"> (Computer </w:t>
      </w:r>
      <w:proofErr w:type="spellStart"/>
      <w:r w:rsidRPr="00B44858">
        <w:rPr>
          <w:rFonts w:ascii="Times New Roman" w:hAnsi="Times New Roman" w:cs="Times New Roman"/>
          <w:color w:val="000000"/>
          <w:sz w:val="28"/>
          <w:szCs w:val="28"/>
        </w:rPr>
        <w:t>Aided</w:t>
      </w:r>
      <w:proofErr w:type="spellEnd"/>
      <w:r w:rsidRPr="00B44858">
        <w:rPr>
          <w:rFonts w:ascii="Times New Roman" w:hAnsi="Times New Roman" w:cs="Times New Roman"/>
          <w:color w:val="000000"/>
          <w:sz w:val="28"/>
          <w:szCs w:val="28"/>
        </w:rPr>
        <w:t xml:space="preserve"> Software Engineering), обучающие подсистемы для освоения пользователями технологий, реализованных в САПР.</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76" w:name="T1626333647"/>
      <w:bookmarkEnd w:id="76"/>
      <w:r w:rsidRPr="00B44858">
        <w:rPr>
          <w:rFonts w:ascii="Times New Roman" w:hAnsi="Times New Roman" w:cs="Times New Roman"/>
          <w:color w:val="000000"/>
          <w:sz w:val="28"/>
          <w:szCs w:val="28"/>
        </w:rPr>
        <w:t>Структурирование САПР по различным аспектам обусловливает появление </w:t>
      </w:r>
      <w:hyperlink r:id="rId438" w:history="1">
        <w:r w:rsidRPr="00B44858">
          <w:rPr>
            <w:rStyle w:val="a3"/>
            <w:rFonts w:ascii="Times New Roman" w:hAnsi="Times New Roman" w:cs="Times New Roman"/>
            <w:i/>
            <w:iCs/>
            <w:color w:val="FF0000"/>
            <w:spacing w:val="21"/>
            <w:sz w:val="28"/>
            <w:szCs w:val="28"/>
            <w:u w:val="none"/>
          </w:rPr>
          <w:t>видов обеспечения САПР</w:t>
        </w:r>
      </w:hyperlink>
      <w:r w:rsidRPr="00B44858">
        <w:rPr>
          <w:rFonts w:ascii="Times New Roman" w:hAnsi="Times New Roman" w:cs="Times New Roman"/>
          <w:color w:val="000000"/>
          <w:sz w:val="28"/>
          <w:szCs w:val="28"/>
        </w:rPr>
        <w:t>. Принято выделять семь видов обеспечения:</w:t>
      </w:r>
    </w:p>
    <w:bookmarkStart w:id="77" w:name="T1221461602"/>
    <w:bookmarkEnd w:id="77"/>
    <w:p w:rsidR="00B44858" w:rsidRPr="00B44858" w:rsidRDefault="00B44858" w:rsidP="00C26980">
      <w:pPr>
        <w:numPr>
          <w:ilvl w:val="0"/>
          <w:numId w:val="1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"javascript:termInfo(%22%D1%82%D0%B5%D1%85%D0%BD%D0%B8%D1%87%D0%B5%D1%81%D0%BA%D0%BE%D0%B5%20%D0%BE%D0%B1%D0%B5%D1%81%D0%BF%D0%B5%D1%87%D0%B5%D0%BD%D0%B8%D0%B5%22)"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техническое обеспечение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(ТО), включающее различные аппаратные средства (ЭВМ, </w:t>
      </w:r>
      <w:hyperlink r:id="rId439" w:history="1">
        <w:r w:rsidRPr="00B44858">
          <w:rPr>
            <w:rStyle w:val="a3"/>
            <w:rFonts w:ascii="Times New Roman" w:hAnsi="Times New Roman" w:cs="Times New Roman"/>
            <w:sz w:val="28"/>
            <w:szCs w:val="28"/>
            <w:u w:val="none"/>
          </w:rPr>
          <w:t>периферийные устройства</w:t>
        </w:r>
      </w:hyperlink>
      <w:r w:rsidRPr="00B44858">
        <w:rPr>
          <w:rFonts w:ascii="Times New Roman" w:hAnsi="Times New Roman" w:cs="Times New Roman"/>
          <w:color w:val="000000"/>
          <w:sz w:val="28"/>
          <w:szCs w:val="28"/>
        </w:rPr>
        <w:t>, сетевое коммутационное оборудование, </w:t>
      </w:r>
      <w:hyperlink r:id="rId440" w:history="1">
        <w:r w:rsidRPr="00B44858">
          <w:rPr>
            <w:rStyle w:val="a3"/>
            <w:rFonts w:ascii="Times New Roman" w:hAnsi="Times New Roman" w:cs="Times New Roman"/>
            <w:sz w:val="28"/>
            <w:szCs w:val="28"/>
            <w:u w:val="none"/>
          </w:rPr>
          <w:t>линии связи</w:t>
        </w:r>
      </w:hyperlink>
      <w:r w:rsidRPr="00B44858">
        <w:rPr>
          <w:rFonts w:ascii="Times New Roman" w:hAnsi="Times New Roman" w:cs="Times New Roman"/>
          <w:color w:val="000000"/>
          <w:sz w:val="28"/>
          <w:szCs w:val="28"/>
        </w:rPr>
        <w:t>, измерительные средства);</w:t>
      </w:r>
    </w:p>
    <w:bookmarkStart w:id="78" w:name="T212804006"/>
    <w:bookmarkEnd w:id="78"/>
    <w:p w:rsidR="00B44858" w:rsidRPr="00B44858" w:rsidRDefault="00B44858" w:rsidP="00C26980">
      <w:pPr>
        <w:numPr>
          <w:ilvl w:val="0"/>
          <w:numId w:val="1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"javascript:termInfo(%22%D0%BC%D0%B0%D1%82%D0%B5%D0%BC%D0%B0%D1%82%D0%B8%D1%87%D0%B5%D1%81%D0%BA%D0%BE%D0%B5%20%D0%BE%D0%B1%D0%B5%D1%81%D0%BF%D0%B5%D1%87%D0%B5%D0%BD%D0%B8%D0%B5%22)"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математическое обеспечение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(МО), объединяющее математические методы, </w:t>
      </w:r>
      <w:hyperlink r:id="rId441" w:history="1">
        <w:r w:rsidRPr="00B44858">
          <w:rPr>
            <w:rStyle w:val="a3"/>
            <w:rFonts w:ascii="Times New Roman" w:hAnsi="Times New Roman" w:cs="Times New Roman"/>
            <w:sz w:val="28"/>
            <w:szCs w:val="28"/>
            <w:u w:val="none"/>
          </w:rPr>
          <w:t>модели</w:t>
        </w:r>
      </w:hyperlink>
      <w:r w:rsidRPr="00B44858">
        <w:rPr>
          <w:rFonts w:ascii="Times New Roman" w:hAnsi="Times New Roman" w:cs="Times New Roman"/>
          <w:color w:val="000000"/>
          <w:sz w:val="28"/>
          <w:szCs w:val="28"/>
        </w:rPr>
        <w:t> и алгоритмы для выполнения проектирования;</w:t>
      </w:r>
    </w:p>
    <w:bookmarkStart w:id="79" w:name="T1812783589"/>
    <w:bookmarkEnd w:id="79"/>
    <w:p w:rsidR="00B44858" w:rsidRPr="00B44858" w:rsidRDefault="00B44858" w:rsidP="00C26980">
      <w:pPr>
        <w:numPr>
          <w:ilvl w:val="0"/>
          <w:numId w:val="1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"javascript:termInfo(%22%D0%BF%D1%80%D0%BE%D0%B3%D1%80%D0%B0%D0%BC%D0%BC%D0%BD%D0%BE%D0%B5%20%D0%BE%D0%B1%D0%B5%D1%81%D0%BF%D0%B5%D1%87%D0%B5%D0%BD%D0%B8%D0%B5%22)"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программное обеспечение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(ПО), представляемое компьютерными программами САПР;</w:t>
      </w:r>
    </w:p>
    <w:bookmarkStart w:id="80" w:name="T815184091"/>
    <w:bookmarkEnd w:id="80"/>
    <w:p w:rsidR="00B44858" w:rsidRPr="00B44858" w:rsidRDefault="00B44858" w:rsidP="00C26980">
      <w:pPr>
        <w:numPr>
          <w:ilvl w:val="0"/>
          <w:numId w:val="1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"javascript:termInfo(%22%D0%B8%D0%BD%D1%84%D0%BE%D1%80%D0%BC%D0%B0%D1%86%D0%B8%D0%BE%D0%BD%D0%BD%D0%BE%D0%B5%20%D0%BE%D0%B1%D0%B5%D1%81%D0%BF%D0%B5%D1%87%D0%B5%D0%BD%D0%B8%D0%B5%22)"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информационное обеспечение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(ИО), состоящее из баз данных (БД), систем управления базами данных (СУБД), а также включающее другие данные, используемые при проектировании;</w:t>
      </w:r>
    </w:p>
    <w:bookmarkStart w:id="81" w:name="T1326765811"/>
    <w:bookmarkEnd w:id="81"/>
    <w:p w:rsidR="00B44858" w:rsidRPr="00B44858" w:rsidRDefault="00B44858" w:rsidP="00C26980">
      <w:pPr>
        <w:numPr>
          <w:ilvl w:val="0"/>
          <w:numId w:val="1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"javascript:termInfo(%22%D0%BB%D0%B8%D0%BD%D0%B3%D0%B2%D0%B8%D1%81%D1%82%D0%B8%D1%87%D0%B5%D1%81%D0%BA%D0%BE%D0%B5%20%D0%BE%D0%B1%D0%B5%D1%81%D0%BF%D0%B5%D1%87%D0%B5%D0%BD%D0%B8%D0%B5%22)"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лингвистическое обеспечение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(ЛО), выражаемое языками общения между проектировщиками и ЭВМ, языками программирования и языками обмена данными между техническими средствами САПР;</w:t>
      </w:r>
    </w:p>
    <w:bookmarkStart w:id="82" w:name="T221417330"/>
    <w:bookmarkEnd w:id="82"/>
    <w:p w:rsidR="00B44858" w:rsidRPr="00B44858" w:rsidRDefault="00B44858" w:rsidP="00C26980">
      <w:pPr>
        <w:numPr>
          <w:ilvl w:val="0"/>
          <w:numId w:val="1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lastRenderedPageBreak/>
        <w:fldChar w:fldCharType="begin"/>
      </w:r>
      <w:r w:rsidRPr="00B44858">
        <w:rPr>
          <w:rFonts w:ascii="Times New Roman" w:hAnsi="Times New Roman" w:cs="Times New Roman"/>
          <w:color w:val="000000"/>
          <w:sz w:val="28"/>
          <w:szCs w:val="28"/>
        </w:rPr>
        <w:instrText xml:space="preserve"> HYPERLINK "javascript:termInfo(%22%D0%BC%D0%B5%D1%82%D0%BE%D0%B4%D0%B8%D1%87%D0%B5%D1%81%D0%BA%D0%BE%D0%B5%20%D0%BE%D0%B1%D0%B5%D1%81%D0%BF%D0%B5%D1%87%D0%B5%D0%BD%D0%B8%D0%B5%22)"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методическое обеспечение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w:t>
      </w:r>
      <w:proofErr w:type="spellStart"/>
      <w:r w:rsidRPr="00B44858">
        <w:rPr>
          <w:rFonts w:ascii="Times New Roman" w:hAnsi="Times New Roman" w:cs="Times New Roman"/>
          <w:color w:val="000000"/>
          <w:sz w:val="28"/>
          <w:szCs w:val="28"/>
        </w:rPr>
        <w:t>МетО</w:t>
      </w:r>
      <w:proofErr w:type="spellEnd"/>
      <w:r w:rsidRPr="00B44858">
        <w:rPr>
          <w:rFonts w:ascii="Times New Roman" w:hAnsi="Times New Roman" w:cs="Times New Roman"/>
          <w:color w:val="000000"/>
          <w:sz w:val="28"/>
          <w:szCs w:val="28"/>
        </w:rPr>
        <w:t xml:space="preserve">), включающее различные методики проектирования, иногда к </w:t>
      </w:r>
      <w:proofErr w:type="spellStart"/>
      <w:r w:rsidRPr="00B44858">
        <w:rPr>
          <w:rFonts w:ascii="Times New Roman" w:hAnsi="Times New Roman" w:cs="Times New Roman"/>
          <w:color w:val="000000"/>
          <w:sz w:val="28"/>
          <w:szCs w:val="28"/>
        </w:rPr>
        <w:t>МетО</w:t>
      </w:r>
      <w:proofErr w:type="spellEnd"/>
      <w:r w:rsidRPr="00B44858">
        <w:rPr>
          <w:rFonts w:ascii="Times New Roman" w:hAnsi="Times New Roman" w:cs="Times New Roman"/>
          <w:color w:val="000000"/>
          <w:sz w:val="28"/>
          <w:szCs w:val="28"/>
        </w:rPr>
        <w:t xml:space="preserve"> относят также математическое обеспечение;</w:t>
      </w:r>
    </w:p>
    <w:bookmarkStart w:id="83" w:name="T1824165287"/>
    <w:bookmarkEnd w:id="83"/>
    <w:p w:rsidR="00B44858" w:rsidRPr="00B44858" w:rsidRDefault="00B44858" w:rsidP="00C26980">
      <w:pPr>
        <w:numPr>
          <w:ilvl w:val="0"/>
          <w:numId w:val="12"/>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"javascript:termInfo(%22%D0%BE%D1%80%D0%B3%D0%B0%D0%BD%D0%B8%D0%B7%D0%B0%D1%86%D0%B8%D0%BE%D0%BD%D0%BD%D0%BE%D0%B5%20%D0%BE%D0%B1%D0%B5%D1%81%D0%BF%D0%B5%D1%87%D0%B5%D0%BD%D0%B8%D0%B5%22)"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организационное обеспечение</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(ОО), представляемое штатными расписаниями, должностными инструкциями и другими документами, регламентирующими работу проектного предприятия.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Отметим, что вся совокупность используемых при проектировании данных называется информационным фондом САПР. </w:t>
      </w:r>
      <w:hyperlink r:id="rId442" w:history="1">
        <w:r w:rsidRPr="00B44858">
          <w:rPr>
            <w:rStyle w:val="a3"/>
            <w:rFonts w:ascii="Times New Roman" w:hAnsi="Times New Roman" w:cs="Times New Roman"/>
            <w:sz w:val="28"/>
            <w:szCs w:val="28"/>
            <w:u w:val="none"/>
          </w:rPr>
          <w:t>Базой данных</w:t>
        </w:r>
      </w:hyperlink>
      <w:r w:rsidRPr="00B44858">
        <w:rPr>
          <w:rFonts w:ascii="Times New Roman" w:hAnsi="Times New Roman" w:cs="Times New Roman"/>
          <w:color w:val="000000"/>
          <w:sz w:val="28"/>
          <w:szCs w:val="28"/>
        </w:rPr>
        <w:t> называют упорядоченную совокупность данных, отображающих свойства объектов и их взаимосвязи в некоторой предметной области. Доступ к БД для чтения, записи и модификации данных осуществляется с помощью </w:t>
      </w:r>
      <w:hyperlink r:id="rId443" w:history="1">
        <w:r w:rsidRPr="00B44858">
          <w:rPr>
            <w:rStyle w:val="a3"/>
            <w:rFonts w:ascii="Times New Roman" w:hAnsi="Times New Roman" w:cs="Times New Roman"/>
            <w:sz w:val="28"/>
            <w:szCs w:val="28"/>
            <w:u w:val="none"/>
          </w:rPr>
          <w:t>СУБД</w:t>
        </w:r>
      </w:hyperlink>
      <w:r w:rsidRPr="00B44858">
        <w:rPr>
          <w:rFonts w:ascii="Times New Roman" w:hAnsi="Times New Roman" w:cs="Times New Roman"/>
          <w:color w:val="000000"/>
          <w:sz w:val="28"/>
          <w:szCs w:val="28"/>
        </w:rPr>
        <w:t>, а совокупность БД и СУБД называют </w:t>
      </w:r>
      <w:hyperlink r:id="rId444" w:history="1">
        <w:r w:rsidRPr="00B44858">
          <w:rPr>
            <w:rStyle w:val="a3"/>
            <w:rFonts w:ascii="Times New Roman" w:hAnsi="Times New Roman" w:cs="Times New Roman"/>
            <w:sz w:val="28"/>
            <w:szCs w:val="28"/>
            <w:u w:val="none"/>
          </w:rPr>
          <w:t>банком данных</w:t>
        </w:r>
      </w:hyperlink>
      <w:r w:rsidRPr="00B44858">
        <w:rPr>
          <w:rFonts w:ascii="Times New Roman" w:hAnsi="Times New Roman" w:cs="Times New Roman"/>
          <w:color w:val="000000"/>
          <w:sz w:val="28"/>
          <w:szCs w:val="28"/>
        </w:rPr>
        <w:t> (</w:t>
      </w:r>
      <w:proofErr w:type="spellStart"/>
      <w:r w:rsidRPr="00B44858">
        <w:rPr>
          <w:rFonts w:ascii="Times New Roman" w:hAnsi="Times New Roman" w:cs="Times New Roman"/>
          <w:color w:val="000000"/>
          <w:sz w:val="28"/>
          <w:szCs w:val="28"/>
        </w:rPr>
        <w:t>БнД</w:t>
      </w:r>
      <w:proofErr w:type="spellEnd"/>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Классификацию САПР осуществляют по ряду признаков, например, по приложению, целевому назначению, масштабам (комплексности решаемых задач), характеру базовой подсистемы — ядра САПР.</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По приложениям наиболее представительными и широко используемыми являются следующие группы САПР.</w:t>
      </w:r>
    </w:p>
    <w:p w:rsidR="00B44858" w:rsidRPr="00B44858" w:rsidRDefault="00B44858" w:rsidP="00C26980">
      <w:pPr>
        <w:numPr>
          <w:ilvl w:val="0"/>
          <w:numId w:val="13"/>
        </w:numPr>
        <w:spacing w:line="240" w:lineRule="auto"/>
        <w:ind w:left="0"/>
        <w:jc w:val="both"/>
        <w:rPr>
          <w:rFonts w:ascii="Times New Roman" w:hAnsi="Times New Roman" w:cs="Times New Roman"/>
          <w:color w:val="000000"/>
          <w:sz w:val="28"/>
          <w:szCs w:val="28"/>
        </w:rPr>
      </w:pPr>
      <w:bookmarkStart w:id="84" w:name="T603435796"/>
      <w:bookmarkEnd w:id="84"/>
      <w:r w:rsidRPr="00B44858">
        <w:rPr>
          <w:rFonts w:ascii="Times New Roman" w:hAnsi="Times New Roman" w:cs="Times New Roman"/>
          <w:color w:val="000000"/>
          <w:sz w:val="28"/>
          <w:szCs w:val="28"/>
        </w:rPr>
        <w:t>САПР для применения в отраслях общего машиностроения. Их часто называют </w:t>
      </w:r>
      <w:hyperlink r:id="rId445" w:history="1">
        <w:r w:rsidRPr="00B44858">
          <w:rPr>
            <w:rStyle w:val="a3"/>
            <w:rFonts w:ascii="Times New Roman" w:hAnsi="Times New Roman" w:cs="Times New Roman"/>
            <w:i/>
            <w:iCs/>
            <w:color w:val="FF0000"/>
            <w:spacing w:val="21"/>
            <w:sz w:val="28"/>
            <w:szCs w:val="28"/>
            <w:u w:val="none"/>
          </w:rPr>
          <w:t>машиностроительными САПР</w:t>
        </w:r>
      </w:hyperlink>
      <w:r w:rsidRPr="00B44858">
        <w:rPr>
          <w:rFonts w:ascii="Times New Roman" w:hAnsi="Times New Roman" w:cs="Times New Roman"/>
          <w:color w:val="000000"/>
          <w:sz w:val="28"/>
          <w:szCs w:val="28"/>
        </w:rPr>
        <w:t> или MCAD (</w:t>
      </w:r>
      <w:proofErr w:type="spellStart"/>
      <w:r w:rsidRPr="00B44858">
        <w:rPr>
          <w:rFonts w:ascii="Times New Roman" w:hAnsi="Times New Roman" w:cs="Times New Roman"/>
          <w:color w:val="000000"/>
          <w:sz w:val="28"/>
          <w:szCs w:val="28"/>
        </w:rPr>
        <w:t>Mechanical</w:t>
      </w:r>
      <w:proofErr w:type="spellEnd"/>
      <w:r w:rsidRPr="00B44858">
        <w:rPr>
          <w:rFonts w:ascii="Times New Roman" w:hAnsi="Times New Roman" w:cs="Times New Roman"/>
          <w:color w:val="000000"/>
          <w:sz w:val="28"/>
          <w:szCs w:val="28"/>
        </w:rPr>
        <w:t xml:space="preserve"> CAD) системами.</w:t>
      </w:r>
    </w:p>
    <w:bookmarkStart w:id="85" w:name="T382737813"/>
    <w:bookmarkEnd w:id="85"/>
    <w:p w:rsidR="00B44858" w:rsidRPr="00B44858" w:rsidRDefault="00B44858" w:rsidP="00C26980">
      <w:pPr>
        <w:numPr>
          <w:ilvl w:val="0"/>
          <w:numId w:val="13"/>
        </w:numPr>
        <w:spacing w:line="240" w:lineRule="auto"/>
        <w:ind w:left="0"/>
        <w:jc w:val="both"/>
        <w:rPr>
          <w:rFonts w:ascii="Times New Roman" w:hAnsi="Times New Roman" w:cs="Times New Roman"/>
          <w:color w:val="000000"/>
          <w:sz w:val="28"/>
          <w:szCs w:val="28"/>
          <w:lang w:val="en-US"/>
        </w:rPr>
      </w:pPr>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lang w:val="en-US"/>
        </w:rPr>
        <w:instrText xml:space="preserve"> HYPERLINK "javascript:termInfo(%22%D0%A1%D0%90%D0%9F%D0%A0%20%D0%B2%20%D0%BE%D0%B1%D0%BB%D0%B0%D1%81%D1%82%D0%B8%20%D1%80%D0%B0%D0%B4%D0%B8%D0%BE%D1%8D%D0%BB%D0%B5%D0%BA%D1%82%D1%80%D0%BE%D0%BD%D0%B8%D0%BA%D0%B8%22)"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i/>
          <w:iCs/>
          <w:color w:val="FF0000"/>
          <w:spacing w:val="21"/>
          <w:sz w:val="28"/>
          <w:szCs w:val="28"/>
          <w:u w:val="none"/>
        </w:rPr>
        <w:t>САПР</w:t>
      </w:r>
      <w:r w:rsidRPr="00B44858">
        <w:rPr>
          <w:rStyle w:val="a3"/>
          <w:rFonts w:ascii="Times New Roman" w:hAnsi="Times New Roman" w:cs="Times New Roman"/>
          <w:i/>
          <w:iCs/>
          <w:color w:val="FF0000"/>
          <w:spacing w:val="21"/>
          <w:sz w:val="28"/>
          <w:szCs w:val="28"/>
          <w:u w:val="none"/>
          <w:lang w:val="en-US"/>
        </w:rPr>
        <w:t xml:space="preserve"> </w:t>
      </w:r>
      <w:r w:rsidRPr="00B44858">
        <w:rPr>
          <w:rStyle w:val="a3"/>
          <w:rFonts w:ascii="Times New Roman" w:hAnsi="Times New Roman" w:cs="Times New Roman"/>
          <w:i/>
          <w:iCs/>
          <w:color w:val="FF0000"/>
          <w:spacing w:val="21"/>
          <w:sz w:val="28"/>
          <w:szCs w:val="28"/>
          <w:u w:val="none"/>
        </w:rPr>
        <w:t>в</w:t>
      </w:r>
      <w:r w:rsidRPr="00B44858">
        <w:rPr>
          <w:rStyle w:val="a3"/>
          <w:rFonts w:ascii="Times New Roman" w:hAnsi="Times New Roman" w:cs="Times New Roman"/>
          <w:i/>
          <w:iCs/>
          <w:color w:val="FF0000"/>
          <w:spacing w:val="21"/>
          <w:sz w:val="28"/>
          <w:szCs w:val="28"/>
          <w:u w:val="none"/>
          <w:lang w:val="en-US"/>
        </w:rPr>
        <w:t xml:space="preserve"> </w:t>
      </w:r>
      <w:r w:rsidRPr="00B44858">
        <w:rPr>
          <w:rStyle w:val="a3"/>
          <w:rFonts w:ascii="Times New Roman" w:hAnsi="Times New Roman" w:cs="Times New Roman"/>
          <w:i/>
          <w:iCs/>
          <w:color w:val="FF0000"/>
          <w:spacing w:val="21"/>
          <w:sz w:val="28"/>
          <w:szCs w:val="28"/>
          <w:u w:val="none"/>
        </w:rPr>
        <w:t>области</w:t>
      </w:r>
      <w:r w:rsidRPr="00B44858">
        <w:rPr>
          <w:rStyle w:val="a3"/>
          <w:rFonts w:ascii="Times New Roman" w:hAnsi="Times New Roman" w:cs="Times New Roman"/>
          <w:i/>
          <w:iCs/>
          <w:color w:val="FF0000"/>
          <w:spacing w:val="21"/>
          <w:sz w:val="28"/>
          <w:szCs w:val="28"/>
          <w:u w:val="none"/>
          <w:lang w:val="en-US"/>
        </w:rPr>
        <w:t xml:space="preserve"> </w:t>
      </w:r>
      <w:r w:rsidRPr="00B44858">
        <w:rPr>
          <w:rStyle w:val="a3"/>
          <w:rFonts w:ascii="Times New Roman" w:hAnsi="Times New Roman" w:cs="Times New Roman"/>
          <w:i/>
          <w:iCs/>
          <w:color w:val="FF0000"/>
          <w:spacing w:val="21"/>
          <w:sz w:val="28"/>
          <w:szCs w:val="28"/>
          <w:u w:val="none"/>
        </w:rPr>
        <w:t>радиоэлектроники</w:t>
      </w:r>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lang w:val="en-US"/>
        </w:rPr>
        <w:t xml:space="preserve">: </w:t>
      </w:r>
      <w:r w:rsidRPr="00B44858">
        <w:rPr>
          <w:rFonts w:ascii="Times New Roman" w:hAnsi="Times New Roman" w:cs="Times New Roman"/>
          <w:color w:val="000000"/>
          <w:sz w:val="28"/>
          <w:szCs w:val="28"/>
        </w:rPr>
        <w:t>системы</w:t>
      </w:r>
      <w:r w:rsidRPr="00B44858">
        <w:rPr>
          <w:rFonts w:ascii="Times New Roman" w:hAnsi="Times New Roman" w:cs="Times New Roman"/>
          <w:color w:val="000000"/>
          <w:sz w:val="28"/>
          <w:szCs w:val="28"/>
          <w:lang w:val="en-US"/>
        </w:rPr>
        <w:t xml:space="preserve"> ECAD (Electronic CAD) </w:t>
      </w:r>
      <w:r w:rsidRPr="00B44858">
        <w:rPr>
          <w:rFonts w:ascii="Times New Roman" w:hAnsi="Times New Roman" w:cs="Times New Roman"/>
          <w:color w:val="000000"/>
          <w:sz w:val="28"/>
          <w:szCs w:val="28"/>
        </w:rPr>
        <w:t>или</w:t>
      </w:r>
      <w:r w:rsidRPr="00B44858">
        <w:rPr>
          <w:rFonts w:ascii="Times New Roman" w:hAnsi="Times New Roman" w:cs="Times New Roman"/>
          <w:color w:val="000000"/>
          <w:sz w:val="28"/>
          <w:szCs w:val="28"/>
          <w:lang w:val="en-US"/>
        </w:rPr>
        <w:t xml:space="preserve"> EDA (Electronic Design Automation).</w:t>
      </w:r>
    </w:p>
    <w:p w:rsidR="00B44858" w:rsidRPr="00B44858" w:rsidRDefault="00B44858" w:rsidP="00C26980">
      <w:pPr>
        <w:numPr>
          <w:ilvl w:val="0"/>
          <w:numId w:val="13"/>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САПР в области архитектуры и строительства.</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Кроме того, известно большое число специализированных САПР, или выделяемых в указанных группах, или представляющих самостоятельную ветвь в классификации. Примерами таких систем являются САПР больших интегральных схем (БИС); САПР летательных аппаратов; САПР электрических машин и т.п.</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По целевому назначению различают САПР или подсистемы САПР, обеспечивающие разные аспекты (страты) проектирования. Так, в составе MCAD появляются CAE/CAD/CAM системы.</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86" w:name="T456815199"/>
      <w:bookmarkEnd w:id="86"/>
      <w:r w:rsidRPr="00B44858">
        <w:rPr>
          <w:rFonts w:ascii="Times New Roman" w:hAnsi="Times New Roman" w:cs="Times New Roman"/>
          <w:color w:val="000000"/>
          <w:sz w:val="28"/>
          <w:szCs w:val="28"/>
        </w:rPr>
        <w:t>По масштабам различают отдельные </w:t>
      </w:r>
      <w:hyperlink r:id="rId446" w:history="1">
        <w:r w:rsidRPr="00B44858">
          <w:rPr>
            <w:rStyle w:val="a3"/>
            <w:rFonts w:ascii="Times New Roman" w:hAnsi="Times New Roman" w:cs="Times New Roman"/>
            <w:i/>
            <w:iCs/>
            <w:color w:val="FF0000"/>
            <w:spacing w:val="21"/>
            <w:sz w:val="28"/>
            <w:szCs w:val="28"/>
            <w:u w:val="none"/>
          </w:rPr>
          <w:t>программно-методические комплексы</w:t>
        </w:r>
      </w:hyperlink>
      <w:r w:rsidRPr="00B44858">
        <w:rPr>
          <w:rFonts w:ascii="Times New Roman" w:hAnsi="Times New Roman" w:cs="Times New Roman"/>
          <w:color w:val="000000"/>
          <w:sz w:val="28"/>
          <w:szCs w:val="28"/>
        </w:rPr>
        <w:t> (ПМК) САПР, например, комплекс анализа прочности механических изделий в соответствии с </w:t>
      </w:r>
      <w:hyperlink r:id="rId447" w:history="1">
        <w:r w:rsidRPr="00B44858">
          <w:rPr>
            <w:rStyle w:val="a3"/>
            <w:rFonts w:ascii="Times New Roman" w:hAnsi="Times New Roman" w:cs="Times New Roman"/>
            <w:sz w:val="28"/>
            <w:szCs w:val="28"/>
            <w:u w:val="none"/>
          </w:rPr>
          <w:t>методом конечных элементов</w:t>
        </w:r>
      </w:hyperlink>
      <w:r w:rsidRPr="00B44858">
        <w:rPr>
          <w:rFonts w:ascii="Times New Roman" w:hAnsi="Times New Roman" w:cs="Times New Roman"/>
          <w:color w:val="000000"/>
          <w:sz w:val="28"/>
          <w:szCs w:val="28"/>
        </w:rPr>
        <w:t> (МКЭ) или комплекс анализа электронных схем; системы ПМК; системы с уникальными архитектурами не только программного (</w:t>
      </w:r>
      <w:proofErr w:type="spellStart"/>
      <w:r w:rsidRPr="00B44858">
        <w:rPr>
          <w:rFonts w:ascii="Times New Roman" w:hAnsi="Times New Roman" w:cs="Times New Roman"/>
          <w:color w:val="000000"/>
          <w:sz w:val="28"/>
          <w:szCs w:val="28"/>
        </w:rPr>
        <w:t>software</w:t>
      </w:r>
      <w:proofErr w:type="spellEnd"/>
      <w:r w:rsidRPr="00B44858">
        <w:rPr>
          <w:rFonts w:ascii="Times New Roman" w:hAnsi="Times New Roman" w:cs="Times New Roman"/>
          <w:color w:val="000000"/>
          <w:sz w:val="28"/>
          <w:szCs w:val="28"/>
        </w:rPr>
        <w:t>), но и технического (</w:t>
      </w:r>
      <w:proofErr w:type="spellStart"/>
      <w:r w:rsidRPr="00B44858">
        <w:rPr>
          <w:rFonts w:ascii="Times New Roman" w:hAnsi="Times New Roman" w:cs="Times New Roman"/>
          <w:color w:val="000000"/>
          <w:sz w:val="28"/>
          <w:szCs w:val="28"/>
        </w:rPr>
        <w:t>hardware</w:t>
      </w:r>
      <w:proofErr w:type="spellEnd"/>
      <w:r w:rsidRPr="00B44858">
        <w:rPr>
          <w:rFonts w:ascii="Times New Roman" w:hAnsi="Times New Roman" w:cs="Times New Roman"/>
          <w:color w:val="000000"/>
          <w:sz w:val="28"/>
          <w:szCs w:val="28"/>
        </w:rPr>
        <w:t>) обеспечений.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По характеру базовой подсистемы различают следующие разновидности САПР.</w:t>
      </w:r>
    </w:p>
    <w:p w:rsidR="00B44858" w:rsidRPr="00B44858" w:rsidRDefault="00B44858" w:rsidP="00C26980">
      <w:pPr>
        <w:numPr>
          <w:ilvl w:val="0"/>
          <w:numId w:val="14"/>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САПР на базе подсистемы </w:t>
      </w:r>
      <w:hyperlink r:id="rId448" w:history="1">
        <w:r w:rsidRPr="00B44858">
          <w:rPr>
            <w:rStyle w:val="a3"/>
            <w:rFonts w:ascii="Times New Roman" w:hAnsi="Times New Roman" w:cs="Times New Roman"/>
            <w:sz w:val="28"/>
            <w:szCs w:val="28"/>
            <w:u w:val="none"/>
          </w:rPr>
          <w:t>машинной графики</w:t>
        </w:r>
      </w:hyperlink>
      <w:r w:rsidRPr="00B44858">
        <w:rPr>
          <w:rFonts w:ascii="Times New Roman" w:hAnsi="Times New Roman" w:cs="Times New Roman"/>
          <w:color w:val="000000"/>
          <w:sz w:val="28"/>
          <w:szCs w:val="28"/>
        </w:rPr>
        <w:t> и </w:t>
      </w:r>
      <w:hyperlink r:id="rId449" w:history="1">
        <w:r w:rsidRPr="00B44858">
          <w:rPr>
            <w:rStyle w:val="a3"/>
            <w:rFonts w:ascii="Times New Roman" w:hAnsi="Times New Roman" w:cs="Times New Roman"/>
            <w:sz w:val="28"/>
            <w:szCs w:val="28"/>
            <w:u w:val="none"/>
          </w:rPr>
          <w:t>геометрического моделирования</w:t>
        </w:r>
      </w:hyperlink>
      <w:r w:rsidRPr="00B44858">
        <w:rPr>
          <w:rFonts w:ascii="Times New Roman" w:hAnsi="Times New Roman" w:cs="Times New Roman"/>
          <w:color w:val="000000"/>
          <w:sz w:val="28"/>
          <w:szCs w:val="28"/>
        </w:rPr>
        <w:t>. Эти САПР ориентированы на приложения, где основной процедурой проектирования является конструирование, т.е. определение пространственных форм и взаимного расположения объектов. Поэтому к этой группе систем относится большинство САПР в области машиностроения, построенных на базе графических ядер. В настоящее время широко используются унифицированные </w:t>
      </w:r>
      <w:hyperlink r:id="rId450" w:history="1">
        <w:r w:rsidRPr="00B44858">
          <w:rPr>
            <w:rStyle w:val="a3"/>
            <w:rFonts w:ascii="Times New Roman" w:hAnsi="Times New Roman" w:cs="Times New Roman"/>
            <w:sz w:val="28"/>
            <w:szCs w:val="28"/>
            <w:u w:val="none"/>
          </w:rPr>
          <w:t>графические ядра</w:t>
        </w:r>
      </w:hyperlink>
      <w:r w:rsidRPr="00B44858">
        <w:rPr>
          <w:rFonts w:ascii="Times New Roman" w:hAnsi="Times New Roman" w:cs="Times New Roman"/>
          <w:color w:val="000000"/>
          <w:sz w:val="28"/>
          <w:szCs w:val="28"/>
        </w:rPr>
        <w:t xml:space="preserve">, применяемые более чем в одной САПР, это ядра </w:t>
      </w:r>
      <w:proofErr w:type="spellStart"/>
      <w:r w:rsidRPr="00B44858">
        <w:rPr>
          <w:rFonts w:ascii="Times New Roman" w:hAnsi="Times New Roman" w:cs="Times New Roman"/>
          <w:color w:val="000000"/>
          <w:sz w:val="28"/>
          <w:szCs w:val="28"/>
        </w:rPr>
        <w:t>Parasolid</w:t>
      </w:r>
      <w:proofErr w:type="spellEnd"/>
      <w:r w:rsidRPr="00B44858">
        <w:rPr>
          <w:rFonts w:ascii="Times New Roman" w:hAnsi="Times New Roman" w:cs="Times New Roman"/>
          <w:color w:val="000000"/>
          <w:sz w:val="28"/>
          <w:szCs w:val="28"/>
        </w:rPr>
        <w:t xml:space="preserve"> фирмы EDS </w:t>
      </w:r>
      <w:proofErr w:type="spellStart"/>
      <w:r w:rsidRPr="00B44858">
        <w:rPr>
          <w:rFonts w:ascii="Times New Roman" w:hAnsi="Times New Roman" w:cs="Times New Roman"/>
          <w:color w:val="000000"/>
          <w:sz w:val="28"/>
          <w:szCs w:val="28"/>
        </w:rPr>
        <w:fldChar w:fldCharType="begin"/>
      </w:r>
      <w:r w:rsidRPr="00B44858">
        <w:rPr>
          <w:rFonts w:ascii="Times New Roman" w:hAnsi="Times New Roman" w:cs="Times New Roman"/>
          <w:color w:val="000000"/>
          <w:sz w:val="28"/>
          <w:szCs w:val="28"/>
        </w:rPr>
        <w:instrText xml:space="preserve"> HYPERLINK "javascript:termInfo(%22Unigraphics%22)" </w:instrText>
      </w:r>
      <w:r w:rsidRPr="00B44858">
        <w:rPr>
          <w:rFonts w:ascii="Times New Roman" w:hAnsi="Times New Roman" w:cs="Times New Roman"/>
          <w:color w:val="000000"/>
          <w:sz w:val="28"/>
          <w:szCs w:val="28"/>
        </w:rPr>
      </w:r>
      <w:r w:rsidRPr="00B44858">
        <w:rPr>
          <w:rFonts w:ascii="Times New Roman" w:hAnsi="Times New Roman" w:cs="Times New Roman"/>
          <w:color w:val="000000"/>
          <w:sz w:val="28"/>
          <w:szCs w:val="28"/>
        </w:rPr>
        <w:fldChar w:fldCharType="separate"/>
      </w:r>
      <w:r w:rsidRPr="00B44858">
        <w:rPr>
          <w:rStyle w:val="a3"/>
          <w:rFonts w:ascii="Times New Roman" w:hAnsi="Times New Roman" w:cs="Times New Roman"/>
          <w:sz w:val="28"/>
          <w:szCs w:val="28"/>
          <w:u w:val="none"/>
        </w:rPr>
        <w:t>Unigraphics</w:t>
      </w:r>
      <w:proofErr w:type="spellEnd"/>
      <w:r w:rsidRPr="00B44858">
        <w:rPr>
          <w:rFonts w:ascii="Times New Roman" w:hAnsi="Times New Roman" w:cs="Times New Roman"/>
          <w:color w:val="000000"/>
          <w:sz w:val="28"/>
          <w:szCs w:val="28"/>
        </w:rPr>
        <w:fldChar w:fldCharType="end"/>
      </w:r>
      <w:r w:rsidRPr="00B44858">
        <w:rPr>
          <w:rFonts w:ascii="Times New Roman" w:hAnsi="Times New Roman" w:cs="Times New Roman"/>
          <w:color w:val="000000"/>
          <w:sz w:val="28"/>
          <w:szCs w:val="28"/>
        </w:rPr>
        <w:t xml:space="preserve"> и ACIS фирмы </w:t>
      </w:r>
      <w:proofErr w:type="spellStart"/>
      <w:r w:rsidRPr="00B44858">
        <w:rPr>
          <w:rFonts w:ascii="Times New Roman" w:hAnsi="Times New Roman" w:cs="Times New Roman"/>
          <w:color w:val="000000"/>
          <w:sz w:val="28"/>
          <w:szCs w:val="28"/>
        </w:rPr>
        <w:t>Intergraph</w:t>
      </w:r>
      <w:proofErr w:type="spellEnd"/>
      <w:r w:rsidRPr="00B44858">
        <w:rPr>
          <w:rFonts w:ascii="Times New Roman" w:hAnsi="Times New Roman" w:cs="Times New Roman"/>
          <w:color w:val="000000"/>
          <w:sz w:val="28"/>
          <w:szCs w:val="28"/>
        </w:rPr>
        <w:t>.</w:t>
      </w:r>
    </w:p>
    <w:p w:rsidR="00B44858" w:rsidRPr="00B44858" w:rsidRDefault="00B44858" w:rsidP="00C26980">
      <w:pPr>
        <w:numPr>
          <w:ilvl w:val="0"/>
          <w:numId w:val="14"/>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САПР на базе СУБД. Они ориентированы на приложения, в которых при сравнительно несложных математических расчетах перерабатывается большой объем данных. Такие САПР преимущественно встречаются в технико-экономических приложениях, например, при проектировании бизнес-планов, но имеют место также при проектировании объектов, подобных щитам управления в системах автоматики.</w:t>
      </w:r>
    </w:p>
    <w:p w:rsidR="00B44858" w:rsidRPr="00B44858" w:rsidRDefault="00B44858" w:rsidP="00C26980">
      <w:pPr>
        <w:numPr>
          <w:ilvl w:val="0"/>
          <w:numId w:val="14"/>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lastRenderedPageBreak/>
        <w:t>САПР на базе конкретного прикладного пакета. Фактически это автономно используемые программно-методические комплексы, например, </w:t>
      </w:r>
      <w:hyperlink r:id="rId451" w:history="1">
        <w:r w:rsidRPr="00B44858">
          <w:rPr>
            <w:rStyle w:val="a3"/>
            <w:rFonts w:ascii="Times New Roman" w:hAnsi="Times New Roman" w:cs="Times New Roman"/>
            <w:sz w:val="28"/>
            <w:szCs w:val="28"/>
            <w:u w:val="none"/>
          </w:rPr>
          <w:t>имитационного моделирования</w:t>
        </w:r>
      </w:hyperlink>
      <w:r w:rsidRPr="00B44858">
        <w:rPr>
          <w:rFonts w:ascii="Times New Roman" w:hAnsi="Times New Roman" w:cs="Times New Roman"/>
          <w:color w:val="000000"/>
          <w:sz w:val="28"/>
          <w:szCs w:val="28"/>
        </w:rPr>
        <w:t> производственных процессов, расчета прочности по </w:t>
      </w:r>
      <w:hyperlink r:id="rId452" w:history="1">
        <w:r w:rsidRPr="00B44858">
          <w:rPr>
            <w:rStyle w:val="a3"/>
            <w:rFonts w:ascii="Times New Roman" w:hAnsi="Times New Roman" w:cs="Times New Roman"/>
            <w:sz w:val="28"/>
            <w:szCs w:val="28"/>
            <w:u w:val="none"/>
          </w:rPr>
          <w:t>методу конечных элементов</w:t>
        </w:r>
      </w:hyperlink>
      <w:r w:rsidRPr="00B44858">
        <w:rPr>
          <w:rFonts w:ascii="Times New Roman" w:hAnsi="Times New Roman" w:cs="Times New Roman"/>
          <w:color w:val="000000"/>
          <w:sz w:val="28"/>
          <w:szCs w:val="28"/>
        </w:rPr>
        <w:t>, синтеза и анализа систем автоматического управления и т.п. Часто такие САПР относят к </w:t>
      </w:r>
      <w:hyperlink r:id="rId453" w:history="1">
        <w:r w:rsidRPr="00B44858">
          <w:rPr>
            <w:rStyle w:val="a3"/>
            <w:rFonts w:ascii="Times New Roman" w:hAnsi="Times New Roman" w:cs="Times New Roman"/>
            <w:sz w:val="28"/>
            <w:szCs w:val="28"/>
            <w:u w:val="none"/>
          </w:rPr>
          <w:t>системам CAE</w:t>
        </w:r>
      </w:hyperlink>
      <w:r w:rsidRPr="00B44858">
        <w:rPr>
          <w:rFonts w:ascii="Times New Roman" w:hAnsi="Times New Roman" w:cs="Times New Roman"/>
          <w:color w:val="000000"/>
          <w:sz w:val="28"/>
          <w:szCs w:val="28"/>
        </w:rPr>
        <w:t>. Примерами могут служить программы логического проектирования на базе </w:t>
      </w:r>
      <w:hyperlink r:id="rId454" w:history="1">
        <w:r w:rsidRPr="00B44858">
          <w:rPr>
            <w:rStyle w:val="a3"/>
            <w:rFonts w:ascii="Times New Roman" w:hAnsi="Times New Roman" w:cs="Times New Roman"/>
            <w:sz w:val="28"/>
            <w:szCs w:val="28"/>
            <w:u w:val="none"/>
          </w:rPr>
          <w:t>языка VHDL</w:t>
        </w:r>
      </w:hyperlink>
      <w:r w:rsidRPr="00B44858">
        <w:rPr>
          <w:rFonts w:ascii="Times New Roman" w:hAnsi="Times New Roman" w:cs="Times New Roman"/>
          <w:color w:val="000000"/>
          <w:sz w:val="28"/>
          <w:szCs w:val="28"/>
        </w:rPr>
        <w:t xml:space="preserve">, математические пакеты типа </w:t>
      </w:r>
      <w:proofErr w:type="spellStart"/>
      <w:r w:rsidRPr="00B44858">
        <w:rPr>
          <w:rFonts w:ascii="Times New Roman" w:hAnsi="Times New Roman" w:cs="Times New Roman"/>
          <w:color w:val="000000"/>
          <w:sz w:val="28"/>
          <w:szCs w:val="28"/>
        </w:rPr>
        <w:t>MathCAD</w:t>
      </w:r>
      <w:proofErr w:type="spellEnd"/>
      <w:r w:rsidRPr="00B44858">
        <w:rPr>
          <w:rFonts w:ascii="Times New Roman" w:hAnsi="Times New Roman" w:cs="Times New Roman"/>
          <w:color w:val="000000"/>
          <w:sz w:val="28"/>
          <w:szCs w:val="28"/>
        </w:rPr>
        <w:t>.</w:t>
      </w:r>
    </w:p>
    <w:p w:rsidR="00B44858" w:rsidRPr="00B44858" w:rsidRDefault="00B44858" w:rsidP="00C26980">
      <w:pPr>
        <w:numPr>
          <w:ilvl w:val="0"/>
          <w:numId w:val="14"/>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Комплексные (интегрированные) САПР, состоящие из совокупности подсистем предыдущих видов. Характерными примерами комплексных САПР являются CAE/CAD/CAM-системы в машиностроении или САПР БИС. Так, САПР БИС включает в себя СУБД и подсистемы проектирования компонентов, принципиальных, логических и функциональных схем, топологии кристаллов, тестов для проверки годности изделий. Для управления столь сложными системами применяют специализированные </w:t>
      </w:r>
      <w:hyperlink r:id="rId455" w:history="1">
        <w:r w:rsidRPr="00B44858">
          <w:rPr>
            <w:rStyle w:val="a3"/>
            <w:rFonts w:ascii="Times New Roman" w:hAnsi="Times New Roman" w:cs="Times New Roman"/>
            <w:sz w:val="28"/>
            <w:szCs w:val="28"/>
            <w:u w:val="none"/>
          </w:rPr>
          <w:t>системные среды</w:t>
        </w:r>
      </w:hyperlink>
      <w:r w:rsidRPr="00B44858">
        <w:rPr>
          <w:rFonts w:ascii="Times New Roman" w:hAnsi="Times New Roman" w:cs="Times New Roman"/>
          <w:color w:val="000000"/>
          <w:sz w:val="28"/>
          <w:szCs w:val="28"/>
        </w:rPr>
        <w:t>.</w:t>
      </w:r>
    </w:p>
    <w:p w:rsidR="00B44858" w:rsidRPr="00B44858" w:rsidRDefault="00000000" w:rsidP="00C26980">
      <w:pPr>
        <w:pStyle w:val="a7"/>
        <w:numPr>
          <w:ilvl w:val="0"/>
          <w:numId w:val="14"/>
        </w:numPr>
        <w:spacing w:line="240" w:lineRule="auto"/>
        <w:jc w:val="center"/>
        <w:rPr>
          <w:rFonts w:ascii="Times New Roman" w:hAnsi="Times New Roman" w:cs="Times New Roman"/>
          <w:b/>
          <w:bCs/>
          <w:color w:val="0000FF"/>
          <w:sz w:val="28"/>
          <w:szCs w:val="28"/>
        </w:rPr>
      </w:pPr>
      <w:hyperlink r:id="rId456" w:tgtFrame="FPopUp" w:tooltip="Показать метаданные документа" w:history="1">
        <w:r w:rsidR="00B44858" w:rsidRPr="00B44858">
          <w:rPr>
            <w:rStyle w:val="a3"/>
            <w:rFonts w:ascii="Times New Roman" w:hAnsi="Times New Roman" w:cs="Times New Roman"/>
            <w:b/>
            <w:bCs/>
            <w:sz w:val="28"/>
            <w:szCs w:val="28"/>
            <w:u w:val="none"/>
          </w:rPr>
          <w:t>Введение в CALS-технологии</w:t>
        </w:r>
      </w:hyperlink>
    </w:p>
    <w:bookmarkStart w:id="87" w:name="T1318805004"/>
    <w:bookmarkEnd w:id="87"/>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fldChar w:fldCharType="begin"/>
      </w:r>
      <w:r w:rsidRPr="00C26980">
        <w:rPr>
          <w:rFonts w:ascii="Times New Roman" w:hAnsi="Times New Roman" w:cs="Times New Roman"/>
          <w:color w:val="000000"/>
          <w:sz w:val="28"/>
          <w:szCs w:val="28"/>
        </w:rPr>
        <w:instrText xml:space="preserve"> HYPERLINK "javascript:termInfo(%22CALS-%D1%82%D0%B5%D1%85%D0%BD%D0%BE%D0%BB%D0%BE%D0%B3%D0%B8%D0%B8%22)" </w:instrText>
      </w:r>
      <w:r w:rsidRPr="00C26980">
        <w:rPr>
          <w:rFonts w:ascii="Times New Roman" w:hAnsi="Times New Roman" w:cs="Times New Roman"/>
          <w:color w:val="000000"/>
          <w:sz w:val="28"/>
          <w:szCs w:val="28"/>
        </w:rPr>
      </w:r>
      <w:r w:rsidRPr="00C26980">
        <w:rPr>
          <w:rFonts w:ascii="Times New Roman" w:hAnsi="Times New Roman" w:cs="Times New Roman"/>
          <w:color w:val="000000"/>
          <w:sz w:val="28"/>
          <w:szCs w:val="28"/>
        </w:rPr>
        <w:fldChar w:fldCharType="separate"/>
      </w:r>
      <w:r w:rsidRPr="00C26980">
        <w:rPr>
          <w:rStyle w:val="a3"/>
          <w:rFonts w:ascii="Times New Roman" w:hAnsi="Times New Roman" w:cs="Times New Roman"/>
          <w:i/>
          <w:iCs/>
          <w:color w:val="FF0000"/>
          <w:spacing w:val="21"/>
          <w:sz w:val="28"/>
          <w:szCs w:val="28"/>
          <w:u w:val="none"/>
        </w:rPr>
        <w:t>CALS-технологии</w:t>
      </w:r>
      <w:r w:rsidRPr="00C26980">
        <w:rPr>
          <w:rFonts w:ascii="Times New Roman" w:hAnsi="Times New Roman" w:cs="Times New Roman"/>
          <w:color w:val="000000"/>
          <w:sz w:val="28"/>
          <w:szCs w:val="28"/>
        </w:rPr>
        <w:fldChar w:fldCharType="end"/>
      </w:r>
      <w:r w:rsidRPr="00C26980">
        <w:rPr>
          <w:rFonts w:ascii="Times New Roman" w:hAnsi="Times New Roman" w:cs="Times New Roman"/>
          <w:color w:val="000000"/>
          <w:sz w:val="28"/>
          <w:szCs w:val="28"/>
        </w:rPr>
        <w:t> определяют как технологии комплексной компьютеризации сфер промышленного производства, цель которых — унификация и стандартизация спецификаций промышленной продукции на всех этапах ее жизненного цикла. Основные спецификации представлены проектной, технологической, производственной, маркетинговой, эксплуатационной документацией. В CALS-системах предусмотрены хранение, обработка и передача информации в компьютерных средах, оперативный доступ к данным в нужное время и в нужном месте с возможностью их правильной интерпретации.</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Главная задача создания и внедрения CALS-технологий — обеспечение единообразного описания и интерпретации данных, независимо от места и времени их получения в общей системе, имеющей масштабы вплоть до глобальных. Структура проектной, технологической и эксплуатационной документации, языки ее представления должны быть стандартизованными. Тогда становится реальной успешная работа над общим проектом разных коллективов, разделенных во времени и пространстве и использующих разные </w:t>
      </w:r>
      <w:hyperlink r:id="rId457" w:history="1">
        <w:r w:rsidRPr="00C26980">
          <w:rPr>
            <w:rStyle w:val="a3"/>
            <w:rFonts w:ascii="Times New Roman" w:hAnsi="Times New Roman" w:cs="Times New Roman"/>
            <w:sz w:val="28"/>
            <w:szCs w:val="28"/>
            <w:u w:val="none"/>
          </w:rPr>
          <w:t>CAE/CAD/CAM</w:t>
        </w:r>
      </w:hyperlink>
      <w:r w:rsidRPr="00C26980">
        <w:rPr>
          <w:rFonts w:ascii="Times New Roman" w:hAnsi="Times New Roman" w:cs="Times New Roman"/>
          <w:color w:val="000000"/>
          <w:sz w:val="28"/>
          <w:szCs w:val="28"/>
        </w:rPr>
        <w:t>-системы. Одна и та же конструкторская документация может быть использована многократно в разных проектах, а одна и та же технологическая документация адаптирована к разным производственным условиям, что позволяет существенно сократить и удешевить общий цикл проектирования и производства. Кроме того, упрощается эксплуатация систем.</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 xml:space="preserve">Терминология в области CALS еще окончательно не установилась. Так, первоначально аббревиатура CALS расшифровывалась как Computer </w:t>
      </w:r>
      <w:proofErr w:type="spellStart"/>
      <w:r w:rsidRPr="00C26980">
        <w:rPr>
          <w:rFonts w:ascii="Times New Roman" w:hAnsi="Times New Roman" w:cs="Times New Roman"/>
          <w:color w:val="000000"/>
          <w:sz w:val="28"/>
          <w:szCs w:val="28"/>
        </w:rPr>
        <w:t>Aided</w:t>
      </w:r>
      <w:proofErr w:type="spellEnd"/>
      <w:r w:rsidRPr="00C26980">
        <w:rPr>
          <w:rFonts w:ascii="Times New Roman" w:hAnsi="Times New Roman" w:cs="Times New Roman"/>
          <w:color w:val="000000"/>
          <w:sz w:val="28"/>
          <w:szCs w:val="28"/>
        </w:rPr>
        <w:t xml:space="preserve"> Logistics Systems, т.е. автоматизированная логистическая поддержка. Поскольку под </w:t>
      </w:r>
      <w:hyperlink r:id="rId458" w:history="1">
        <w:r w:rsidRPr="00C26980">
          <w:rPr>
            <w:rStyle w:val="a3"/>
            <w:rFonts w:ascii="Times New Roman" w:hAnsi="Times New Roman" w:cs="Times New Roman"/>
            <w:sz w:val="28"/>
            <w:szCs w:val="28"/>
            <w:u w:val="none"/>
          </w:rPr>
          <w:t>логистикой</w:t>
        </w:r>
      </w:hyperlink>
      <w:r w:rsidRPr="00C26980">
        <w:rPr>
          <w:rFonts w:ascii="Times New Roman" w:hAnsi="Times New Roman" w:cs="Times New Roman"/>
          <w:color w:val="000000"/>
          <w:sz w:val="28"/>
          <w:szCs w:val="28"/>
        </w:rPr>
        <w:t xml:space="preserve"> обычно понимают дисциплину, посвященную вопросам снабжения и управления запасами, а функции CALS намного шире и связаны со всеми этапами жизненного цикла промышленных изделий, стали применять более соответствующую предмету расшифровку CALS — </w:t>
      </w:r>
      <w:proofErr w:type="spellStart"/>
      <w:r w:rsidRPr="00C26980">
        <w:rPr>
          <w:rFonts w:ascii="Times New Roman" w:hAnsi="Times New Roman" w:cs="Times New Roman"/>
          <w:color w:val="000000"/>
          <w:sz w:val="28"/>
          <w:szCs w:val="28"/>
        </w:rPr>
        <w:t>Continuous</w:t>
      </w:r>
      <w:proofErr w:type="spellEnd"/>
      <w:r w:rsidRPr="00C26980">
        <w:rPr>
          <w:rFonts w:ascii="Times New Roman" w:hAnsi="Times New Roman" w:cs="Times New Roman"/>
          <w:color w:val="000000"/>
          <w:sz w:val="28"/>
          <w:szCs w:val="28"/>
        </w:rPr>
        <w:t xml:space="preserve"> </w:t>
      </w:r>
      <w:proofErr w:type="spellStart"/>
      <w:r w:rsidRPr="00C26980">
        <w:rPr>
          <w:rFonts w:ascii="Times New Roman" w:hAnsi="Times New Roman" w:cs="Times New Roman"/>
          <w:color w:val="000000"/>
          <w:sz w:val="28"/>
          <w:szCs w:val="28"/>
        </w:rPr>
        <w:t>Acquisition</w:t>
      </w:r>
      <w:proofErr w:type="spellEnd"/>
      <w:r w:rsidRPr="00C26980">
        <w:rPr>
          <w:rFonts w:ascii="Times New Roman" w:hAnsi="Times New Roman" w:cs="Times New Roman"/>
          <w:color w:val="000000"/>
          <w:sz w:val="28"/>
          <w:szCs w:val="28"/>
        </w:rPr>
        <w:t xml:space="preserve"> </w:t>
      </w:r>
      <w:proofErr w:type="spellStart"/>
      <w:r w:rsidRPr="00C26980">
        <w:rPr>
          <w:rFonts w:ascii="Times New Roman" w:hAnsi="Times New Roman" w:cs="Times New Roman"/>
          <w:color w:val="000000"/>
          <w:sz w:val="28"/>
          <w:szCs w:val="28"/>
        </w:rPr>
        <w:t>and</w:t>
      </w:r>
      <w:proofErr w:type="spellEnd"/>
      <w:r w:rsidRPr="00C26980">
        <w:rPr>
          <w:rFonts w:ascii="Times New Roman" w:hAnsi="Times New Roman" w:cs="Times New Roman"/>
          <w:color w:val="000000"/>
          <w:sz w:val="28"/>
          <w:szCs w:val="28"/>
        </w:rPr>
        <w:t xml:space="preserve"> </w:t>
      </w:r>
      <w:proofErr w:type="spellStart"/>
      <w:r w:rsidRPr="00C26980">
        <w:rPr>
          <w:rFonts w:ascii="Times New Roman" w:hAnsi="Times New Roman" w:cs="Times New Roman"/>
          <w:color w:val="000000"/>
          <w:sz w:val="28"/>
          <w:szCs w:val="28"/>
        </w:rPr>
        <w:t>Lifecycle</w:t>
      </w:r>
      <w:proofErr w:type="spellEnd"/>
      <w:r w:rsidRPr="00C26980">
        <w:rPr>
          <w:rFonts w:ascii="Times New Roman" w:hAnsi="Times New Roman" w:cs="Times New Roman"/>
          <w:color w:val="000000"/>
          <w:sz w:val="28"/>
          <w:szCs w:val="28"/>
        </w:rPr>
        <w:t xml:space="preserve"> Support. В русском языке понятию CALS соответствуют ИПИ (Информационная Поддержка Изделий).</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CALS-технологии призваны служить средством, интегрирующим промышленные автоматизированные системы в единую многофункциональную систему. Целью интеграции автоматизированных систем проектирования и управления является повышение эффективности создания и использования сложной техники.</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lastRenderedPageBreak/>
        <w:t>В чем выражается повышение эффективности?</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Во-первых, повышается качество изделий за счет более полного учета имеющейся информации при проектировании и принятии управленческих решений. Так, обоснованность решений, принимаемых в </w:t>
      </w:r>
      <w:hyperlink r:id="rId459" w:history="1">
        <w:r w:rsidRPr="00C26980">
          <w:rPr>
            <w:rStyle w:val="a3"/>
            <w:rFonts w:ascii="Times New Roman" w:hAnsi="Times New Roman" w:cs="Times New Roman"/>
            <w:sz w:val="28"/>
            <w:szCs w:val="28"/>
            <w:u w:val="none"/>
          </w:rPr>
          <w:t>автоматизированной системе управления предприятием</w:t>
        </w:r>
      </w:hyperlink>
      <w:r w:rsidRPr="00C26980">
        <w:rPr>
          <w:rFonts w:ascii="Times New Roman" w:hAnsi="Times New Roman" w:cs="Times New Roman"/>
          <w:color w:val="000000"/>
          <w:sz w:val="28"/>
          <w:szCs w:val="28"/>
        </w:rPr>
        <w:t> (АСУП), будет выше, если лицо, принимающее решение и соответствующие программы АСУП имеют оперативный доступ не только к базе данных АСУП, но и к базам данных других автоматизированных систем (САПР, АСТПП и АСУТП) и, следовательно, могут оптимизировать планы работ, содержание заявок, распределение исполнителей, выделение финансов и т.п. При этом под оперативным доступом следует понимать не просто возможность считывания данных из баз данных (БД), но и легкость их правильной интерпретации, т.е. согласованность по синтаксису и семантике с </w:t>
      </w:r>
      <w:hyperlink r:id="rId460" w:history="1">
        <w:r w:rsidRPr="00C26980">
          <w:rPr>
            <w:rStyle w:val="a3"/>
            <w:rFonts w:ascii="Times New Roman" w:hAnsi="Times New Roman" w:cs="Times New Roman"/>
            <w:sz w:val="28"/>
            <w:szCs w:val="28"/>
            <w:u w:val="none"/>
          </w:rPr>
          <w:t>протоколами</w:t>
        </w:r>
      </w:hyperlink>
      <w:r w:rsidRPr="00C26980">
        <w:rPr>
          <w:rFonts w:ascii="Times New Roman" w:hAnsi="Times New Roman" w:cs="Times New Roman"/>
          <w:color w:val="000000"/>
          <w:sz w:val="28"/>
          <w:szCs w:val="28"/>
        </w:rPr>
        <w:t>, принятыми в АСУП. То же относится и к другим системам, например, технологические подсистемы должны с необходимостью воспринимать и правильно интерпретировать данные, поступающие от подсистем автоматизированного конструирования. Последнего не так легко добиться, если основное предприятие и организации-смежники работают с разными автоматизированными системами.</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Во-вторых, сокращаются материальные и временные затраты на проектирование и изготовление. Применение CALS позволяет существенно сократить объемы проектных работ, так как описания ранее выполненных удачных разработок компонентов и устройств, многих составных частей оборудования, машин и систем, проектировавшихся ранее, хранятся в базах данных сетевых </w:t>
      </w:r>
      <w:hyperlink r:id="rId461" w:history="1">
        <w:r w:rsidRPr="00C26980">
          <w:rPr>
            <w:rStyle w:val="a3"/>
            <w:rFonts w:ascii="Times New Roman" w:hAnsi="Times New Roman" w:cs="Times New Roman"/>
            <w:sz w:val="28"/>
            <w:szCs w:val="28"/>
            <w:u w:val="none"/>
          </w:rPr>
          <w:t>серверов</w:t>
        </w:r>
      </w:hyperlink>
      <w:r w:rsidRPr="00C26980">
        <w:rPr>
          <w:rFonts w:ascii="Times New Roman" w:hAnsi="Times New Roman" w:cs="Times New Roman"/>
          <w:color w:val="000000"/>
          <w:sz w:val="28"/>
          <w:szCs w:val="28"/>
        </w:rPr>
        <w:t>, доступных любому пользователю технологии CALS. Доступность опять же обеспечивается согласованностью форматов, способов, руководств в разных частях общей интегрированной системы. Кроме того, появляются более широкие возможности для специализации предприятий, вплоть до создания виртуальных предприятий, что также способствует снижению затрат.</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В-третьих, существенно снижаются затраты на эксплуатацию, благодаря реализации функций </w:t>
      </w:r>
      <w:hyperlink r:id="rId462" w:history="1">
        <w:r w:rsidRPr="00C26980">
          <w:rPr>
            <w:rStyle w:val="a3"/>
            <w:rFonts w:ascii="Times New Roman" w:hAnsi="Times New Roman" w:cs="Times New Roman"/>
            <w:sz w:val="28"/>
            <w:szCs w:val="28"/>
            <w:u w:val="none"/>
          </w:rPr>
          <w:t>интегрированной логистической поддержки</w:t>
        </w:r>
      </w:hyperlink>
      <w:r w:rsidRPr="00C26980">
        <w:rPr>
          <w:rFonts w:ascii="Times New Roman" w:hAnsi="Times New Roman" w:cs="Times New Roman"/>
          <w:color w:val="000000"/>
          <w:sz w:val="28"/>
          <w:szCs w:val="28"/>
        </w:rPr>
        <w:t>. Существенно облегчается решение проблем ремонтопригодности, интеграции продукции в различного рода системы и среды, адаптации к меняющимся условиям эксплуатации и т.п.</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Эти преимущества интеграции данных достигаются применением современных CALS-технологий.</w:t>
      </w:r>
    </w:p>
    <w:p w:rsidR="00B44858" w:rsidRPr="00C26980" w:rsidRDefault="00B44858" w:rsidP="00C26980">
      <w:pPr>
        <w:spacing w:line="240" w:lineRule="auto"/>
        <w:ind w:firstLine="567"/>
        <w:jc w:val="both"/>
        <w:rPr>
          <w:rFonts w:ascii="Times New Roman" w:hAnsi="Times New Roman" w:cs="Times New Roman"/>
          <w:color w:val="000000"/>
          <w:sz w:val="28"/>
          <w:szCs w:val="28"/>
        </w:rPr>
      </w:pPr>
      <w:bookmarkStart w:id="88" w:name="T217905397"/>
      <w:bookmarkEnd w:id="88"/>
      <w:r w:rsidRPr="00C26980">
        <w:rPr>
          <w:rFonts w:ascii="Times New Roman" w:hAnsi="Times New Roman" w:cs="Times New Roman"/>
          <w:color w:val="000000"/>
          <w:sz w:val="28"/>
          <w:szCs w:val="28"/>
        </w:rPr>
        <w:t xml:space="preserve">Промышленные автоматизированные системы могут работать автономно, и в настоящее время так обычно и происходит. Однако эффективность автоматизации будет заметно выше, если данные, генерируемые в одной </w:t>
      </w:r>
      <w:proofErr w:type="gramStart"/>
      <w:r w:rsidRPr="00C26980">
        <w:rPr>
          <w:rFonts w:ascii="Times New Roman" w:hAnsi="Times New Roman" w:cs="Times New Roman"/>
          <w:color w:val="000000"/>
          <w:sz w:val="28"/>
          <w:szCs w:val="28"/>
        </w:rPr>
        <w:t>из систем</w:t>
      </w:r>
      <w:proofErr w:type="gramEnd"/>
      <w:r w:rsidRPr="00C26980">
        <w:rPr>
          <w:rFonts w:ascii="Times New Roman" w:hAnsi="Times New Roman" w:cs="Times New Roman"/>
          <w:color w:val="000000"/>
          <w:sz w:val="28"/>
          <w:szCs w:val="28"/>
        </w:rPr>
        <w:t xml:space="preserve"> будут доступны в других системах, поскольку принимаемые в них решения станут более обоснованными. Более того, при унификации форматов и семантики данных становится возможным создание </w:t>
      </w:r>
      <w:hyperlink r:id="rId463" w:history="1">
        <w:r w:rsidRPr="00C26980">
          <w:rPr>
            <w:rStyle w:val="a3"/>
            <w:rFonts w:ascii="Times New Roman" w:hAnsi="Times New Roman" w:cs="Times New Roman"/>
            <w:i/>
            <w:iCs/>
            <w:color w:val="FF0000"/>
            <w:spacing w:val="21"/>
            <w:sz w:val="28"/>
            <w:szCs w:val="28"/>
            <w:u w:val="none"/>
          </w:rPr>
          <w:t>виртуальных предприятий</w:t>
        </w:r>
      </w:hyperlink>
      <w:r w:rsidRPr="00C26980">
        <w:rPr>
          <w:rFonts w:ascii="Times New Roman" w:hAnsi="Times New Roman" w:cs="Times New Roman"/>
          <w:color w:val="000000"/>
          <w:sz w:val="28"/>
          <w:szCs w:val="28"/>
        </w:rPr>
        <w:t>, под которыми понимаются объединения юридически независимых предприятий, осуществляющих общие проекты и производства на основе информационного взаимодействия.</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Чтобы достичь должного уровня взаимодействия промышленных автоматизированных систем требуется создание единого информационного пространства в рамках как отдельных предприятий, так и, что более важно, в рамках объединения предприятий. Единое информационное пространство обеспечивается благодаря унификации как формы, так и содержания информации о конкретных изделиях на различных этапах их жизненного цикла.</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lastRenderedPageBreak/>
        <w:t>Унификация формы достигается использованием стандартных форматов и языков представления информации в межпрограммных обменах и при документировании.</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Унификация содержания, понимаемая как однозначная правильная интерпретация данных о конкретном изделии на всех этапах его жизненного цикла, обеспечивается разработкой </w:t>
      </w:r>
      <w:hyperlink r:id="rId464" w:history="1">
        <w:r w:rsidRPr="00C26980">
          <w:rPr>
            <w:rStyle w:val="a3"/>
            <w:rFonts w:ascii="Times New Roman" w:hAnsi="Times New Roman" w:cs="Times New Roman"/>
            <w:sz w:val="28"/>
            <w:szCs w:val="28"/>
            <w:u w:val="none"/>
          </w:rPr>
          <w:t>онтологий</w:t>
        </w:r>
      </w:hyperlink>
      <w:r w:rsidRPr="00C26980">
        <w:rPr>
          <w:rFonts w:ascii="Times New Roman" w:hAnsi="Times New Roman" w:cs="Times New Roman"/>
          <w:color w:val="000000"/>
          <w:sz w:val="28"/>
          <w:szCs w:val="28"/>
        </w:rPr>
        <w:t> (</w:t>
      </w:r>
      <w:proofErr w:type="spellStart"/>
      <w:r w:rsidRPr="00C26980">
        <w:rPr>
          <w:rFonts w:ascii="Times New Roman" w:hAnsi="Times New Roman" w:cs="Times New Roman"/>
          <w:color w:val="000000"/>
          <w:sz w:val="28"/>
          <w:szCs w:val="28"/>
        </w:rPr>
        <w:t>метаописаний</w:t>
      </w:r>
      <w:proofErr w:type="spellEnd"/>
      <w:r w:rsidRPr="00C26980">
        <w:rPr>
          <w:rFonts w:ascii="Times New Roman" w:hAnsi="Times New Roman" w:cs="Times New Roman"/>
          <w:color w:val="000000"/>
          <w:sz w:val="28"/>
          <w:szCs w:val="28"/>
        </w:rPr>
        <w:t>) приложений, закрепляемых в прикладных протоколах CALS.</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Унификация перечней и наименований </w:t>
      </w:r>
      <w:hyperlink r:id="rId465" w:history="1">
        <w:r w:rsidRPr="00C26980">
          <w:rPr>
            <w:rStyle w:val="a3"/>
            <w:rFonts w:ascii="Times New Roman" w:hAnsi="Times New Roman" w:cs="Times New Roman"/>
            <w:sz w:val="28"/>
            <w:szCs w:val="28"/>
            <w:u w:val="none"/>
          </w:rPr>
          <w:t>сущностей</w:t>
        </w:r>
      </w:hyperlink>
      <w:r w:rsidRPr="00C26980">
        <w:rPr>
          <w:rFonts w:ascii="Times New Roman" w:hAnsi="Times New Roman" w:cs="Times New Roman"/>
          <w:color w:val="000000"/>
          <w:sz w:val="28"/>
          <w:szCs w:val="28"/>
        </w:rPr>
        <w:t>, атрибутов и отношений в определенных предметных областях является основой для единого электронного описания изделия в CALS-пространстве.</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Развитие CALS-технологии стимулирует образование виртуальных производств, при которых процесс создания спецификаций с информацией для программно управляемого технологического оборудования, достаточной для изготовления изделия, может быть распределен во времени и пространстве между многими организационно автономными проектными студиями. Среди несомненных достижений CALS-технологии следует отметить легкость распространения передовых проектных решений, возможность многократного воспроизведения частей проекта в новых разработках и др.</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Ожидается, что успех на рынке сложной технической продукции будет немыслим вне технологии CALS.</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Проблематика CALS имеет ряд аспектов. По аналогии с аспектами автоматизированного проектирования целесообразно эти аспекты называть видами обеспечения CALS и выделять лингвистическое, информационное, программное, математическое, методическое, техническое и организационное обеспечения CALS.</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К </w:t>
      </w:r>
      <w:hyperlink r:id="rId466" w:history="1">
        <w:r w:rsidRPr="00C26980">
          <w:rPr>
            <w:rStyle w:val="a3"/>
            <w:rFonts w:ascii="Times New Roman" w:hAnsi="Times New Roman" w:cs="Times New Roman"/>
            <w:sz w:val="28"/>
            <w:szCs w:val="28"/>
            <w:u w:val="none"/>
          </w:rPr>
          <w:t>лингвистическому обеспечению</w:t>
        </w:r>
      </w:hyperlink>
      <w:r w:rsidRPr="00C26980">
        <w:rPr>
          <w:rFonts w:ascii="Times New Roman" w:hAnsi="Times New Roman" w:cs="Times New Roman"/>
          <w:color w:val="000000"/>
          <w:sz w:val="28"/>
          <w:szCs w:val="28"/>
        </w:rPr>
        <w:t> относятся языки и форматы данных о промышленных изделиях и процессах, используемые для представления и обмена информацией на этапах жизненного цикла изделий.</w:t>
      </w:r>
    </w:p>
    <w:p w:rsidR="00B44858" w:rsidRPr="00C26980" w:rsidRDefault="00000000" w:rsidP="00C26980">
      <w:pPr>
        <w:spacing w:line="240" w:lineRule="auto"/>
        <w:ind w:firstLine="567"/>
        <w:jc w:val="both"/>
        <w:rPr>
          <w:rFonts w:ascii="Times New Roman" w:hAnsi="Times New Roman" w:cs="Times New Roman"/>
          <w:color w:val="000000"/>
          <w:sz w:val="28"/>
          <w:szCs w:val="28"/>
        </w:rPr>
      </w:pPr>
      <w:hyperlink r:id="rId467" w:history="1">
        <w:r w:rsidR="00B44858" w:rsidRPr="00C26980">
          <w:rPr>
            <w:rStyle w:val="a3"/>
            <w:rFonts w:ascii="Times New Roman" w:hAnsi="Times New Roman" w:cs="Times New Roman"/>
            <w:sz w:val="28"/>
            <w:szCs w:val="28"/>
            <w:u w:val="none"/>
          </w:rPr>
          <w:t>Информационное обеспечение</w:t>
        </w:r>
      </w:hyperlink>
      <w:r w:rsidR="00B44858" w:rsidRPr="00C26980">
        <w:rPr>
          <w:rFonts w:ascii="Times New Roman" w:hAnsi="Times New Roman" w:cs="Times New Roman"/>
          <w:color w:val="000000"/>
          <w:sz w:val="28"/>
          <w:szCs w:val="28"/>
        </w:rPr>
        <w:t> составляют базы данных, включающие сведения о промышленных изделиях, используемые разными системами в процессе проектирования, производства, эксплуатации и утилизации продукции. В состав информационного обеспечения входят также серии международных и национальных CALS стандартов и спецификаций.</w:t>
      </w:r>
    </w:p>
    <w:p w:rsidR="00B44858" w:rsidRPr="00C26980" w:rsidRDefault="00000000" w:rsidP="00C26980">
      <w:pPr>
        <w:spacing w:line="240" w:lineRule="auto"/>
        <w:ind w:firstLine="567"/>
        <w:jc w:val="both"/>
        <w:rPr>
          <w:rFonts w:ascii="Times New Roman" w:hAnsi="Times New Roman" w:cs="Times New Roman"/>
          <w:color w:val="000000"/>
          <w:sz w:val="28"/>
          <w:szCs w:val="28"/>
        </w:rPr>
      </w:pPr>
      <w:hyperlink r:id="rId468" w:history="1">
        <w:r w:rsidR="00B44858" w:rsidRPr="00C26980">
          <w:rPr>
            <w:rStyle w:val="a3"/>
            <w:rFonts w:ascii="Times New Roman" w:hAnsi="Times New Roman" w:cs="Times New Roman"/>
            <w:sz w:val="28"/>
            <w:szCs w:val="28"/>
            <w:u w:val="none"/>
          </w:rPr>
          <w:t>Программное обеспечение</w:t>
        </w:r>
      </w:hyperlink>
      <w:r w:rsidR="00B44858" w:rsidRPr="00C26980">
        <w:rPr>
          <w:rFonts w:ascii="Times New Roman" w:hAnsi="Times New Roman" w:cs="Times New Roman"/>
          <w:color w:val="000000"/>
          <w:sz w:val="28"/>
          <w:szCs w:val="28"/>
        </w:rPr>
        <w:t> CALS представлено программными комплексами, предназначенными для поддержки единого информационного пространства этапов жизненного цикла изделий. Это прежде всего </w:t>
      </w:r>
      <w:hyperlink r:id="rId469" w:history="1">
        <w:r w:rsidR="00B44858" w:rsidRPr="00C26980">
          <w:rPr>
            <w:rStyle w:val="a3"/>
            <w:rFonts w:ascii="Times New Roman" w:hAnsi="Times New Roman" w:cs="Times New Roman"/>
            <w:sz w:val="28"/>
            <w:szCs w:val="28"/>
            <w:u w:val="none"/>
          </w:rPr>
          <w:t>системы управления документами</w:t>
        </w:r>
      </w:hyperlink>
      <w:r w:rsidR="00B44858" w:rsidRPr="00C26980">
        <w:rPr>
          <w:rFonts w:ascii="Times New Roman" w:hAnsi="Times New Roman" w:cs="Times New Roman"/>
          <w:color w:val="000000"/>
          <w:sz w:val="28"/>
          <w:szCs w:val="28"/>
        </w:rPr>
        <w:t> и документооборотом, </w:t>
      </w:r>
      <w:hyperlink r:id="rId470" w:history="1">
        <w:r w:rsidR="00B44858" w:rsidRPr="00C26980">
          <w:rPr>
            <w:rStyle w:val="a3"/>
            <w:rFonts w:ascii="Times New Roman" w:hAnsi="Times New Roman" w:cs="Times New Roman"/>
            <w:sz w:val="28"/>
            <w:szCs w:val="28"/>
            <w:u w:val="none"/>
          </w:rPr>
          <w:t>управления проектными данными</w:t>
        </w:r>
      </w:hyperlink>
      <w:r w:rsidR="00B44858" w:rsidRPr="00C26980">
        <w:rPr>
          <w:rFonts w:ascii="Times New Roman" w:hAnsi="Times New Roman" w:cs="Times New Roman"/>
          <w:color w:val="000000"/>
          <w:sz w:val="28"/>
          <w:szCs w:val="28"/>
        </w:rPr>
        <w:t> (PDM), взаимодействия предприятий в </w:t>
      </w:r>
      <w:hyperlink r:id="rId471" w:history="1">
        <w:r w:rsidR="00B44858" w:rsidRPr="00C26980">
          <w:rPr>
            <w:rStyle w:val="a3"/>
            <w:rFonts w:ascii="Times New Roman" w:hAnsi="Times New Roman" w:cs="Times New Roman"/>
            <w:sz w:val="28"/>
            <w:szCs w:val="28"/>
            <w:u w:val="none"/>
          </w:rPr>
          <w:t>совместном электронном бизнесе</w:t>
        </w:r>
      </w:hyperlink>
      <w:r w:rsidR="00B44858" w:rsidRPr="00C26980">
        <w:rPr>
          <w:rFonts w:ascii="Times New Roman" w:hAnsi="Times New Roman" w:cs="Times New Roman"/>
          <w:color w:val="000000"/>
          <w:sz w:val="28"/>
          <w:szCs w:val="28"/>
        </w:rPr>
        <w:t> (CPC), подготовки </w:t>
      </w:r>
      <w:hyperlink r:id="rId472" w:history="1">
        <w:r w:rsidR="00B44858" w:rsidRPr="00C26980">
          <w:rPr>
            <w:rStyle w:val="a3"/>
            <w:rFonts w:ascii="Times New Roman" w:hAnsi="Times New Roman" w:cs="Times New Roman"/>
            <w:sz w:val="28"/>
            <w:szCs w:val="28"/>
            <w:u w:val="none"/>
          </w:rPr>
          <w:t>интерактивных электронных технических руководств</w:t>
        </w:r>
      </w:hyperlink>
      <w:r w:rsidR="00B44858" w:rsidRPr="00C26980">
        <w:rPr>
          <w:rFonts w:ascii="Times New Roman" w:hAnsi="Times New Roman" w:cs="Times New Roman"/>
          <w:color w:val="000000"/>
          <w:sz w:val="28"/>
          <w:szCs w:val="28"/>
        </w:rPr>
        <w:t> и некоторые другие.</w:t>
      </w:r>
    </w:p>
    <w:p w:rsidR="00B44858" w:rsidRPr="00C26980" w:rsidRDefault="00000000" w:rsidP="00C26980">
      <w:pPr>
        <w:spacing w:line="240" w:lineRule="auto"/>
        <w:ind w:firstLine="567"/>
        <w:jc w:val="both"/>
        <w:rPr>
          <w:rFonts w:ascii="Times New Roman" w:hAnsi="Times New Roman" w:cs="Times New Roman"/>
          <w:color w:val="000000"/>
          <w:sz w:val="28"/>
          <w:szCs w:val="28"/>
        </w:rPr>
      </w:pPr>
      <w:hyperlink r:id="rId473" w:history="1">
        <w:r w:rsidR="00B44858" w:rsidRPr="00C26980">
          <w:rPr>
            <w:rStyle w:val="a3"/>
            <w:rFonts w:ascii="Times New Roman" w:hAnsi="Times New Roman" w:cs="Times New Roman"/>
            <w:sz w:val="28"/>
            <w:szCs w:val="28"/>
            <w:u w:val="none"/>
          </w:rPr>
          <w:t>Математическое обеспечение</w:t>
        </w:r>
      </w:hyperlink>
      <w:r w:rsidR="00B44858" w:rsidRPr="00C26980">
        <w:rPr>
          <w:rFonts w:ascii="Times New Roman" w:hAnsi="Times New Roman" w:cs="Times New Roman"/>
          <w:color w:val="000000"/>
          <w:sz w:val="28"/>
          <w:szCs w:val="28"/>
        </w:rPr>
        <w:t> CALS включает методы и алгоритмы создания и использования </w:t>
      </w:r>
      <w:hyperlink r:id="rId474" w:history="1">
        <w:r w:rsidR="00B44858" w:rsidRPr="00C26980">
          <w:rPr>
            <w:rStyle w:val="a3"/>
            <w:rFonts w:ascii="Times New Roman" w:hAnsi="Times New Roman" w:cs="Times New Roman"/>
            <w:sz w:val="28"/>
            <w:szCs w:val="28"/>
            <w:u w:val="none"/>
          </w:rPr>
          <w:t>моделей</w:t>
        </w:r>
      </w:hyperlink>
      <w:r w:rsidR="00B44858" w:rsidRPr="00C26980">
        <w:rPr>
          <w:rFonts w:ascii="Times New Roman" w:hAnsi="Times New Roman" w:cs="Times New Roman"/>
          <w:color w:val="000000"/>
          <w:sz w:val="28"/>
          <w:szCs w:val="28"/>
        </w:rPr>
        <w:t> взаимодействия различных систем в CALS-технологиях. Среди этих методов, в первую очередь, следует назвать методы </w:t>
      </w:r>
      <w:hyperlink r:id="rId475" w:history="1">
        <w:r w:rsidR="00B44858" w:rsidRPr="00C26980">
          <w:rPr>
            <w:rStyle w:val="a3"/>
            <w:rFonts w:ascii="Times New Roman" w:hAnsi="Times New Roman" w:cs="Times New Roman"/>
            <w:sz w:val="28"/>
            <w:szCs w:val="28"/>
            <w:u w:val="none"/>
          </w:rPr>
          <w:t>имитационного моделирования</w:t>
        </w:r>
      </w:hyperlink>
      <w:r w:rsidR="00B44858" w:rsidRPr="00C26980">
        <w:rPr>
          <w:rFonts w:ascii="Times New Roman" w:hAnsi="Times New Roman" w:cs="Times New Roman"/>
          <w:color w:val="000000"/>
          <w:sz w:val="28"/>
          <w:szCs w:val="28"/>
        </w:rPr>
        <w:t> сложных систем, методы планирования процессов и распределения ресурсов.</w:t>
      </w:r>
    </w:p>
    <w:p w:rsidR="00B44858" w:rsidRPr="00C26980" w:rsidRDefault="00000000" w:rsidP="00C26980">
      <w:pPr>
        <w:spacing w:line="240" w:lineRule="auto"/>
        <w:ind w:firstLine="567"/>
        <w:jc w:val="both"/>
        <w:rPr>
          <w:rFonts w:ascii="Times New Roman" w:hAnsi="Times New Roman" w:cs="Times New Roman"/>
          <w:color w:val="000000"/>
          <w:sz w:val="28"/>
          <w:szCs w:val="28"/>
        </w:rPr>
      </w:pPr>
      <w:hyperlink r:id="rId476" w:history="1">
        <w:r w:rsidR="00B44858" w:rsidRPr="00C26980">
          <w:rPr>
            <w:rStyle w:val="a3"/>
            <w:rFonts w:ascii="Times New Roman" w:hAnsi="Times New Roman" w:cs="Times New Roman"/>
            <w:sz w:val="28"/>
            <w:szCs w:val="28"/>
            <w:u w:val="none"/>
          </w:rPr>
          <w:t>Методическое обеспечение</w:t>
        </w:r>
      </w:hyperlink>
      <w:r w:rsidR="00B44858" w:rsidRPr="00C26980">
        <w:rPr>
          <w:rFonts w:ascii="Times New Roman" w:hAnsi="Times New Roman" w:cs="Times New Roman"/>
          <w:color w:val="000000"/>
          <w:sz w:val="28"/>
          <w:szCs w:val="28"/>
        </w:rPr>
        <w:t> CALS представлено методиками выполнения таких процессов, как параллельное (совмещенное) проектирование и производство, структурирование сложных объектов, их функциональное и информационное моделирование, </w:t>
      </w:r>
      <w:hyperlink r:id="rId477" w:history="1">
        <w:r w:rsidR="00B44858" w:rsidRPr="00C26980">
          <w:rPr>
            <w:rStyle w:val="a3"/>
            <w:rFonts w:ascii="Times New Roman" w:hAnsi="Times New Roman" w:cs="Times New Roman"/>
            <w:sz w:val="28"/>
            <w:szCs w:val="28"/>
            <w:u w:val="none"/>
          </w:rPr>
          <w:t>объектно-ориентированное проектирование</w:t>
        </w:r>
      </w:hyperlink>
      <w:r w:rsidR="00B44858" w:rsidRPr="00C26980">
        <w:rPr>
          <w:rFonts w:ascii="Times New Roman" w:hAnsi="Times New Roman" w:cs="Times New Roman"/>
          <w:color w:val="000000"/>
          <w:sz w:val="28"/>
          <w:szCs w:val="28"/>
        </w:rPr>
        <w:t>, создание </w:t>
      </w:r>
      <w:hyperlink r:id="rId478" w:history="1">
        <w:r w:rsidR="00B44858" w:rsidRPr="00C26980">
          <w:rPr>
            <w:rStyle w:val="a3"/>
            <w:rFonts w:ascii="Times New Roman" w:hAnsi="Times New Roman" w:cs="Times New Roman"/>
            <w:sz w:val="28"/>
            <w:szCs w:val="28"/>
            <w:u w:val="none"/>
          </w:rPr>
          <w:t>онтологий</w:t>
        </w:r>
      </w:hyperlink>
      <w:r w:rsidR="00B44858" w:rsidRPr="00C26980">
        <w:rPr>
          <w:rFonts w:ascii="Times New Roman" w:hAnsi="Times New Roman" w:cs="Times New Roman"/>
          <w:color w:val="000000"/>
          <w:sz w:val="28"/>
          <w:szCs w:val="28"/>
        </w:rPr>
        <w:t> приложений.</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lastRenderedPageBreak/>
        <w:t>К </w:t>
      </w:r>
      <w:hyperlink r:id="rId479" w:history="1">
        <w:r w:rsidRPr="00C26980">
          <w:rPr>
            <w:rStyle w:val="a3"/>
            <w:rFonts w:ascii="Times New Roman" w:hAnsi="Times New Roman" w:cs="Times New Roman"/>
            <w:sz w:val="28"/>
            <w:szCs w:val="28"/>
            <w:u w:val="none"/>
          </w:rPr>
          <w:t>техническому обеспечению</w:t>
        </w:r>
      </w:hyperlink>
      <w:r w:rsidRPr="00C26980">
        <w:rPr>
          <w:rFonts w:ascii="Times New Roman" w:hAnsi="Times New Roman" w:cs="Times New Roman"/>
          <w:color w:val="000000"/>
          <w:sz w:val="28"/>
          <w:szCs w:val="28"/>
        </w:rPr>
        <w:t> CALS относят аппаратные средства получения, хранения, обработки, визуализации данных при информационном сопровождении изделий. Взаимодействие частей виртуальных предприятий, систем, поддерживающих разные этапы жизненного цикла изделий, происходит через </w:t>
      </w:r>
      <w:hyperlink r:id="rId480" w:history="1">
        <w:r w:rsidRPr="00C26980">
          <w:rPr>
            <w:rStyle w:val="a3"/>
            <w:rFonts w:ascii="Times New Roman" w:hAnsi="Times New Roman" w:cs="Times New Roman"/>
            <w:sz w:val="28"/>
            <w:szCs w:val="28"/>
            <w:u w:val="none"/>
          </w:rPr>
          <w:t>линии передачи данных</w:t>
        </w:r>
      </w:hyperlink>
      <w:r w:rsidRPr="00C26980">
        <w:rPr>
          <w:rFonts w:ascii="Times New Roman" w:hAnsi="Times New Roman" w:cs="Times New Roman"/>
          <w:color w:val="000000"/>
          <w:sz w:val="28"/>
          <w:szCs w:val="28"/>
        </w:rPr>
        <w:t> и сетевое коммутирующее оборудование.</w:t>
      </w:r>
    </w:p>
    <w:p w:rsidR="00B44858" w:rsidRPr="00C26980" w:rsidRDefault="00B44858" w:rsidP="00C26980">
      <w:pPr>
        <w:spacing w:line="240" w:lineRule="auto"/>
        <w:ind w:firstLine="567"/>
        <w:jc w:val="both"/>
        <w:rPr>
          <w:rFonts w:ascii="Times New Roman" w:hAnsi="Times New Roman" w:cs="Times New Roman"/>
          <w:color w:val="000000"/>
          <w:sz w:val="28"/>
          <w:szCs w:val="28"/>
        </w:rPr>
      </w:pPr>
      <w:r w:rsidRPr="00C26980">
        <w:rPr>
          <w:rFonts w:ascii="Times New Roman" w:hAnsi="Times New Roman" w:cs="Times New Roman"/>
          <w:color w:val="000000"/>
          <w:sz w:val="28"/>
          <w:szCs w:val="28"/>
        </w:rPr>
        <w:t>Наконец, </w:t>
      </w:r>
      <w:hyperlink r:id="rId481" w:history="1">
        <w:r w:rsidRPr="00C26980">
          <w:rPr>
            <w:rStyle w:val="a3"/>
            <w:rFonts w:ascii="Times New Roman" w:hAnsi="Times New Roman" w:cs="Times New Roman"/>
            <w:sz w:val="28"/>
            <w:szCs w:val="28"/>
            <w:u w:val="none"/>
          </w:rPr>
          <w:t>организационное обеспечение</w:t>
        </w:r>
      </w:hyperlink>
      <w:r w:rsidRPr="00C26980">
        <w:rPr>
          <w:rFonts w:ascii="Times New Roman" w:hAnsi="Times New Roman" w:cs="Times New Roman"/>
          <w:color w:val="000000"/>
          <w:sz w:val="28"/>
          <w:szCs w:val="28"/>
        </w:rPr>
        <w:t xml:space="preserve"> CALS представлено </w:t>
      </w:r>
      <w:bookmarkStart w:id="89" w:name="_Hlk135831062"/>
      <w:r w:rsidRPr="00C26980">
        <w:rPr>
          <w:rFonts w:ascii="Times New Roman" w:hAnsi="Times New Roman" w:cs="Times New Roman"/>
          <w:color w:val="000000"/>
          <w:sz w:val="28"/>
          <w:szCs w:val="28"/>
        </w:rPr>
        <w:t>различного рода документами, совокупностью соглашений и инструкций, регламентирующих роли и обязанности участников жизненного цикла промышленных изделий</w:t>
      </w:r>
      <w:bookmarkEnd w:id="89"/>
      <w:r w:rsidRPr="00C26980">
        <w:rPr>
          <w:rFonts w:ascii="Times New Roman" w:hAnsi="Times New Roman" w:cs="Times New Roman"/>
          <w:color w:val="000000"/>
          <w:sz w:val="28"/>
          <w:szCs w:val="28"/>
        </w:rPr>
        <w:t>.</w:t>
      </w:r>
    </w:p>
    <w:p w:rsidR="00B44858" w:rsidRPr="00D347F4" w:rsidRDefault="00B44858" w:rsidP="00C26980">
      <w:pPr>
        <w:spacing w:line="240" w:lineRule="auto"/>
        <w:rPr>
          <w:rFonts w:ascii="Times New Roman" w:hAnsi="Times New Roman" w:cs="Times New Roman"/>
          <w:sz w:val="28"/>
          <w:szCs w:val="28"/>
        </w:rPr>
      </w:pPr>
    </w:p>
    <w:p w:rsidR="00B44858" w:rsidRPr="00B44858" w:rsidRDefault="00000000" w:rsidP="00C26980">
      <w:pPr>
        <w:spacing w:line="240" w:lineRule="auto"/>
        <w:jc w:val="center"/>
        <w:rPr>
          <w:rFonts w:ascii="Times New Roman" w:hAnsi="Times New Roman" w:cs="Times New Roman"/>
          <w:b/>
          <w:bCs/>
          <w:color w:val="0000FF"/>
          <w:sz w:val="28"/>
          <w:szCs w:val="28"/>
        </w:rPr>
      </w:pPr>
      <w:hyperlink r:id="rId482" w:tgtFrame="FPopUp" w:tooltip="Показать метаданные документа" w:history="1">
        <w:r w:rsidR="00B44858" w:rsidRPr="00B44858">
          <w:rPr>
            <w:rStyle w:val="a3"/>
            <w:rFonts w:ascii="Times New Roman" w:hAnsi="Times New Roman" w:cs="Times New Roman"/>
            <w:b/>
            <w:bCs/>
            <w:sz w:val="28"/>
            <w:szCs w:val="28"/>
            <w:u w:val="none"/>
          </w:rPr>
          <w:t>Этапы проектирования автоматизированных систем</w:t>
        </w:r>
      </w:hyperlink>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Методики и средства проектирования </w:t>
      </w:r>
      <w:hyperlink r:id="rId483" w:history="1">
        <w:r w:rsidRPr="00B44858">
          <w:rPr>
            <w:rStyle w:val="a3"/>
            <w:rFonts w:ascii="Times New Roman" w:hAnsi="Times New Roman" w:cs="Times New Roman"/>
            <w:sz w:val="28"/>
            <w:szCs w:val="28"/>
            <w:u w:val="none"/>
          </w:rPr>
          <w:t>автоматизированных систем</w:t>
        </w:r>
      </w:hyperlink>
      <w:r w:rsidRPr="00B44858">
        <w:rPr>
          <w:rFonts w:ascii="Times New Roman" w:hAnsi="Times New Roman" w:cs="Times New Roman"/>
          <w:color w:val="000000"/>
          <w:sz w:val="28"/>
          <w:szCs w:val="28"/>
        </w:rPr>
        <w:t> (АС) и, в частности, </w:t>
      </w:r>
      <w:hyperlink r:id="rId484" w:history="1">
        <w:r w:rsidRPr="00B44858">
          <w:rPr>
            <w:rStyle w:val="a3"/>
            <w:rFonts w:ascii="Times New Roman" w:hAnsi="Times New Roman" w:cs="Times New Roman"/>
            <w:sz w:val="28"/>
            <w:szCs w:val="28"/>
            <w:u w:val="none"/>
          </w:rPr>
          <w:t>САПР</w:t>
        </w:r>
      </w:hyperlink>
      <w:r w:rsidRPr="00B44858">
        <w:rPr>
          <w:rFonts w:ascii="Times New Roman" w:hAnsi="Times New Roman" w:cs="Times New Roman"/>
          <w:color w:val="000000"/>
          <w:sz w:val="28"/>
          <w:szCs w:val="28"/>
        </w:rPr>
        <w:t> подразделяются на три крупных уровня, соответствующих созданию интегрированной корпоративной системы, отдельных автоматизированных систем проектирования и управления, </w:t>
      </w:r>
      <w:hyperlink r:id="rId485" w:history="1">
        <w:r w:rsidRPr="00B44858">
          <w:rPr>
            <w:rStyle w:val="a3"/>
            <w:rFonts w:ascii="Times New Roman" w:hAnsi="Times New Roman" w:cs="Times New Roman"/>
            <w:sz w:val="28"/>
            <w:szCs w:val="28"/>
            <w:u w:val="none"/>
          </w:rPr>
          <w:t>программно-методических комплексов</w:t>
        </w:r>
      </w:hyperlink>
      <w:r w:rsidRPr="00B44858">
        <w:rPr>
          <w:rFonts w:ascii="Times New Roman" w:hAnsi="Times New Roman" w:cs="Times New Roman"/>
          <w:color w:val="000000"/>
          <w:sz w:val="28"/>
          <w:szCs w:val="28"/>
        </w:rPr>
        <w:t> и компонентов автоматизированных систем.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Для каждого класса АС (САПР, </w:t>
      </w:r>
      <w:hyperlink r:id="rId486" w:history="1">
        <w:r w:rsidRPr="00B44858">
          <w:rPr>
            <w:rStyle w:val="a3"/>
            <w:rFonts w:ascii="Times New Roman" w:hAnsi="Times New Roman" w:cs="Times New Roman"/>
            <w:sz w:val="28"/>
            <w:szCs w:val="28"/>
            <w:u w:val="none"/>
          </w:rPr>
          <w:t>ERP</w:t>
        </w:r>
      </w:hyperlink>
      <w:r w:rsidRPr="00B44858">
        <w:rPr>
          <w:rFonts w:ascii="Times New Roman" w:hAnsi="Times New Roman" w:cs="Times New Roman"/>
          <w:color w:val="000000"/>
          <w:sz w:val="28"/>
          <w:szCs w:val="28"/>
        </w:rPr>
        <w:t>, геоинформационные системы и т.д.) можно указать фирмы, специализирующиеся на разработке программных (а иногда и программно-аппаратных) систем. Многие из них на основе одной из базовых технологий реализуют свой подход к созданию АС и придерживаются стратегии либо тотального поставщика, либо открытости и расширения системы приложениями и дополнениями третьих фирм.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 России действует государственный стандарт на стадии создания автоматизированных систем ГОСТ 34.601-90. Существует и международный стандарт на стадии жизненного цикла программной продукции (ISO 12207:1995). Как собственно АС, так и компоненты АС являются сложными системами и при их проектировании нужно использовать один из стилей проектирования:</w:t>
      </w:r>
    </w:p>
    <w:p w:rsidR="00B44858" w:rsidRPr="00B44858" w:rsidRDefault="00000000" w:rsidP="00C26980">
      <w:pPr>
        <w:numPr>
          <w:ilvl w:val="0"/>
          <w:numId w:val="15"/>
        </w:numPr>
        <w:spacing w:line="240" w:lineRule="auto"/>
        <w:ind w:left="0"/>
        <w:jc w:val="both"/>
        <w:rPr>
          <w:rFonts w:ascii="Times New Roman" w:hAnsi="Times New Roman" w:cs="Times New Roman"/>
          <w:color w:val="000000"/>
          <w:sz w:val="28"/>
          <w:szCs w:val="28"/>
        </w:rPr>
      </w:pPr>
      <w:hyperlink r:id="rId487" w:history="1">
        <w:r w:rsidR="00B44858" w:rsidRPr="00B44858">
          <w:rPr>
            <w:rStyle w:val="a3"/>
            <w:rFonts w:ascii="Times New Roman" w:hAnsi="Times New Roman" w:cs="Times New Roman"/>
            <w:sz w:val="28"/>
            <w:szCs w:val="28"/>
            <w:u w:val="none"/>
          </w:rPr>
          <w:t>нисходящее проектирование</w:t>
        </w:r>
      </w:hyperlink>
      <w:r w:rsidR="00B44858" w:rsidRPr="00B44858">
        <w:rPr>
          <w:rFonts w:ascii="Times New Roman" w:hAnsi="Times New Roman" w:cs="Times New Roman"/>
          <w:color w:val="000000"/>
          <w:sz w:val="28"/>
          <w:szCs w:val="28"/>
        </w:rPr>
        <w:t> (Top-</w:t>
      </w:r>
      <w:proofErr w:type="spellStart"/>
      <w:r w:rsidR="00B44858" w:rsidRPr="00B44858">
        <w:rPr>
          <w:rFonts w:ascii="Times New Roman" w:hAnsi="Times New Roman" w:cs="Times New Roman"/>
          <w:color w:val="000000"/>
          <w:sz w:val="28"/>
          <w:szCs w:val="28"/>
        </w:rPr>
        <w:t>of</w:t>
      </w:r>
      <w:proofErr w:type="spellEnd"/>
      <w:r w:rsidR="00B44858" w:rsidRPr="00B44858">
        <w:rPr>
          <w:rFonts w:ascii="Times New Roman" w:hAnsi="Times New Roman" w:cs="Times New Roman"/>
          <w:color w:val="000000"/>
          <w:sz w:val="28"/>
          <w:szCs w:val="28"/>
        </w:rPr>
        <w:t>-Design); четкая реализация нисходящего проектирования приводит к спиральной модели разработки ПО, на каждом витке спирали блоки предыдущего уровня детализируются, используются обратные связи (альтернативой является так называемая каскадная модель, относящаяся к поочередной реализации частей системы);</w:t>
      </w:r>
    </w:p>
    <w:p w:rsidR="00B44858" w:rsidRPr="00B44858" w:rsidRDefault="00B44858" w:rsidP="00C26980">
      <w:pPr>
        <w:numPr>
          <w:ilvl w:val="0"/>
          <w:numId w:val="15"/>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восходящее проектирование (</w:t>
      </w:r>
      <w:proofErr w:type="spellStart"/>
      <w:r w:rsidRPr="00B44858">
        <w:rPr>
          <w:rFonts w:ascii="Times New Roman" w:hAnsi="Times New Roman" w:cs="Times New Roman"/>
          <w:color w:val="000000"/>
          <w:sz w:val="28"/>
          <w:szCs w:val="28"/>
        </w:rPr>
        <w:t>Bottom</w:t>
      </w:r>
      <w:proofErr w:type="spellEnd"/>
      <w:r w:rsidRPr="00B44858">
        <w:rPr>
          <w:rFonts w:ascii="Times New Roman" w:hAnsi="Times New Roman" w:cs="Times New Roman"/>
          <w:color w:val="000000"/>
          <w:sz w:val="28"/>
          <w:szCs w:val="28"/>
        </w:rPr>
        <w:t>-</w:t>
      </w:r>
      <w:proofErr w:type="spellStart"/>
      <w:r w:rsidRPr="00B44858">
        <w:rPr>
          <w:rFonts w:ascii="Times New Roman" w:hAnsi="Times New Roman" w:cs="Times New Roman"/>
          <w:color w:val="000000"/>
          <w:sz w:val="28"/>
          <w:szCs w:val="28"/>
        </w:rPr>
        <w:t>of</w:t>
      </w:r>
      <w:proofErr w:type="spellEnd"/>
      <w:r w:rsidRPr="00B44858">
        <w:rPr>
          <w:rFonts w:ascii="Times New Roman" w:hAnsi="Times New Roman" w:cs="Times New Roman"/>
          <w:color w:val="000000"/>
          <w:sz w:val="28"/>
          <w:szCs w:val="28"/>
        </w:rPr>
        <w:t>-Design);</w:t>
      </w:r>
    </w:p>
    <w:p w:rsidR="00B44858" w:rsidRPr="00B44858" w:rsidRDefault="00B44858" w:rsidP="00C26980">
      <w:pPr>
        <w:numPr>
          <w:ilvl w:val="0"/>
          <w:numId w:val="15"/>
        </w:numPr>
        <w:spacing w:line="240" w:lineRule="auto"/>
        <w:ind w:left="0"/>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эволюционное проектирование (Middle-</w:t>
      </w:r>
      <w:proofErr w:type="spellStart"/>
      <w:r w:rsidRPr="00B44858">
        <w:rPr>
          <w:rFonts w:ascii="Times New Roman" w:hAnsi="Times New Roman" w:cs="Times New Roman"/>
          <w:color w:val="000000"/>
          <w:sz w:val="28"/>
          <w:szCs w:val="28"/>
        </w:rPr>
        <w:t>of</w:t>
      </w:r>
      <w:proofErr w:type="spellEnd"/>
      <w:r w:rsidRPr="00B44858">
        <w:rPr>
          <w:rFonts w:ascii="Times New Roman" w:hAnsi="Times New Roman" w:cs="Times New Roman"/>
          <w:color w:val="000000"/>
          <w:sz w:val="28"/>
          <w:szCs w:val="28"/>
        </w:rPr>
        <w:t>-Design).</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Чаще всего применяют нисходящий стиль </w:t>
      </w:r>
      <w:hyperlink r:id="rId488" w:history="1">
        <w:r w:rsidRPr="00B44858">
          <w:rPr>
            <w:rStyle w:val="a3"/>
            <w:rFonts w:ascii="Times New Roman" w:hAnsi="Times New Roman" w:cs="Times New Roman"/>
            <w:sz w:val="28"/>
            <w:szCs w:val="28"/>
            <w:u w:val="none"/>
          </w:rPr>
          <w:t>блочно-иерархического проектирования</w:t>
        </w:r>
      </w:hyperlink>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Рассмотрим этапы нисходящего проектирования АС.</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Верхний уровень проектирования АС часто называют концептуальным проектированием. Концептуальное проектирование выполняют в процессе </w:t>
      </w:r>
      <w:hyperlink r:id="rId489" w:history="1">
        <w:r w:rsidRPr="00B44858">
          <w:rPr>
            <w:rStyle w:val="a3"/>
            <w:rFonts w:ascii="Times New Roman" w:hAnsi="Times New Roman" w:cs="Times New Roman"/>
            <w:sz w:val="28"/>
            <w:szCs w:val="28"/>
            <w:u w:val="none"/>
          </w:rPr>
          <w:t>предпроектных исследований</w:t>
        </w:r>
      </w:hyperlink>
      <w:r w:rsidRPr="00B44858">
        <w:rPr>
          <w:rFonts w:ascii="Times New Roman" w:hAnsi="Times New Roman" w:cs="Times New Roman"/>
          <w:color w:val="000000"/>
          <w:sz w:val="28"/>
          <w:szCs w:val="28"/>
        </w:rPr>
        <w:t>, формулировки </w:t>
      </w:r>
      <w:hyperlink r:id="rId490" w:history="1">
        <w:r w:rsidRPr="00B44858">
          <w:rPr>
            <w:rStyle w:val="a3"/>
            <w:rFonts w:ascii="Times New Roman" w:hAnsi="Times New Roman" w:cs="Times New Roman"/>
            <w:sz w:val="28"/>
            <w:szCs w:val="28"/>
            <w:u w:val="none"/>
          </w:rPr>
          <w:t>ТЗ</w:t>
        </w:r>
      </w:hyperlink>
      <w:r w:rsidRPr="00B44858">
        <w:rPr>
          <w:rFonts w:ascii="Times New Roman" w:hAnsi="Times New Roman" w:cs="Times New Roman"/>
          <w:color w:val="000000"/>
          <w:sz w:val="28"/>
          <w:szCs w:val="28"/>
        </w:rPr>
        <w:t>, разработки эскизного проекта и </w:t>
      </w:r>
      <w:hyperlink r:id="rId491" w:history="1">
        <w:r w:rsidRPr="00B44858">
          <w:rPr>
            <w:rStyle w:val="a3"/>
            <w:rFonts w:ascii="Times New Roman" w:hAnsi="Times New Roman" w:cs="Times New Roman"/>
            <w:sz w:val="28"/>
            <w:szCs w:val="28"/>
            <w:u w:val="none"/>
          </w:rPr>
          <w:t>прототипирования</w:t>
        </w:r>
      </w:hyperlink>
      <w:r w:rsidRPr="00B44858">
        <w:rPr>
          <w:rFonts w:ascii="Times New Roman" w:hAnsi="Times New Roman" w:cs="Times New Roman"/>
          <w:color w:val="000000"/>
          <w:sz w:val="28"/>
          <w:szCs w:val="28"/>
        </w:rPr>
        <w:t> (согласно ГОСТ 34.601-90, эти стадии называют формированием требований к АС, разработкой концепции АС и эскизным проектом).</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 xml:space="preserve">Предпроектные исследования проводят путем анализа (обследования) деятельности предприятия (компании, учреждения, офиса), на котором создается или модернизируется АС. При этом нужно получить ответы на вопросы: что не устраивает в существующей технологии? Что можно улучшить? Кому это нужно и, следовательно, каков будет эффект? Перед обследованием формируются и в процессе его проведения уточняются цели обследования — определение возможностей и ресурсов для повышения эффективности функционирования предприятия на основе </w:t>
      </w:r>
      <w:r w:rsidRPr="00B44858">
        <w:rPr>
          <w:rFonts w:ascii="Times New Roman" w:hAnsi="Times New Roman" w:cs="Times New Roman"/>
          <w:color w:val="000000"/>
          <w:sz w:val="28"/>
          <w:szCs w:val="28"/>
        </w:rPr>
        <w:lastRenderedPageBreak/>
        <w:t>автоматизации процессов управления, проектирования, документооборота и т.п. Содержание обследования — выявление структуры предприятия, выполняемых функций, информационных потоков, имеющихся опыта и средств автоматизации. Обследование проводят системные аналитики (системные интеграторы) совместно с представителями организации-заказчика.</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90" w:name="T192042496"/>
      <w:bookmarkStart w:id="91" w:name="T348210128"/>
      <w:bookmarkEnd w:id="90"/>
      <w:bookmarkEnd w:id="91"/>
      <w:r w:rsidRPr="00B44858">
        <w:rPr>
          <w:rFonts w:ascii="Times New Roman" w:hAnsi="Times New Roman" w:cs="Times New Roman"/>
          <w:color w:val="000000"/>
          <w:sz w:val="28"/>
          <w:szCs w:val="28"/>
        </w:rPr>
        <w:t>На основе анализа результатов обследования строят модель, отражающую деятельность предприятия на данный момент (до реорганизации). Ее называют </w:t>
      </w:r>
      <w:hyperlink r:id="rId492" w:history="1">
        <w:r w:rsidRPr="00B44858">
          <w:rPr>
            <w:rStyle w:val="a3"/>
            <w:rFonts w:ascii="Times New Roman" w:hAnsi="Times New Roman" w:cs="Times New Roman"/>
            <w:i/>
            <w:iCs/>
            <w:color w:val="FF0000"/>
            <w:spacing w:val="21"/>
            <w:sz w:val="28"/>
            <w:szCs w:val="28"/>
            <w:u w:val="none"/>
          </w:rPr>
          <w:t xml:space="preserve">моделью "As </w:t>
        </w:r>
        <w:proofErr w:type="spellStart"/>
        <w:r w:rsidRPr="00B44858">
          <w:rPr>
            <w:rStyle w:val="a3"/>
            <w:rFonts w:ascii="Times New Roman" w:hAnsi="Times New Roman" w:cs="Times New Roman"/>
            <w:i/>
            <w:iCs/>
            <w:color w:val="FF0000"/>
            <w:spacing w:val="21"/>
            <w:sz w:val="28"/>
            <w:szCs w:val="28"/>
            <w:u w:val="none"/>
          </w:rPr>
          <w:t>Is</w:t>
        </w:r>
        <w:proofErr w:type="spellEnd"/>
      </w:hyperlink>
      <w:r w:rsidRPr="00B44858">
        <w:rPr>
          <w:rFonts w:ascii="Times New Roman" w:hAnsi="Times New Roman" w:cs="Times New Roman"/>
          <w:color w:val="000000"/>
          <w:sz w:val="28"/>
          <w:szCs w:val="28"/>
        </w:rPr>
        <w:t>". Далее разрабатывают исходную концепцию АС. Эта концепция включает в себя предложения по изменению структуры предприятия, взаимодействию подразделений, информационным потокам, что выражается в </w:t>
      </w:r>
      <w:hyperlink r:id="rId493" w:history="1">
        <w:r w:rsidRPr="00B44858">
          <w:rPr>
            <w:rStyle w:val="a3"/>
            <w:rFonts w:ascii="Times New Roman" w:hAnsi="Times New Roman" w:cs="Times New Roman"/>
            <w:i/>
            <w:iCs/>
            <w:color w:val="FF0000"/>
            <w:spacing w:val="21"/>
            <w:sz w:val="28"/>
            <w:szCs w:val="28"/>
            <w:u w:val="none"/>
          </w:rPr>
          <w:t>модели "To Be</w:t>
        </w:r>
      </w:hyperlink>
      <w:r w:rsidRPr="00B44858">
        <w:rPr>
          <w:rFonts w:ascii="Times New Roman" w:hAnsi="Times New Roman" w:cs="Times New Roman"/>
          <w:color w:val="000000"/>
          <w:sz w:val="28"/>
          <w:szCs w:val="28"/>
        </w:rPr>
        <w:t>" (как должно быть).</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Результаты анализа конкретизируются в ТЗ на создание АС. В ТЗ указывают потоки входной информации, типы выходных документов и предоставляемых услуг, уровень защиты информации, требования к производительности (пропускной способности) и т.п. ТЗ направляют заказчику для обсуждения и окончательного согласования.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Эскизный проект (техническое предложение) представляют в виде проектной документации, описывающей архитектуру системы, структуру ее подсистем, состав модулей. Здесь же содержатся предложения по выбору базовых программно-аппаратных средств, которые должны учитывать прогноз развития предприятия.</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В отношении аппаратных средств и особенно ПО такой выбор чаще всего есть выбор фирмы-поставщика необходимых средств (или, по крайней мере, базового ПО), так как правильная совместная работа программ разных фирм достигается с большим трудом. В проекте может быть предложено несколько вариантов выбора. При анализе выясняются возможности покрытия автоматизируемых функций имеющимися программными продуктами и, следовательно, объемы работ по разработке оригинального ПО. Подобный анализ необходим для предварительной оценки временных и материальных затрат на автоматизацию. Учет ресурсных ограничений позволяет уточнить достижимые масштабы автоматизации, подразделить проектирование АС на работы первой, второй и т.д. очереди.</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После принятия эскизного проекта разрабатывают прототип АС, представляющий собой набор программ, эмулирующих работу готовой системы. Благодаря прототипированию можно не только разработчикам, но и будущим пользователям АС увидеть контуры и особенности системы и, следовательно, заблаговременно внести коррективы в проект.</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Как на этапе обследования, так и на последующих этапах целесообразно придерживаться определенной дисциплины фиксации и представления получаемых результатов, основанной на той или иной методике формализации спецификаций. Формализация нужна для однозначного понимания исполнителями и заказчиком требований, ограничений и принимаемых решений.</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 xml:space="preserve">При концептуальном проектировании применяют ряд спецификаций, среди которых центральное место занимают модели преобразования, хранения и передачи информации. Модели, полученные в процессе обследования предприятия, являются моделями его функционирования. В процессе разработки АС модели, как правило, претерпевают существенные изменения (переход от "As </w:t>
      </w:r>
      <w:proofErr w:type="spellStart"/>
      <w:r w:rsidRPr="00B44858">
        <w:rPr>
          <w:rFonts w:ascii="Times New Roman" w:hAnsi="Times New Roman" w:cs="Times New Roman"/>
          <w:color w:val="000000"/>
          <w:sz w:val="28"/>
          <w:szCs w:val="28"/>
        </w:rPr>
        <w:t>Is</w:t>
      </w:r>
      <w:proofErr w:type="spellEnd"/>
      <w:r w:rsidRPr="00B44858">
        <w:rPr>
          <w:rFonts w:ascii="Times New Roman" w:hAnsi="Times New Roman" w:cs="Times New Roman"/>
          <w:color w:val="000000"/>
          <w:sz w:val="28"/>
          <w:szCs w:val="28"/>
        </w:rPr>
        <w:t>" к "To Be") и в окончательном виде модель "To Be" рассматривают в качестве модели проектируемой АС.</w:t>
      </w:r>
    </w:p>
    <w:p w:rsidR="00B44858" w:rsidRPr="00B44858" w:rsidRDefault="00B44858" w:rsidP="00C26980">
      <w:pPr>
        <w:spacing w:line="240" w:lineRule="auto"/>
        <w:ind w:firstLine="537"/>
        <w:jc w:val="both"/>
        <w:rPr>
          <w:rFonts w:ascii="Times New Roman" w:hAnsi="Times New Roman" w:cs="Times New Roman"/>
          <w:color w:val="000000"/>
          <w:sz w:val="28"/>
          <w:szCs w:val="28"/>
        </w:rPr>
      </w:pPr>
      <w:bookmarkStart w:id="92" w:name="T657338092"/>
      <w:bookmarkStart w:id="93" w:name="T1325863102"/>
      <w:bookmarkStart w:id="94" w:name="T1743826388"/>
      <w:bookmarkStart w:id="95" w:name="T427709951"/>
      <w:bookmarkEnd w:id="92"/>
      <w:bookmarkEnd w:id="93"/>
      <w:bookmarkEnd w:id="94"/>
      <w:bookmarkEnd w:id="95"/>
      <w:r w:rsidRPr="00B44858">
        <w:rPr>
          <w:rFonts w:ascii="Times New Roman" w:hAnsi="Times New Roman" w:cs="Times New Roman"/>
          <w:color w:val="000000"/>
          <w:sz w:val="28"/>
          <w:szCs w:val="28"/>
        </w:rPr>
        <w:lastRenderedPageBreak/>
        <w:t>Различают функциональные, информационные, поведенческие и структурные модели. </w:t>
      </w:r>
      <w:bookmarkStart w:id="96" w:name="_Hlk135831082"/>
      <w:r w:rsidR="00000000">
        <w:fldChar w:fldCharType="begin"/>
      </w:r>
      <w:r w:rsidR="00000000">
        <w:instrText>HYPERLINK "javascript:termInfo(%22%D0%A4%D1%83%D0%BD%D0%BA%D1%86%D0%B8%D0%BE%D0%BD%D0%B0%D0%BB%D1%8C%D0%BD%D0%B0%D1%8F%20%D0%BC%D0%BE%D0%B4%D0%B5%D0%BB%D1%8C%22)"</w:instrText>
      </w:r>
      <w:r w:rsidR="00000000">
        <w:fldChar w:fldCharType="separate"/>
      </w:r>
      <w:r w:rsidRPr="00B44858">
        <w:rPr>
          <w:rStyle w:val="a3"/>
          <w:rFonts w:ascii="Times New Roman" w:hAnsi="Times New Roman" w:cs="Times New Roman"/>
          <w:i/>
          <w:iCs/>
          <w:color w:val="FF0000"/>
          <w:spacing w:val="21"/>
          <w:sz w:val="28"/>
          <w:szCs w:val="28"/>
          <w:u w:val="none"/>
        </w:rPr>
        <w:t>Функциональная модель</w:t>
      </w:r>
      <w:r w:rsidR="00000000">
        <w:rPr>
          <w:rStyle w:val="a3"/>
          <w:rFonts w:ascii="Times New Roman" w:hAnsi="Times New Roman" w:cs="Times New Roman"/>
          <w:i/>
          <w:iCs/>
          <w:color w:val="FF0000"/>
          <w:spacing w:val="21"/>
          <w:sz w:val="28"/>
          <w:szCs w:val="28"/>
          <w:u w:val="none"/>
        </w:rPr>
        <w:fldChar w:fldCharType="end"/>
      </w:r>
      <w:r w:rsidRPr="00B44858">
        <w:rPr>
          <w:rFonts w:ascii="Times New Roman" w:hAnsi="Times New Roman" w:cs="Times New Roman"/>
          <w:color w:val="000000"/>
          <w:sz w:val="28"/>
          <w:szCs w:val="28"/>
        </w:rPr>
        <w:t> системы описывает совокупность выполняемых системой функций</w:t>
      </w:r>
      <w:bookmarkEnd w:id="96"/>
      <w:r w:rsidRPr="00B44858">
        <w:rPr>
          <w:rFonts w:ascii="Times New Roman" w:hAnsi="Times New Roman" w:cs="Times New Roman"/>
          <w:color w:val="000000"/>
          <w:sz w:val="28"/>
          <w:szCs w:val="28"/>
        </w:rPr>
        <w:t>. </w:t>
      </w:r>
      <w:hyperlink r:id="rId494" w:history="1">
        <w:r w:rsidRPr="00B44858">
          <w:rPr>
            <w:rStyle w:val="a3"/>
            <w:rFonts w:ascii="Times New Roman" w:hAnsi="Times New Roman" w:cs="Times New Roman"/>
            <w:i/>
            <w:iCs/>
            <w:color w:val="FF0000"/>
            <w:spacing w:val="21"/>
            <w:sz w:val="28"/>
            <w:szCs w:val="28"/>
            <w:u w:val="none"/>
          </w:rPr>
          <w:t>Информационная модель</w:t>
        </w:r>
      </w:hyperlink>
      <w:r w:rsidRPr="00B44858">
        <w:rPr>
          <w:rFonts w:ascii="Times New Roman" w:hAnsi="Times New Roman" w:cs="Times New Roman"/>
          <w:color w:val="000000"/>
          <w:sz w:val="28"/>
          <w:szCs w:val="28"/>
        </w:rPr>
        <w:t> </w:t>
      </w:r>
      <w:bookmarkStart w:id="97" w:name="_Hlk135831264"/>
      <w:r w:rsidRPr="00B44858">
        <w:rPr>
          <w:rFonts w:ascii="Times New Roman" w:hAnsi="Times New Roman" w:cs="Times New Roman"/>
          <w:color w:val="000000"/>
          <w:sz w:val="28"/>
          <w:szCs w:val="28"/>
        </w:rPr>
        <w:t>отражает структуры данных — их состав и взаимосвязи</w:t>
      </w:r>
      <w:bookmarkEnd w:id="97"/>
      <w:r w:rsidRPr="00B44858">
        <w:rPr>
          <w:rFonts w:ascii="Times New Roman" w:hAnsi="Times New Roman" w:cs="Times New Roman"/>
          <w:color w:val="000000"/>
          <w:sz w:val="28"/>
          <w:szCs w:val="28"/>
        </w:rPr>
        <w:t>. </w:t>
      </w:r>
      <w:hyperlink r:id="rId495" w:history="1">
        <w:r w:rsidRPr="00B44858">
          <w:rPr>
            <w:rStyle w:val="a3"/>
            <w:rFonts w:ascii="Times New Roman" w:hAnsi="Times New Roman" w:cs="Times New Roman"/>
            <w:i/>
            <w:iCs/>
            <w:color w:val="FF0000"/>
            <w:spacing w:val="21"/>
            <w:sz w:val="28"/>
            <w:szCs w:val="28"/>
            <w:u w:val="none"/>
          </w:rPr>
          <w:t>Поведенческая модель</w:t>
        </w:r>
      </w:hyperlink>
      <w:r w:rsidRPr="00B44858">
        <w:rPr>
          <w:rFonts w:ascii="Times New Roman" w:hAnsi="Times New Roman" w:cs="Times New Roman"/>
          <w:color w:val="000000"/>
          <w:sz w:val="28"/>
          <w:szCs w:val="28"/>
        </w:rPr>
        <w:t xml:space="preserve"> описывает </w:t>
      </w:r>
      <w:bookmarkStart w:id="98" w:name="_Hlk135831314"/>
      <w:r w:rsidRPr="00B44858">
        <w:rPr>
          <w:rFonts w:ascii="Times New Roman" w:hAnsi="Times New Roman" w:cs="Times New Roman"/>
          <w:color w:val="000000"/>
          <w:sz w:val="28"/>
          <w:szCs w:val="28"/>
        </w:rPr>
        <w:t>информационные процессы (динамику функционирования), в ней фигурируют такие категории, как состояние системы, событие, переход из одного состояния в другое, условия перехода, последовательность событий, осуществляется привязка ко времени</w:t>
      </w:r>
      <w:bookmarkEnd w:id="98"/>
      <w:r w:rsidRPr="00B44858">
        <w:rPr>
          <w:rFonts w:ascii="Times New Roman" w:hAnsi="Times New Roman" w:cs="Times New Roman"/>
          <w:color w:val="000000"/>
          <w:sz w:val="28"/>
          <w:szCs w:val="28"/>
        </w:rPr>
        <w:t>. </w:t>
      </w:r>
      <w:hyperlink r:id="rId496" w:history="1">
        <w:r w:rsidRPr="00B44858">
          <w:rPr>
            <w:rStyle w:val="a3"/>
            <w:rFonts w:ascii="Times New Roman" w:hAnsi="Times New Roman" w:cs="Times New Roman"/>
            <w:i/>
            <w:iCs/>
            <w:color w:val="FF0000"/>
            <w:spacing w:val="21"/>
            <w:sz w:val="28"/>
            <w:szCs w:val="28"/>
            <w:u w:val="none"/>
          </w:rPr>
          <w:t>Структурная модель</w:t>
        </w:r>
      </w:hyperlink>
      <w:r w:rsidRPr="00B44858">
        <w:rPr>
          <w:rFonts w:ascii="Times New Roman" w:hAnsi="Times New Roman" w:cs="Times New Roman"/>
          <w:color w:val="000000"/>
          <w:sz w:val="28"/>
          <w:szCs w:val="28"/>
        </w:rPr>
        <w:t> </w:t>
      </w:r>
      <w:bookmarkStart w:id="99" w:name="_Hlk135831438"/>
      <w:r w:rsidRPr="00B44858">
        <w:rPr>
          <w:rFonts w:ascii="Times New Roman" w:hAnsi="Times New Roman" w:cs="Times New Roman"/>
          <w:color w:val="000000"/>
          <w:sz w:val="28"/>
          <w:szCs w:val="28"/>
        </w:rPr>
        <w:t>характеризует морфологию системы (ее построение) — состав подсистем, их взаимосвязи</w:t>
      </w:r>
      <w:bookmarkEnd w:id="99"/>
      <w:r w:rsidRPr="00B44858">
        <w:rPr>
          <w:rFonts w:ascii="Times New Roman" w:hAnsi="Times New Roman" w:cs="Times New Roman"/>
          <w:color w:val="000000"/>
          <w:sz w:val="28"/>
          <w:szCs w:val="28"/>
        </w:rPr>
        <w:t>.</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Содержанием последующих этапов нисходящего проектирования (согласно ГОСТ 34.601-90, это стадии разработки технического проекта, рабочей документации, ввода в действие) является уточнение перечней приобретаемого оборудования и готовых программных продуктов, построение системной среды, детальное инфологическое проектирование БД и их первоначального наполнения, разработка собственного оригинального ПО, которая, в свою очередь, делится на ряд этапов нисходящего проектирования. Эти работы составляют содержание рабочего проектирования. После этого следуют закупка и инсталляция программно-аппаратных средств, внедрение и опытная эксплуатация системы.</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Особое место в ряду проектных задач занимает разработка проекта </w:t>
      </w:r>
      <w:hyperlink r:id="rId497" w:history="1">
        <w:r w:rsidRPr="00B44858">
          <w:rPr>
            <w:rStyle w:val="a3"/>
            <w:rFonts w:ascii="Times New Roman" w:hAnsi="Times New Roman" w:cs="Times New Roman"/>
            <w:sz w:val="28"/>
            <w:szCs w:val="28"/>
            <w:u w:val="none"/>
          </w:rPr>
          <w:t>корпоративной вычислительной сети</w:t>
        </w:r>
      </w:hyperlink>
      <w:r w:rsidRPr="00B44858">
        <w:rPr>
          <w:rFonts w:ascii="Times New Roman" w:hAnsi="Times New Roman" w:cs="Times New Roman"/>
          <w:color w:val="000000"/>
          <w:sz w:val="28"/>
          <w:szCs w:val="28"/>
        </w:rPr>
        <w:t>, поскольку </w:t>
      </w:r>
      <w:hyperlink r:id="rId498" w:history="1">
        <w:r w:rsidRPr="00B44858">
          <w:rPr>
            <w:rStyle w:val="a3"/>
            <w:rFonts w:ascii="Times New Roman" w:hAnsi="Times New Roman" w:cs="Times New Roman"/>
            <w:sz w:val="28"/>
            <w:szCs w:val="28"/>
            <w:u w:val="none"/>
          </w:rPr>
          <w:t>техническое обеспечение</w:t>
        </w:r>
      </w:hyperlink>
      <w:r w:rsidRPr="00B44858">
        <w:rPr>
          <w:rFonts w:ascii="Times New Roman" w:hAnsi="Times New Roman" w:cs="Times New Roman"/>
          <w:color w:val="000000"/>
          <w:sz w:val="28"/>
          <w:szCs w:val="28"/>
        </w:rPr>
        <w:t> АС имеет сетевую структуру.</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Если территориально АС располагается в одном здании или в нескольких близко расположенных зданиях, то корпоративная сеть может быть выполнена в виде совокупности нескольких локальных подсетей, связанных опорной </w:t>
      </w:r>
      <w:hyperlink r:id="rId499" w:history="1">
        <w:r w:rsidRPr="00B44858">
          <w:rPr>
            <w:rStyle w:val="a3"/>
            <w:rFonts w:ascii="Times New Roman" w:hAnsi="Times New Roman" w:cs="Times New Roman"/>
            <w:sz w:val="28"/>
            <w:szCs w:val="28"/>
            <w:u w:val="none"/>
          </w:rPr>
          <w:t>локальной сетью</w:t>
        </w:r>
      </w:hyperlink>
      <w:r w:rsidRPr="00B44858">
        <w:rPr>
          <w:rFonts w:ascii="Times New Roman" w:hAnsi="Times New Roman" w:cs="Times New Roman"/>
          <w:color w:val="000000"/>
          <w:sz w:val="28"/>
          <w:szCs w:val="28"/>
        </w:rPr>
        <w:t>. Кроме выбора типов подсетей, связных </w:t>
      </w:r>
      <w:hyperlink r:id="rId500" w:history="1">
        <w:r w:rsidRPr="00B44858">
          <w:rPr>
            <w:rStyle w:val="a3"/>
            <w:rFonts w:ascii="Times New Roman" w:hAnsi="Times New Roman" w:cs="Times New Roman"/>
            <w:sz w:val="28"/>
            <w:szCs w:val="28"/>
            <w:u w:val="none"/>
          </w:rPr>
          <w:t>протоколов</w:t>
        </w:r>
      </w:hyperlink>
      <w:r w:rsidRPr="00B44858">
        <w:rPr>
          <w:rFonts w:ascii="Times New Roman" w:hAnsi="Times New Roman" w:cs="Times New Roman"/>
          <w:color w:val="000000"/>
          <w:sz w:val="28"/>
          <w:szCs w:val="28"/>
        </w:rPr>
        <w:t> и коммутационного оборудования приходится решать задачи распределения </w:t>
      </w:r>
      <w:hyperlink r:id="rId501" w:history="1">
        <w:r w:rsidRPr="00B44858">
          <w:rPr>
            <w:rStyle w:val="a3"/>
            <w:rFonts w:ascii="Times New Roman" w:hAnsi="Times New Roman" w:cs="Times New Roman"/>
            <w:sz w:val="28"/>
            <w:szCs w:val="28"/>
            <w:u w:val="none"/>
          </w:rPr>
          <w:t>узлов</w:t>
        </w:r>
      </w:hyperlink>
      <w:r w:rsidRPr="00B44858">
        <w:rPr>
          <w:rFonts w:ascii="Times New Roman" w:hAnsi="Times New Roman" w:cs="Times New Roman"/>
          <w:color w:val="000000"/>
          <w:sz w:val="28"/>
          <w:szCs w:val="28"/>
        </w:rPr>
        <w:t> по подсетям, выделения </w:t>
      </w:r>
      <w:hyperlink r:id="rId502" w:history="1">
        <w:r w:rsidRPr="00B44858">
          <w:rPr>
            <w:rStyle w:val="a3"/>
            <w:rFonts w:ascii="Times New Roman" w:hAnsi="Times New Roman" w:cs="Times New Roman"/>
            <w:sz w:val="28"/>
            <w:szCs w:val="28"/>
            <w:u w:val="none"/>
          </w:rPr>
          <w:t>серверов</w:t>
        </w:r>
      </w:hyperlink>
      <w:r w:rsidRPr="00B44858">
        <w:rPr>
          <w:rFonts w:ascii="Times New Roman" w:hAnsi="Times New Roman" w:cs="Times New Roman"/>
          <w:color w:val="000000"/>
          <w:sz w:val="28"/>
          <w:szCs w:val="28"/>
        </w:rPr>
        <w:t>, выбора сетевого ПО, определения способа управления данными в выбранной схеме </w:t>
      </w:r>
      <w:hyperlink r:id="rId503" w:history="1">
        <w:r w:rsidRPr="00B44858">
          <w:rPr>
            <w:rStyle w:val="a3"/>
            <w:rFonts w:ascii="Times New Roman" w:hAnsi="Times New Roman" w:cs="Times New Roman"/>
            <w:sz w:val="28"/>
            <w:szCs w:val="28"/>
            <w:u w:val="none"/>
          </w:rPr>
          <w:t>распределенных вычислений</w:t>
        </w:r>
      </w:hyperlink>
      <w:r w:rsidRPr="00B44858">
        <w:rPr>
          <w:rFonts w:ascii="Times New Roman" w:hAnsi="Times New Roman" w:cs="Times New Roman"/>
          <w:color w:val="000000"/>
          <w:sz w:val="28"/>
          <w:szCs w:val="28"/>
        </w:rPr>
        <w:t> и т.п.</w:t>
      </w:r>
    </w:p>
    <w:p w:rsidR="00B44858" w:rsidRPr="00B44858" w:rsidRDefault="00B44858" w:rsidP="00C26980">
      <w:pPr>
        <w:spacing w:line="240" w:lineRule="auto"/>
        <w:ind w:firstLine="537"/>
        <w:jc w:val="both"/>
        <w:rPr>
          <w:rFonts w:ascii="Times New Roman" w:hAnsi="Times New Roman" w:cs="Times New Roman"/>
          <w:color w:val="000000"/>
          <w:sz w:val="28"/>
          <w:szCs w:val="28"/>
        </w:rPr>
      </w:pPr>
      <w:r w:rsidRPr="00B44858">
        <w:rPr>
          <w:rFonts w:ascii="Times New Roman" w:hAnsi="Times New Roman" w:cs="Times New Roman"/>
          <w:color w:val="000000"/>
          <w:sz w:val="28"/>
          <w:szCs w:val="28"/>
        </w:rPr>
        <w:t>Если АС располагается в удаленных друг от друга пунктах, в частности, расположенных в разных городах, то решается вопрос об аренде </w:t>
      </w:r>
      <w:hyperlink r:id="rId504" w:history="1">
        <w:r w:rsidRPr="00B44858">
          <w:rPr>
            <w:rStyle w:val="a3"/>
            <w:rFonts w:ascii="Times New Roman" w:hAnsi="Times New Roman" w:cs="Times New Roman"/>
            <w:sz w:val="28"/>
            <w:szCs w:val="28"/>
            <w:u w:val="none"/>
          </w:rPr>
          <w:t>каналов связи</w:t>
        </w:r>
      </w:hyperlink>
      <w:r w:rsidRPr="00B44858">
        <w:rPr>
          <w:rFonts w:ascii="Times New Roman" w:hAnsi="Times New Roman" w:cs="Times New Roman"/>
          <w:color w:val="000000"/>
          <w:sz w:val="28"/>
          <w:szCs w:val="28"/>
        </w:rPr>
        <w:t> для корпоративной сети, поскольку альтернативный вариант использования </w:t>
      </w:r>
      <w:hyperlink r:id="rId505" w:history="1">
        <w:r w:rsidRPr="00B44858">
          <w:rPr>
            <w:rStyle w:val="a3"/>
            <w:rFonts w:ascii="Times New Roman" w:hAnsi="Times New Roman" w:cs="Times New Roman"/>
            <w:sz w:val="28"/>
            <w:szCs w:val="28"/>
            <w:u w:val="none"/>
          </w:rPr>
          <w:t>выделенного канала</w:t>
        </w:r>
      </w:hyperlink>
      <w:r w:rsidRPr="00B44858">
        <w:rPr>
          <w:rFonts w:ascii="Times New Roman" w:hAnsi="Times New Roman" w:cs="Times New Roman"/>
          <w:color w:val="000000"/>
          <w:sz w:val="28"/>
          <w:szCs w:val="28"/>
        </w:rPr>
        <w:t> в большинстве случаев оказывается неприемлемым по причине высокой цены. Естественно, что при этом прежде всего рассматривается возможность использования услуг </w:t>
      </w:r>
      <w:hyperlink r:id="rId506" w:history="1">
        <w:r w:rsidRPr="00B44858">
          <w:rPr>
            <w:rStyle w:val="a3"/>
            <w:rFonts w:ascii="Times New Roman" w:hAnsi="Times New Roman" w:cs="Times New Roman"/>
            <w:sz w:val="28"/>
            <w:szCs w:val="28"/>
            <w:u w:val="none"/>
          </w:rPr>
          <w:t>Internet</w:t>
        </w:r>
      </w:hyperlink>
      <w:r w:rsidRPr="00B44858">
        <w:rPr>
          <w:rFonts w:ascii="Times New Roman" w:hAnsi="Times New Roman" w:cs="Times New Roman"/>
          <w:color w:val="000000"/>
          <w:sz w:val="28"/>
          <w:szCs w:val="28"/>
        </w:rPr>
        <w:t>. Возникающие при этом проблемы связаны с обеспечением информационной безопасности и надежности доставки сообщений.</w:t>
      </w:r>
    </w:p>
    <w:p w:rsidR="00B44858" w:rsidRPr="00B44858" w:rsidRDefault="00B44858" w:rsidP="00C26980">
      <w:pPr>
        <w:spacing w:line="240" w:lineRule="auto"/>
        <w:rPr>
          <w:rFonts w:ascii="Times New Roman" w:hAnsi="Times New Roman" w:cs="Times New Roman"/>
          <w:sz w:val="28"/>
          <w:szCs w:val="28"/>
        </w:rPr>
      </w:pPr>
    </w:p>
    <w:p w:rsidR="00B44858" w:rsidRPr="00B44858" w:rsidRDefault="00B44858" w:rsidP="00C26980">
      <w:pPr>
        <w:spacing w:line="240" w:lineRule="auto"/>
      </w:pPr>
    </w:p>
    <w:p w:rsidR="00B44858" w:rsidRPr="00B44858" w:rsidRDefault="00B44858" w:rsidP="00C26980">
      <w:pPr>
        <w:spacing w:line="240" w:lineRule="auto"/>
      </w:pPr>
    </w:p>
    <w:p w:rsidR="00B44858" w:rsidRPr="00B44858" w:rsidRDefault="00B44858" w:rsidP="00C26980">
      <w:pPr>
        <w:spacing w:line="240" w:lineRule="auto"/>
      </w:pPr>
    </w:p>
    <w:p w:rsidR="00B44858" w:rsidRPr="00B44858" w:rsidRDefault="00B44858" w:rsidP="00C26980">
      <w:pPr>
        <w:spacing w:line="240" w:lineRule="auto"/>
      </w:pPr>
    </w:p>
    <w:p w:rsidR="00B44858" w:rsidRPr="00B44858" w:rsidRDefault="00B44858" w:rsidP="00C26980">
      <w:pPr>
        <w:spacing w:line="240" w:lineRule="auto"/>
      </w:pPr>
    </w:p>
    <w:p w:rsidR="00B44858" w:rsidRPr="00B44858" w:rsidRDefault="00B44858" w:rsidP="00C26980">
      <w:pPr>
        <w:spacing w:line="240" w:lineRule="auto"/>
      </w:pPr>
    </w:p>
    <w:sectPr w:rsidR="00B44858" w:rsidRPr="00B44858" w:rsidSect="00C26980">
      <w:pgSz w:w="11906" w:h="16838"/>
      <w:pgMar w:top="709" w:right="707"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07F1"/>
    <w:multiLevelType w:val="multilevel"/>
    <w:tmpl w:val="30C4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93DF5"/>
    <w:multiLevelType w:val="multilevel"/>
    <w:tmpl w:val="2862B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03A0A"/>
    <w:multiLevelType w:val="multilevel"/>
    <w:tmpl w:val="98D6E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5A1A3E"/>
    <w:multiLevelType w:val="multilevel"/>
    <w:tmpl w:val="DB32A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9532D4"/>
    <w:multiLevelType w:val="multilevel"/>
    <w:tmpl w:val="73B2D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42838"/>
    <w:multiLevelType w:val="multilevel"/>
    <w:tmpl w:val="64AE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271FD2"/>
    <w:multiLevelType w:val="multilevel"/>
    <w:tmpl w:val="CC1C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592BF3"/>
    <w:multiLevelType w:val="multilevel"/>
    <w:tmpl w:val="9594C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035BEA"/>
    <w:multiLevelType w:val="multilevel"/>
    <w:tmpl w:val="CBB4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26550F"/>
    <w:multiLevelType w:val="multilevel"/>
    <w:tmpl w:val="BC6E7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9E14A0"/>
    <w:multiLevelType w:val="multilevel"/>
    <w:tmpl w:val="DEFE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6637F6"/>
    <w:multiLevelType w:val="multilevel"/>
    <w:tmpl w:val="4B044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FB15E9"/>
    <w:multiLevelType w:val="multilevel"/>
    <w:tmpl w:val="7EC00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B76883"/>
    <w:multiLevelType w:val="multilevel"/>
    <w:tmpl w:val="51E2C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FBB7978"/>
    <w:multiLevelType w:val="multilevel"/>
    <w:tmpl w:val="6D54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1478670">
    <w:abstractNumId w:val="0"/>
  </w:num>
  <w:num w:numId="2" w16cid:durableId="964040557">
    <w:abstractNumId w:val="2"/>
  </w:num>
  <w:num w:numId="3" w16cid:durableId="745880468">
    <w:abstractNumId w:val="11"/>
  </w:num>
  <w:num w:numId="4" w16cid:durableId="1669868946">
    <w:abstractNumId w:val="3"/>
  </w:num>
  <w:num w:numId="5" w16cid:durableId="1123840769">
    <w:abstractNumId w:val="8"/>
  </w:num>
  <w:num w:numId="6" w16cid:durableId="1499881842">
    <w:abstractNumId w:val="9"/>
  </w:num>
  <w:num w:numId="7" w16cid:durableId="66343549">
    <w:abstractNumId w:val="1"/>
  </w:num>
  <w:num w:numId="8" w16cid:durableId="1689989085">
    <w:abstractNumId w:val="6"/>
  </w:num>
  <w:num w:numId="9" w16cid:durableId="890533561">
    <w:abstractNumId w:val="13"/>
  </w:num>
  <w:num w:numId="10" w16cid:durableId="1019089063">
    <w:abstractNumId w:val="14"/>
  </w:num>
  <w:num w:numId="11" w16cid:durableId="1975257433">
    <w:abstractNumId w:val="10"/>
  </w:num>
  <w:num w:numId="12" w16cid:durableId="734821662">
    <w:abstractNumId w:val="4"/>
  </w:num>
  <w:num w:numId="13" w16cid:durableId="1892383862">
    <w:abstractNumId w:val="12"/>
  </w:num>
  <w:num w:numId="14" w16cid:durableId="579607964">
    <w:abstractNumId w:val="7"/>
  </w:num>
  <w:num w:numId="15" w16cid:durableId="9482701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27329"/>
    <w:rsid w:val="00034F38"/>
    <w:rsid w:val="00192122"/>
    <w:rsid w:val="001A228A"/>
    <w:rsid w:val="00255772"/>
    <w:rsid w:val="002B6A04"/>
    <w:rsid w:val="003E1AFF"/>
    <w:rsid w:val="00456ACD"/>
    <w:rsid w:val="00467993"/>
    <w:rsid w:val="004943CC"/>
    <w:rsid w:val="004E4CE8"/>
    <w:rsid w:val="004F5CC0"/>
    <w:rsid w:val="005060EB"/>
    <w:rsid w:val="005206A1"/>
    <w:rsid w:val="00545A56"/>
    <w:rsid w:val="006238D7"/>
    <w:rsid w:val="0067591F"/>
    <w:rsid w:val="006C29DA"/>
    <w:rsid w:val="008454EF"/>
    <w:rsid w:val="008C3DAB"/>
    <w:rsid w:val="008F4080"/>
    <w:rsid w:val="0090336E"/>
    <w:rsid w:val="00934D51"/>
    <w:rsid w:val="00976F52"/>
    <w:rsid w:val="00AE0C6E"/>
    <w:rsid w:val="00B327B7"/>
    <w:rsid w:val="00B44858"/>
    <w:rsid w:val="00B677B3"/>
    <w:rsid w:val="00C26980"/>
    <w:rsid w:val="00C91A22"/>
    <w:rsid w:val="00CA17AC"/>
    <w:rsid w:val="00CA34B5"/>
    <w:rsid w:val="00D236DA"/>
    <w:rsid w:val="00D347F4"/>
    <w:rsid w:val="00DC50C2"/>
    <w:rsid w:val="00EE505E"/>
    <w:rsid w:val="00F27329"/>
    <w:rsid w:val="00F3486C"/>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06DFDA-0B7C-4A65-9DF8-4ADADD44B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33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7329"/>
    <w:rPr>
      <w:color w:val="0000FF" w:themeColor="hyperlink"/>
      <w:u w:val="single"/>
    </w:rPr>
  </w:style>
  <w:style w:type="character" w:styleId="a4">
    <w:name w:val="FollowedHyperlink"/>
    <w:basedOn w:val="a0"/>
    <w:uiPriority w:val="99"/>
    <w:semiHidden/>
    <w:unhideWhenUsed/>
    <w:rsid w:val="00F27329"/>
    <w:rPr>
      <w:color w:val="800080"/>
      <w:u w:val="single"/>
    </w:rPr>
  </w:style>
  <w:style w:type="paragraph" w:styleId="a5">
    <w:name w:val="Balloon Text"/>
    <w:basedOn w:val="a"/>
    <w:link w:val="a6"/>
    <w:uiPriority w:val="99"/>
    <w:semiHidden/>
    <w:unhideWhenUsed/>
    <w:rsid w:val="00B4485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4858"/>
    <w:rPr>
      <w:rFonts w:ascii="Tahoma" w:hAnsi="Tahoma" w:cs="Tahoma"/>
      <w:sz w:val="16"/>
      <w:szCs w:val="16"/>
    </w:rPr>
  </w:style>
  <w:style w:type="paragraph" w:styleId="a7">
    <w:name w:val="List Paragraph"/>
    <w:basedOn w:val="a"/>
    <w:uiPriority w:val="34"/>
    <w:qFormat/>
    <w:rsid w:val="00B44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656041">
      <w:bodyDiv w:val="1"/>
      <w:marLeft w:val="0"/>
      <w:marRight w:val="0"/>
      <w:marTop w:val="0"/>
      <w:marBottom w:val="0"/>
      <w:divBdr>
        <w:top w:val="none" w:sz="0" w:space="0" w:color="auto"/>
        <w:left w:val="none" w:sz="0" w:space="0" w:color="auto"/>
        <w:bottom w:val="none" w:sz="0" w:space="0" w:color="auto"/>
        <w:right w:val="none" w:sz="0" w:space="0" w:color="auto"/>
      </w:divBdr>
      <w:divsChild>
        <w:div w:id="1952201042">
          <w:marLeft w:val="0"/>
          <w:marRight w:val="0"/>
          <w:marTop w:val="0"/>
          <w:marBottom w:val="160"/>
          <w:divBdr>
            <w:top w:val="none" w:sz="0" w:space="0" w:color="auto"/>
            <w:left w:val="none" w:sz="0" w:space="0" w:color="auto"/>
            <w:bottom w:val="none" w:sz="0" w:space="0" w:color="auto"/>
            <w:right w:val="none" w:sz="0" w:space="0" w:color="auto"/>
          </w:divBdr>
        </w:div>
      </w:divsChild>
    </w:div>
    <w:div w:id="313071894">
      <w:bodyDiv w:val="1"/>
      <w:marLeft w:val="0"/>
      <w:marRight w:val="0"/>
      <w:marTop w:val="0"/>
      <w:marBottom w:val="0"/>
      <w:divBdr>
        <w:top w:val="none" w:sz="0" w:space="0" w:color="auto"/>
        <w:left w:val="none" w:sz="0" w:space="0" w:color="auto"/>
        <w:bottom w:val="none" w:sz="0" w:space="0" w:color="auto"/>
        <w:right w:val="none" w:sz="0" w:space="0" w:color="auto"/>
      </w:divBdr>
      <w:divsChild>
        <w:div w:id="1512724704">
          <w:marLeft w:val="0"/>
          <w:marRight w:val="0"/>
          <w:marTop w:val="0"/>
          <w:marBottom w:val="160"/>
          <w:divBdr>
            <w:top w:val="none" w:sz="0" w:space="0" w:color="auto"/>
            <w:left w:val="none" w:sz="0" w:space="0" w:color="auto"/>
            <w:bottom w:val="none" w:sz="0" w:space="0" w:color="auto"/>
            <w:right w:val="none" w:sz="0" w:space="0" w:color="auto"/>
          </w:divBdr>
        </w:div>
      </w:divsChild>
    </w:div>
    <w:div w:id="571164210">
      <w:bodyDiv w:val="1"/>
      <w:marLeft w:val="0"/>
      <w:marRight w:val="0"/>
      <w:marTop w:val="0"/>
      <w:marBottom w:val="0"/>
      <w:divBdr>
        <w:top w:val="none" w:sz="0" w:space="0" w:color="auto"/>
        <w:left w:val="none" w:sz="0" w:space="0" w:color="auto"/>
        <w:bottom w:val="none" w:sz="0" w:space="0" w:color="auto"/>
        <w:right w:val="none" w:sz="0" w:space="0" w:color="auto"/>
      </w:divBdr>
      <w:divsChild>
        <w:div w:id="1276137725">
          <w:marLeft w:val="0"/>
          <w:marRight w:val="0"/>
          <w:marTop w:val="0"/>
          <w:marBottom w:val="160"/>
          <w:divBdr>
            <w:top w:val="none" w:sz="0" w:space="0" w:color="auto"/>
            <w:left w:val="none" w:sz="0" w:space="0" w:color="auto"/>
            <w:bottom w:val="none" w:sz="0" w:space="0" w:color="auto"/>
            <w:right w:val="none" w:sz="0" w:space="0" w:color="auto"/>
          </w:divBdr>
        </w:div>
      </w:divsChild>
    </w:div>
    <w:div w:id="601768328">
      <w:bodyDiv w:val="1"/>
      <w:marLeft w:val="0"/>
      <w:marRight w:val="0"/>
      <w:marTop w:val="0"/>
      <w:marBottom w:val="0"/>
      <w:divBdr>
        <w:top w:val="none" w:sz="0" w:space="0" w:color="auto"/>
        <w:left w:val="none" w:sz="0" w:space="0" w:color="auto"/>
        <w:bottom w:val="none" w:sz="0" w:space="0" w:color="auto"/>
        <w:right w:val="none" w:sz="0" w:space="0" w:color="auto"/>
      </w:divBdr>
      <w:divsChild>
        <w:div w:id="2080245298">
          <w:marLeft w:val="0"/>
          <w:marRight w:val="0"/>
          <w:marTop w:val="0"/>
          <w:marBottom w:val="160"/>
          <w:divBdr>
            <w:top w:val="none" w:sz="0" w:space="0" w:color="auto"/>
            <w:left w:val="none" w:sz="0" w:space="0" w:color="auto"/>
            <w:bottom w:val="none" w:sz="0" w:space="0" w:color="auto"/>
            <w:right w:val="none" w:sz="0" w:space="0" w:color="auto"/>
          </w:divBdr>
        </w:div>
        <w:div w:id="2139451070">
          <w:marLeft w:val="0"/>
          <w:marRight w:val="0"/>
          <w:marTop w:val="220"/>
          <w:marBottom w:val="60"/>
          <w:divBdr>
            <w:top w:val="none" w:sz="0" w:space="0" w:color="auto"/>
            <w:left w:val="none" w:sz="0" w:space="0" w:color="auto"/>
            <w:bottom w:val="none" w:sz="0" w:space="0" w:color="auto"/>
            <w:right w:val="none" w:sz="0" w:space="0" w:color="auto"/>
          </w:divBdr>
          <w:divsChild>
            <w:div w:id="968706970">
              <w:marLeft w:val="0"/>
              <w:marRight w:val="0"/>
              <w:marTop w:val="200"/>
              <w:marBottom w:val="80"/>
              <w:divBdr>
                <w:top w:val="none" w:sz="0" w:space="0" w:color="auto"/>
                <w:left w:val="none" w:sz="0" w:space="0" w:color="auto"/>
                <w:bottom w:val="none" w:sz="0" w:space="0" w:color="auto"/>
                <w:right w:val="none" w:sz="0" w:space="0" w:color="auto"/>
              </w:divBdr>
            </w:div>
          </w:divsChild>
        </w:div>
        <w:div w:id="1627394904">
          <w:marLeft w:val="0"/>
          <w:marRight w:val="0"/>
          <w:marTop w:val="220"/>
          <w:marBottom w:val="60"/>
          <w:divBdr>
            <w:top w:val="none" w:sz="0" w:space="0" w:color="auto"/>
            <w:left w:val="none" w:sz="0" w:space="0" w:color="auto"/>
            <w:bottom w:val="none" w:sz="0" w:space="0" w:color="auto"/>
            <w:right w:val="none" w:sz="0" w:space="0" w:color="auto"/>
          </w:divBdr>
          <w:divsChild>
            <w:div w:id="530384859">
              <w:marLeft w:val="0"/>
              <w:marRight w:val="0"/>
              <w:marTop w:val="200"/>
              <w:marBottom w:val="80"/>
              <w:divBdr>
                <w:top w:val="none" w:sz="0" w:space="0" w:color="auto"/>
                <w:left w:val="none" w:sz="0" w:space="0" w:color="auto"/>
                <w:bottom w:val="none" w:sz="0" w:space="0" w:color="auto"/>
                <w:right w:val="none" w:sz="0" w:space="0" w:color="auto"/>
              </w:divBdr>
            </w:div>
          </w:divsChild>
        </w:div>
      </w:divsChild>
    </w:div>
    <w:div w:id="783497509">
      <w:bodyDiv w:val="1"/>
      <w:marLeft w:val="0"/>
      <w:marRight w:val="0"/>
      <w:marTop w:val="0"/>
      <w:marBottom w:val="0"/>
      <w:divBdr>
        <w:top w:val="none" w:sz="0" w:space="0" w:color="auto"/>
        <w:left w:val="none" w:sz="0" w:space="0" w:color="auto"/>
        <w:bottom w:val="none" w:sz="0" w:space="0" w:color="auto"/>
        <w:right w:val="none" w:sz="0" w:space="0" w:color="auto"/>
      </w:divBdr>
      <w:divsChild>
        <w:div w:id="1707632861">
          <w:marLeft w:val="0"/>
          <w:marRight w:val="0"/>
          <w:marTop w:val="0"/>
          <w:marBottom w:val="160"/>
          <w:divBdr>
            <w:top w:val="none" w:sz="0" w:space="0" w:color="auto"/>
            <w:left w:val="none" w:sz="0" w:space="0" w:color="auto"/>
            <w:bottom w:val="none" w:sz="0" w:space="0" w:color="auto"/>
            <w:right w:val="none" w:sz="0" w:space="0" w:color="auto"/>
          </w:divBdr>
        </w:div>
      </w:divsChild>
    </w:div>
    <w:div w:id="1081025124">
      <w:bodyDiv w:val="1"/>
      <w:marLeft w:val="0"/>
      <w:marRight w:val="0"/>
      <w:marTop w:val="0"/>
      <w:marBottom w:val="0"/>
      <w:divBdr>
        <w:top w:val="none" w:sz="0" w:space="0" w:color="auto"/>
        <w:left w:val="none" w:sz="0" w:space="0" w:color="auto"/>
        <w:bottom w:val="none" w:sz="0" w:space="0" w:color="auto"/>
        <w:right w:val="none" w:sz="0" w:space="0" w:color="auto"/>
      </w:divBdr>
      <w:divsChild>
        <w:div w:id="971641315">
          <w:marLeft w:val="0"/>
          <w:marRight w:val="0"/>
          <w:marTop w:val="0"/>
          <w:marBottom w:val="160"/>
          <w:divBdr>
            <w:top w:val="none" w:sz="0" w:space="0" w:color="auto"/>
            <w:left w:val="none" w:sz="0" w:space="0" w:color="auto"/>
            <w:bottom w:val="none" w:sz="0" w:space="0" w:color="auto"/>
            <w:right w:val="none" w:sz="0" w:space="0" w:color="auto"/>
          </w:divBdr>
        </w:div>
      </w:divsChild>
    </w:div>
    <w:div w:id="1191797613">
      <w:bodyDiv w:val="1"/>
      <w:marLeft w:val="0"/>
      <w:marRight w:val="0"/>
      <w:marTop w:val="0"/>
      <w:marBottom w:val="0"/>
      <w:divBdr>
        <w:top w:val="none" w:sz="0" w:space="0" w:color="auto"/>
        <w:left w:val="none" w:sz="0" w:space="0" w:color="auto"/>
        <w:bottom w:val="none" w:sz="0" w:space="0" w:color="auto"/>
        <w:right w:val="none" w:sz="0" w:space="0" w:color="auto"/>
      </w:divBdr>
      <w:divsChild>
        <w:div w:id="1422989347">
          <w:marLeft w:val="0"/>
          <w:marRight w:val="0"/>
          <w:marTop w:val="0"/>
          <w:marBottom w:val="160"/>
          <w:divBdr>
            <w:top w:val="none" w:sz="0" w:space="0" w:color="auto"/>
            <w:left w:val="none" w:sz="0" w:space="0" w:color="auto"/>
            <w:bottom w:val="none" w:sz="0" w:space="0" w:color="auto"/>
            <w:right w:val="none" w:sz="0" w:space="0" w:color="auto"/>
          </w:divBdr>
        </w:div>
        <w:div w:id="1010253374">
          <w:marLeft w:val="600"/>
          <w:marRight w:val="0"/>
          <w:marTop w:val="200"/>
          <w:marBottom w:val="80"/>
          <w:divBdr>
            <w:top w:val="none" w:sz="0" w:space="0" w:color="auto"/>
            <w:left w:val="none" w:sz="0" w:space="0" w:color="auto"/>
            <w:bottom w:val="none" w:sz="0" w:space="0" w:color="auto"/>
            <w:right w:val="none" w:sz="0" w:space="0" w:color="auto"/>
          </w:divBdr>
        </w:div>
        <w:div w:id="317732818">
          <w:marLeft w:val="180"/>
          <w:marRight w:val="0"/>
          <w:marTop w:val="0"/>
          <w:marBottom w:val="140"/>
          <w:divBdr>
            <w:top w:val="none" w:sz="0" w:space="0" w:color="auto"/>
            <w:left w:val="none" w:sz="0" w:space="0" w:color="auto"/>
            <w:bottom w:val="none" w:sz="0" w:space="0" w:color="auto"/>
            <w:right w:val="none" w:sz="0" w:space="0" w:color="auto"/>
          </w:divBdr>
          <w:divsChild>
            <w:div w:id="1565679593">
              <w:marLeft w:val="0"/>
              <w:marRight w:val="0"/>
              <w:marTop w:val="0"/>
              <w:marBottom w:val="0"/>
              <w:divBdr>
                <w:top w:val="none" w:sz="0" w:space="0" w:color="auto"/>
                <w:left w:val="none" w:sz="0" w:space="0" w:color="auto"/>
                <w:bottom w:val="none" w:sz="0" w:space="0" w:color="auto"/>
                <w:right w:val="none" w:sz="0" w:space="0" w:color="auto"/>
              </w:divBdr>
            </w:div>
          </w:divsChild>
        </w:div>
        <w:div w:id="441462377">
          <w:marLeft w:val="600"/>
          <w:marRight w:val="0"/>
          <w:marTop w:val="200"/>
          <w:marBottom w:val="80"/>
          <w:divBdr>
            <w:top w:val="none" w:sz="0" w:space="0" w:color="auto"/>
            <w:left w:val="none" w:sz="0" w:space="0" w:color="auto"/>
            <w:bottom w:val="none" w:sz="0" w:space="0" w:color="auto"/>
            <w:right w:val="none" w:sz="0" w:space="0" w:color="auto"/>
          </w:divBdr>
        </w:div>
        <w:div w:id="851067442">
          <w:marLeft w:val="180"/>
          <w:marRight w:val="0"/>
          <w:marTop w:val="0"/>
          <w:marBottom w:val="140"/>
          <w:divBdr>
            <w:top w:val="none" w:sz="0" w:space="0" w:color="auto"/>
            <w:left w:val="none" w:sz="0" w:space="0" w:color="auto"/>
            <w:bottom w:val="none" w:sz="0" w:space="0" w:color="auto"/>
            <w:right w:val="none" w:sz="0" w:space="0" w:color="auto"/>
          </w:divBdr>
          <w:divsChild>
            <w:div w:id="256253078">
              <w:marLeft w:val="0"/>
              <w:marRight w:val="0"/>
              <w:marTop w:val="0"/>
              <w:marBottom w:val="0"/>
              <w:divBdr>
                <w:top w:val="none" w:sz="0" w:space="0" w:color="auto"/>
                <w:left w:val="none" w:sz="0" w:space="0" w:color="auto"/>
                <w:bottom w:val="none" w:sz="0" w:space="0" w:color="auto"/>
                <w:right w:val="none" w:sz="0" w:space="0" w:color="auto"/>
              </w:divBdr>
            </w:div>
          </w:divsChild>
        </w:div>
        <w:div w:id="150222774">
          <w:marLeft w:val="600"/>
          <w:marRight w:val="0"/>
          <w:marTop w:val="200"/>
          <w:marBottom w:val="80"/>
          <w:divBdr>
            <w:top w:val="none" w:sz="0" w:space="0" w:color="auto"/>
            <w:left w:val="none" w:sz="0" w:space="0" w:color="auto"/>
            <w:bottom w:val="none" w:sz="0" w:space="0" w:color="auto"/>
            <w:right w:val="none" w:sz="0" w:space="0" w:color="auto"/>
          </w:divBdr>
        </w:div>
        <w:div w:id="1899588714">
          <w:marLeft w:val="180"/>
          <w:marRight w:val="0"/>
          <w:marTop w:val="0"/>
          <w:marBottom w:val="140"/>
          <w:divBdr>
            <w:top w:val="none" w:sz="0" w:space="0" w:color="auto"/>
            <w:left w:val="none" w:sz="0" w:space="0" w:color="auto"/>
            <w:bottom w:val="none" w:sz="0" w:space="0" w:color="auto"/>
            <w:right w:val="none" w:sz="0" w:space="0" w:color="auto"/>
          </w:divBdr>
          <w:divsChild>
            <w:div w:id="134165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733698">
      <w:bodyDiv w:val="1"/>
      <w:marLeft w:val="0"/>
      <w:marRight w:val="0"/>
      <w:marTop w:val="0"/>
      <w:marBottom w:val="0"/>
      <w:divBdr>
        <w:top w:val="none" w:sz="0" w:space="0" w:color="auto"/>
        <w:left w:val="none" w:sz="0" w:space="0" w:color="auto"/>
        <w:bottom w:val="none" w:sz="0" w:space="0" w:color="auto"/>
        <w:right w:val="none" w:sz="0" w:space="0" w:color="auto"/>
      </w:divBdr>
      <w:divsChild>
        <w:div w:id="817383805">
          <w:marLeft w:val="0"/>
          <w:marRight w:val="0"/>
          <w:marTop w:val="0"/>
          <w:marBottom w:val="160"/>
          <w:divBdr>
            <w:top w:val="none" w:sz="0" w:space="0" w:color="auto"/>
            <w:left w:val="none" w:sz="0" w:space="0" w:color="auto"/>
            <w:bottom w:val="none" w:sz="0" w:space="0" w:color="auto"/>
            <w:right w:val="none" w:sz="0" w:space="0" w:color="auto"/>
          </w:divBdr>
        </w:div>
        <w:div w:id="1361131515">
          <w:marLeft w:val="600"/>
          <w:marRight w:val="0"/>
          <w:marTop w:val="200"/>
          <w:marBottom w:val="80"/>
          <w:divBdr>
            <w:top w:val="none" w:sz="0" w:space="0" w:color="auto"/>
            <w:left w:val="none" w:sz="0" w:space="0" w:color="auto"/>
            <w:bottom w:val="none" w:sz="0" w:space="0" w:color="auto"/>
            <w:right w:val="none" w:sz="0" w:space="0" w:color="auto"/>
          </w:divBdr>
        </w:div>
        <w:div w:id="188379814">
          <w:marLeft w:val="180"/>
          <w:marRight w:val="0"/>
          <w:marTop w:val="0"/>
          <w:marBottom w:val="140"/>
          <w:divBdr>
            <w:top w:val="none" w:sz="0" w:space="0" w:color="auto"/>
            <w:left w:val="none" w:sz="0" w:space="0" w:color="auto"/>
            <w:bottom w:val="none" w:sz="0" w:space="0" w:color="auto"/>
            <w:right w:val="none" w:sz="0" w:space="0" w:color="auto"/>
          </w:divBdr>
          <w:divsChild>
            <w:div w:id="793597691">
              <w:marLeft w:val="0"/>
              <w:marRight w:val="0"/>
              <w:marTop w:val="0"/>
              <w:marBottom w:val="0"/>
              <w:divBdr>
                <w:top w:val="none" w:sz="0" w:space="0" w:color="auto"/>
                <w:left w:val="none" w:sz="0" w:space="0" w:color="auto"/>
                <w:bottom w:val="none" w:sz="0" w:space="0" w:color="auto"/>
                <w:right w:val="none" w:sz="0" w:space="0" w:color="auto"/>
              </w:divBdr>
            </w:div>
          </w:divsChild>
        </w:div>
        <w:div w:id="1124815353">
          <w:marLeft w:val="0"/>
          <w:marRight w:val="0"/>
          <w:marTop w:val="220"/>
          <w:marBottom w:val="60"/>
          <w:divBdr>
            <w:top w:val="none" w:sz="0" w:space="0" w:color="auto"/>
            <w:left w:val="none" w:sz="0" w:space="0" w:color="auto"/>
            <w:bottom w:val="none" w:sz="0" w:space="0" w:color="auto"/>
            <w:right w:val="none" w:sz="0" w:space="0" w:color="auto"/>
          </w:divBdr>
          <w:divsChild>
            <w:div w:id="1916430452">
              <w:marLeft w:val="0"/>
              <w:marRight w:val="0"/>
              <w:marTop w:val="200"/>
              <w:marBottom w:val="80"/>
              <w:divBdr>
                <w:top w:val="none" w:sz="0" w:space="0" w:color="auto"/>
                <w:left w:val="none" w:sz="0" w:space="0" w:color="auto"/>
                <w:bottom w:val="none" w:sz="0" w:space="0" w:color="auto"/>
                <w:right w:val="none" w:sz="0" w:space="0" w:color="auto"/>
              </w:divBdr>
            </w:div>
          </w:divsChild>
        </w:div>
      </w:divsChild>
    </w:div>
    <w:div w:id="1576084914">
      <w:bodyDiv w:val="1"/>
      <w:marLeft w:val="0"/>
      <w:marRight w:val="0"/>
      <w:marTop w:val="0"/>
      <w:marBottom w:val="0"/>
      <w:divBdr>
        <w:top w:val="none" w:sz="0" w:space="0" w:color="auto"/>
        <w:left w:val="none" w:sz="0" w:space="0" w:color="auto"/>
        <w:bottom w:val="none" w:sz="0" w:space="0" w:color="auto"/>
        <w:right w:val="none" w:sz="0" w:space="0" w:color="auto"/>
      </w:divBdr>
      <w:divsChild>
        <w:div w:id="1714964284">
          <w:marLeft w:val="0"/>
          <w:marRight w:val="0"/>
          <w:marTop w:val="0"/>
          <w:marBottom w:val="160"/>
          <w:divBdr>
            <w:top w:val="none" w:sz="0" w:space="0" w:color="auto"/>
            <w:left w:val="none" w:sz="0" w:space="0" w:color="auto"/>
            <w:bottom w:val="none" w:sz="0" w:space="0" w:color="auto"/>
            <w:right w:val="none" w:sz="0" w:space="0" w:color="auto"/>
          </w:divBdr>
        </w:div>
      </w:divsChild>
    </w:div>
    <w:div w:id="1892304742">
      <w:bodyDiv w:val="1"/>
      <w:marLeft w:val="0"/>
      <w:marRight w:val="0"/>
      <w:marTop w:val="0"/>
      <w:marBottom w:val="0"/>
      <w:divBdr>
        <w:top w:val="none" w:sz="0" w:space="0" w:color="auto"/>
        <w:left w:val="none" w:sz="0" w:space="0" w:color="auto"/>
        <w:bottom w:val="none" w:sz="0" w:space="0" w:color="auto"/>
        <w:right w:val="none" w:sz="0" w:space="0" w:color="auto"/>
      </w:divBdr>
      <w:divsChild>
        <w:div w:id="1733888165">
          <w:marLeft w:val="0"/>
          <w:marRight w:val="0"/>
          <w:marTop w:val="0"/>
          <w:marBottom w:val="160"/>
          <w:divBdr>
            <w:top w:val="none" w:sz="0" w:space="0" w:color="auto"/>
            <w:left w:val="none" w:sz="0" w:space="0" w:color="auto"/>
            <w:bottom w:val="none" w:sz="0" w:space="0" w:color="auto"/>
            <w:right w:val="none" w:sz="0" w:space="0" w:color="auto"/>
          </w:divBdr>
        </w:div>
      </w:divsChild>
    </w:div>
    <w:div w:id="1991984696">
      <w:bodyDiv w:val="1"/>
      <w:marLeft w:val="0"/>
      <w:marRight w:val="0"/>
      <w:marTop w:val="0"/>
      <w:marBottom w:val="0"/>
      <w:divBdr>
        <w:top w:val="none" w:sz="0" w:space="0" w:color="auto"/>
        <w:left w:val="none" w:sz="0" w:space="0" w:color="auto"/>
        <w:bottom w:val="none" w:sz="0" w:space="0" w:color="auto"/>
        <w:right w:val="none" w:sz="0" w:space="0" w:color="auto"/>
      </w:divBdr>
      <w:divsChild>
        <w:div w:id="425270084">
          <w:marLeft w:val="172"/>
          <w:marRight w:val="0"/>
          <w:marTop w:val="40"/>
          <w:marBottom w:val="40"/>
          <w:divBdr>
            <w:top w:val="none" w:sz="0" w:space="0" w:color="auto"/>
            <w:left w:val="none" w:sz="0" w:space="0" w:color="auto"/>
            <w:bottom w:val="none" w:sz="0" w:space="0" w:color="auto"/>
            <w:right w:val="none" w:sz="0" w:space="0" w:color="auto"/>
          </w:divBdr>
          <w:divsChild>
            <w:div w:id="734935669">
              <w:marLeft w:val="0"/>
              <w:marRight w:val="0"/>
              <w:marTop w:val="0"/>
              <w:marBottom w:val="0"/>
              <w:divBdr>
                <w:top w:val="none" w:sz="0" w:space="0" w:color="auto"/>
                <w:left w:val="none" w:sz="0" w:space="0" w:color="auto"/>
                <w:bottom w:val="none" w:sz="0" w:space="0" w:color="auto"/>
                <w:right w:val="none" w:sz="0" w:space="0" w:color="auto"/>
              </w:divBdr>
            </w:div>
            <w:div w:id="830872825">
              <w:marLeft w:val="0"/>
              <w:marRight w:val="0"/>
              <w:marTop w:val="0"/>
              <w:marBottom w:val="0"/>
              <w:divBdr>
                <w:top w:val="none" w:sz="0" w:space="0" w:color="auto"/>
                <w:left w:val="none" w:sz="0" w:space="0" w:color="auto"/>
                <w:bottom w:val="none" w:sz="0" w:space="0" w:color="auto"/>
                <w:right w:val="none" w:sz="0" w:space="0" w:color="auto"/>
              </w:divBdr>
            </w:div>
            <w:div w:id="2068454176">
              <w:marLeft w:val="0"/>
              <w:marRight w:val="0"/>
              <w:marTop w:val="0"/>
              <w:marBottom w:val="0"/>
              <w:divBdr>
                <w:top w:val="none" w:sz="0" w:space="0" w:color="auto"/>
                <w:left w:val="none" w:sz="0" w:space="0" w:color="auto"/>
                <w:bottom w:val="none" w:sz="0" w:space="0" w:color="auto"/>
                <w:right w:val="none" w:sz="0" w:space="0" w:color="auto"/>
              </w:divBdr>
            </w:div>
            <w:div w:id="1035617325">
              <w:marLeft w:val="0"/>
              <w:marRight w:val="0"/>
              <w:marTop w:val="0"/>
              <w:marBottom w:val="0"/>
              <w:divBdr>
                <w:top w:val="none" w:sz="0" w:space="0" w:color="auto"/>
                <w:left w:val="none" w:sz="0" w:space="0" w:color="auto"/>
                <w:bottom w:val="none" w:sz="0" w:space="0" w:color="auto"/>
                <w:right w:val="none" w:sz="0" w:space="0" w:color="auto"/>
              </w:divBdr>
            </w:div>
            <w:div w:id="303200135">
              <w:marLeft w:val="0"/>
              <w:marRight w:val="0"/>
              <w:marTop w:val="0"/>
              <w:marBottom w:val="0"/>
              <w:divBdr>
                <w:top w:val="none" w:sz="0" w:space="0" w:color="auto"/>
                <w:left w:val="none" w:sz="0" w:space="0" w:color="auto"/>
                <w:bottom w:val="none" w:sz="0" w:space="0" w:color="auto"/>
                <w:right w:val="none" w:sz="0" w:space="0" w:color="auto"/>
              </w:divBdr>
            </w:div>
            <w:div w:id="856622794">
              <w:marLeft w:val="0"/>
              <w:marRight w:val="0"/>
              <w:marTop w:val="0"/>
              <w:marBottom w:val="0"/>
              <w:divBdr>
                <w:top w:val="none" w:sz="0" w:space="0" w:color="auto"/>
                <w:left w:val="none" w:sz="0" w:space="0" w:color="auto"/>
                <w:bottom w:val="none" w:sz="0" w:space="0" w:color="auto"/>
                <w:right w:val="none" w:sz="0" w:space="0" w:color="auto"/>
              </w:divBdr>
            </w:div>
            <w:div w:id="1846624857">
              <w:marLeft w:val="0"/>
              <w:marRight w:val="0"/>
              <w:marTop w:val="0"/>
              <w:marBottom w:val="0"/>
              <w:divBdr>
                <w:top w:val="none" w:sz="0" w:space="0" w:color="auto"/>
                <w:left w:val="none" w:sz="0" w:space="0" w:color="auto"/>
                <w:bottom w:val="none" w:sz="0" w:space="0" w:color="auto"/>
                <w:right w:val="none" w:sz="0" w:space="0" w:color="auto"/>
              </w:divBdr>
            </w:div>
            <w:div w:id="2068531956">
              <w:marLeft w:val="0"/>
              <w:marRight w:val="0"/>
              <w:marTop w:val="0"/>
              <w:marBottom w:val="0"/>
              <w:divBdr>
                <w:top w:val="none" w:sz="0" w:space="0" w:color="auto"/>
                <w:left w:val="none" w:sz="0" w:space="0" w:color="auto"/>
                <w:bottom w:val="none" w:sz="0" w:space="0" w:color="auto"/>
                <w:right w:val="none" w:sz="0" w:space="0" w:color="auto"/>
              </w:divBdr>
            </w:div>
            <w:div w:id="287662258">
              <w:marLeft w:val="0"/>
              <w:marRight w:val="0"/>
              <w:marTop w:val="0"/>
              <w:marBottom w:val="0"/>
              <w:divBdr>
                <w:top w:val="none" w:sz="0" w:space="0" w:color="auto"/>
                <w:left w:val="none" w:sz="0" w:space="0" w:color="auto"/>
                <w:bottom w:val="none" w:sz="0" w:space="0" w:color="auto"/>
                <w:right w:val="none" w:sz="0" w:space="0" w:color="auto"/>
              </w:divBdr>
            </w:div>
            <w:div w:id="820078506">
              <w:marLeft w:val="0"/>
              <w:marRight w:val="0"/>
              <w:marTop w:val="0"/>
              <w:marBottom w:val="0"/>
              <w:divBdr>
                <w:top w:val="none" w:sz="0" w:space="0" w:color="auto"/>
                <w:left w:val="none" w:sz="0" w:space="0" w:color="auto"/>
                <w:bottom w:val="none" w:sz="0" w:space="0" w:color="auto"/>
                <w:right w:val="none" w:sz="0" w:space="0" w:color="auto"/>
              </w:divBdr>
            </w:div>
            <w:div w:id="330644617">
              <w:marLeft w:val="0"/>
              <w:marRight w:val="0"/>
              <w:marTop w:val="0"/>
              <w:marBottom w:val="0"/>
              <w:divBdr>
                <w:top w:val="none" w:sz="0" w:space="0" w:color="auto"/>
                <w:left w:val="none" w:sz="0" w:space="0" w:color="auto"/>
                <w:bottom w:val="none" w:sz="0" w:space="0" w:color="auto"/>
                <w:right w:val="none" w:sz="0" w:space="0" w:color="auto"/>
              </w:divBdr>
            </w:div>
            <w:div w:id="1659769056">
              <w:marLeft w:val="0"/>
              <w:marRight w:val="0"/>
              <w:marTop w:val="0"/>
              <w:marBottom w:val="0"/>
              <w:divBdr>
                <w:top w:val="none" w:sz="0" w:space="0" w:color="auto"/>
                <w:left w:val="none" w:sz="0" w:space="0" w:color="auto"/>
                <w:bottom w:val="none" w:sz="0" w:space="0" w:color="auto"/>
                <w:right w:val="none" w:sz="0" w:space="0" w:color="auto"/>
              </w:divBdr>
            </w:div>
            <w:div w:id="1811828814">
              <w:marLeft w:val="0"/>
              <w:marRight w:val="0"/>
              <w:marTop w:val="0"/>
              <w:marBottom w:val="0"/>
              <w:divBdr>
                <w:top w:val="none" w:sz="0" w:space="0" w:color="auto"/>
                <w:left w:val="none" w:sz="0" w:space="0" w:color="auto"/>
                <w:bottom w:val="none" w:sz="0" w:space="0" w:color="auto"/>
                <w:right w:val="none" w:sz="0" w:space="0" w:color="auto"/>
              </w:divBdr>
            </w:div>
            <w:div w:id="1357274190">
              <w:marLeft w:val="0"/>
              <w:marRight w:val="0"/>
              <w:marTop w:val="0"/>
              <w:marBottom w:val="0"/>
              <w:divBdr>
                <w:top w:val="none" w:sz="0" w:space="0" w:color="auto"/>
                <w:left w:val="none" w:sz="0" w:space="0" w:color="auto"/>
                <w:bottom w:val="none" w:sz="0" w:space="0" w:color="auto"/>
                <w:right w:val="none" w:sz="0" w:space="0" w:color="auto"/>
              </w:divBdr>
            </w:div>
            <w:div w:id="809781859">
              <w:marLeft w:val="0"/>
              <w:marRight w:val="0"/>
              <w:marTop w:val="0"/>
              <w:marBottom w:val="0"/>
              <w:divBdr>
                <w:top w:val="none" w:sz="0" w:space="0" w:color="auto"/>
                <w:left w:val="none" w:sz="0" w:space="0" w:color="auto"/>
                <w:bottom w:val="none" w:sz="0" w:space="0" w:color="auto"/>
                <w:right w:val="none" w:sz="0" w:space="0" w:color="auto"/>
              </w:divBdr>
            </w:div>
            <w:div w:id="1195776673">
              <w:marLeft w:val="0"/>
              <w:marRight w:val="0"/>
              <w:marTop w:val="0"/>
              <w:marBottom w:val="0"/>
              <w:divBdr>
                <w:top w:val="none" w:sz="0" w:space="0" w:color="auto"/>
                <w:left w:val="none" w:sz="0" w:space="0" w:color="auto"/>
                <w:bottom w:val="none" w:sz="0" w:space="0" w:color="auto"/>
                <w:right w:val="none" w:sz="0" w:space="0" w:color="auto"/>
              </w:divBdr>
            </w:div>
          </w:divsChild>
        </w:div>
        <w:div w:id="1172913227">
          <w:marLeft w:val="172"/>
          <w:marRight w:val="0"/>
          <w:marTop w:val="40"/>
          <w:marBottom w:val="40"/>
          <w:divBdr>
            <w:top w:val="none" w:sz="0" w:space="0" w:color="auto"/>
            <w:left w:val="none" w:sz="0" w:space="0" w:color="auto"/>
            <w:bottom w:val="none" w:sz="0" w:space="0" w:color="auto"/>
            <w:right w:val="none" w:sz="0" w:space="0" w:color="auto"/>
          </w:divBdr>
          <w:divsChild>
            <w:div w:id="508758625">
              <w:marLeft w:val="0"/>
              <w:marRight w:val="0"/>
              <w:marTop w:val="0"/>
              <w:marBottom w:val="0"/>
              <w:divBdr>
                <w:top w:val="none" w:sz="0" w:space="0" w:color="auto"/>
                <w:left w:val="none" w:sz="0" w:space="0" w:color="auto"/>
                <w:bottom w:val="none" w:sz="0" w:space="0" w:color="auto"/>
                <w:right w:val="none" w:sz="0" w:space="0" w:color="auto"/>
              </w:divBdr>
            </w:div>
            <w:div w:id="806315336">
              <w:marLeft w:val="0"/>
              <w:marRight w:val="0"/>
              <w:marTop w:val="0"/>
              <w:marBottom w:val="0"/>
              <w:divBdr>
                <w:top w:val="none" w:sz="0" w:space="0" w:color="auto"/>
                <w:left w:val="none" w:sz="0" w:space="0" w:color="auto"/>
                <w:bottom w:val="none" w:sz="0" w:space="0" w:color="auto"/>
                <w:right w:val="none" w:sz="0" w:space="0" w:color="auto"/>
              </w:divBdr>
            </w:div>
            <w:div w:id="563875292">
              <w:marLeft w:val="0"/>
              <w:marRight w:val="0"/>
              <w:marTop w:val="0"/>
              <w:marBottom w:val="0"/>
              <w:divBdr>
                <w:top w:val="none" w:sz="0" w:space="0" w:color="auto"/>
                <w:left w:val="none" w:sz="0" w:space="0" w:color="auto"/>
                <w:bottom w:val="none" w:sz="0" w:space="0" w:color="auto"/>
                <w:right w:val="none" w:sz="0" w:space="0" w:color="auto"/>
              </w:divBdr>
            </w:div>
            <w:div w:id="940989607">
              <w:marLeft w:val="0"/>
              <w:marRight w:val="0"/>
              <w:marTop w:val="0"/>
              <w:marBottom w:val="0"/>
              <w:divBdr>
                <w:top w:val="none" w:sz="0" w:space="0" w:color="auto"/>
                <w:left w:val="none" w:sz="0" w:space="0" w:color="auto"/>
                <w:bottom w:val="none" w:sz="0" w:space="0" w:color="auto"/>
                <w:right w:val="none" w:sz="0" w:space="0" w:color="auto"/>
              </w:divBdr>
            </w:div>
            <w:div w:id="277031938">
              <w:marLeft w:val="0"/>
              <w:marRight w:val="0"/>
              <w:marTop w:val="0"/>
              <w:marBottom w:val="0"/>
              <w:divBdr>
                <w:top w:val="none" w:sz="0" w:space="0" w:color="auto"/>
                <w:left w:val="none" w:sz="0" w:space="0" w:color="auto"/>
                <w:bottom w:val="none" w:sz="0" w:space="0" w:color="auto"/>
                <w:right w:val="none" w:sz="0" w:space="0" w:color="auto"/>
              </w:divBdr>
            </w:div>
            <w:div w:id="1426154007">
              <w:marLeft w:val="0"/>
              <w:marRight w:val="0"/>
              <w:marTop w:val="0"/>
              <w:marBottom w:val="0"/>
              <w:divBdr>
                <w:top w:val="none" w:sz="0" w:space="0" w:color="auto"/>
                <w:left w:val="none" w:sz="0" w:space="0" w:color="auto"/>
                <w:bottom w:val="none" w:sz="0" w:space="0" w:color="auto"/>
                <w:right w:val="none" w:sz="0" w:space="0" w:color="auto"/>
              </w:divBdr>
            </w:div>
            <w:div w:id="1119490984">
              <w:marLeft w:val="0"/>
              <w:marRight w:val="0"/>
              <w:marTop w:val="0"/>
              <w:marBottom w:val="0"/>
              <w:divBdr>
                <w:top w:val="none" w:sz="0" w:space="0" w:color="auto"/>
                <w:left w:val="none" w:sz="0" w:space="0" w:color="auto"/>
                <w:bottom w:val="none" w:sz="0" w:space="0" w:color="auto"/>
                <w:right w:val="none" w:sz="0" w:space="0" w:color="auto"/>
              </w:divBdr>
            </w:div>
            <w:div w:id="535895449">
              <w:marLeft w:val="0"/>
              <w:marRight w:val="0"/>
              <w:marTop w:val="0"/>
              <w:marBottom w:val="0"/>
              <w:divBdr>
                <w:top w:val="none" w:sz="0" w:space="0" w:color="auto"/>
                <w:left w:val="none" w:sz="0" w:space="0" w:color="auto"/>
                <w:bottom w:val="none" w:sz="0" w:space="0" w:color="auto"/>
                <w:right w:val="none" w:sz="0" w:space="0" w:color="auto"/>
              </w:divBdr>
            </w:div>
            <w:div w:id="161438360">
              <w:marLeft w:val="0"/>
              <w:marRight w:val="0"/>
              <w:marTop w:val="0"/>
              <w:marBottom w:val="0"/>
              <w:divBdr>
                <w:top w:val="none" w:sz="0" w:space="0" w:color="auto"/>
                <w:left w:val="none" w:sz="0" w:space="0" w:color="auto"/>
                <w:bottom w:val="none" w:sz="0" w:space="0" w:color="auto"/>
                <w:right w:val="none" w:sz="0" w:space="0" w:color="auto"/>
              </w:divBdr>
            </w:div>
            <w:div w:id="587496083">
              <w:marLeft w:val="0"/>
              <w:marRight w:val="0"/>
              <w:marTop w:val="0"/>
              <w:marBottom w:val="0"/>
              <w:divBdr>
                <w:top w:val="none" w:sz="0" w:space="0" w:color="auto"/>
                <w:left w:val="none" w:sz="0" w:space="0" w:color="auto"/>
                <w:bottom w:val="none" w:sz="0" w:space="0" w:color="auto"/>
                <w:right w:val="none" w:sz="0" w:space="0" w:color="auto"/>
              </w:divBdr>
            </w:div>
            <w:div w:id="161821367">
              <w:marLeft w:val="0"/>
              <w:marRight w:val="0"/>
              <w:marTop w:val="0"/>
              <w:marBottom w:val="0"/>
              <w:divBdr>
                <w:top w:val="none" w:sz="0" w:space="0" w:color="auto"/>
                <w:left w:val="none" w:sz="0" w:space="0" w:color="auto"/>
                <w:bottom w:val="none" w:sz="0" w:space="0" w:color="auto"/>
                <w:right w:val="none" w:sz="0" w:space="0" w:color="auto"/>
              </w:divBdr>
            </w:div>
            <w:div w:id="815688563">
              <w:marLeft w:val="0"/>
              <w:marRight w:val="0"/>
              <w:marTop w:val="0"/>
              <w:marBottom w:val="0"/>
              <w:divBdr>
                <w:top w:val="none" w:sz="0" w:space="0" w:color="auto"/>
                <w:left w:val="none" w:sz="0" w:space="0" w:color="auto"/>
                <w:bottom w:val="none" w:sz="0" w:space="0" w:color="auto"/>
                <w:right w:val="none" w:sz="0" w:space="0" w:color="auto"/>
              </w:divBdr>
            </w:div>
            <w:div w:id="1113012660">
              <w:marLeft w:val="0"/>
              <w:marRight w:val="0"/>
              <w:marTop w:val="0"/>
              <w:marBottom w:val="0"/>
              <w:divBdr>
                <w:top w:val="none" w:sz="0" w:space="0" w:color="auto"/>
                <w:left w:val="none" w:sz="0" w:space="0" w:color="auto"/>
                <w:bottom w:val="none" w:sz="0" w:space="0" w:color="auto"/>
                <w:right w:val="none" w:sz="0" w:space="0" w:color="auto"/>
              </w:divBdr>
            </w:div>
          </w:divsChild>
        </w:div>
        <w:div w:id="1088966080">
          <w:marLeft w:val="172"/>
          <w:marRight w:val="0"/>
          <w:marTop w:val="40"/>
          <w:marBottom w:val="40"/>
          <w:divBdr>
            <w:top w:val="none" w:sz="0" w:space="0" w:color="auto"/>
            <w:left w:val="none" w:sz="0" w:space="0" w:color="auto"/>
            <w:bottom w:val="none" w:sz="0" w:space="0" w:color="auto"/>
            <w:right w:val="none" w:sz="0" w:space="0" w:color="auto"/>
          </w:divBdr>
          <w:divsChild>
            <w:div w:id="509878479">
              <w:marLeft w:val="0"/>
              <w:marRight w:val="0"/>
              <w:marTop w:val="0"/>
              <w:marBottom w:val="0"/>
              <w:divBdr>
                <w:top w:val="none" w:sz="0" w:space="0" w:color="auto"/>
                <w:left w:val="none" w:sz="0" w:space="0" w:color="auto"/>
                <w:bottom w:val="none" w:sz="0" w:space="0" w:color="auto"/>
                <w:right w:val="none" w:sz="0" w:space="0" w:color="auto"/>
              </w:divBdr>
            </w:div>
            <w:div w:id="1141462274">
              <w:marLeft w:val="0"/>
              <w:marRight w:val="0"/>
              <w:marTop w:val="0"/>
              <w:marBottom w:val="0"/>
              <w:divBdr>
                <w:top w:val="none" w:sz="0" w:space="0" w:color="auto"/>
                <w:left w:val="none" w:sz="0" w:space="0" w:color="auto"/>
                <w:bottom w:val="none" w:sz="0" w:space="0" w:color="auto"/>
                <w:right w:val="none" w:sz="0" w:space="0" w:color="auto"/>
              </w:divBdr>
            </w:div>
            <w:div w:id="1374038144">
              <w:marLeft w:val="0"/>
              <w:marRight w:val="0"/>
              <w:marTop w:val="0"/>
              <w:marBottom w:val="0"/>
              <w:divBdr>
                <w:top w:val="none" w:sz="0" w:space="0" w:color="auto"/>
                <w:left w:val="none" w:sz="0" w:space="0" w:color="auto"/>
                <w:bottom w:val="none" w:sz="0" w:space="0" w:color="auto"/>
                <w:right w:val="none" w:sz="0" w:space="0" w:color="auto"/>
              </w:divBdr>
            </w:div>
            <w:div w:id="1013534238">
              <w:marLeft w:val="0"/>
              <w:marRight w:val="0"/>
              <w:marTop w:val="0"/>
              <w:marBottom w:val="0"/>
              <w:divBdr>
                <w:top w:val="none" w:sz="0" w:space="0" w:color="auto"/>
                <w:left w:val="none" w:sz="0" w:space="0" w:color="auto"/>
                <w:bottom w:val="none" w:sz="0" w:space="0" w:color="auto"/>
                <w:right w:val="none" w:sz="0" w:space="0" w:color="auto"/>
              </w:divBdr>
            </w:div>
            <w:div w:id="2131316441">
              <w:marLeft w:val="0"/>
              <w:marRight w:val="0"/>
              <w:marTop w:val="0"/>
              <w:marBottom w:val="0"/>
              <w:divBdr>
                <w:top w:val="none" w:sz="0" w:space="0" w:color="auto"/>
                <w:left w:val="none" w:sz="0" w:space="0" w:color="auto"/>
                <w:bottom w:val="none" w:sz="0" w:space="0" w:color="auto"/>
                <w:right w:val="none" w:sz="0" w:space="0" w:color="auto"/>
              </w:divBdr>
            </w:div>
            <w:div w:id="1781877825">
              <w:marLeft w:val="0"/>
              <w:marRight w:val="0"/>
              <w:marTop w:val="0"/>
              <w:marBottom w:val="0"/>
              <w:divBdr>
                <w:top w:val="none" w:sz="0" w:space="0" w:color="auto"/>
                <w:left w:val="none" w:sz="0" w:space="0" w:color="auto"/>
                <w:bottom w:val="none" w:sz="0" w:space="0" w:color="auto"/>
                <w:right w:val="none" w:sz="0" w:space="0" w:color="auto"/>
              </w:divBdr>
            </w:div>
            <w:div w:id="1845121132">
              <w:marLeft w:val="0"/>
              <w:marRight w:val="0"/>
              <w:marTop w:val="0"/>
              <w:marBottom w:val="0"/>
              <w:divBdr>
                <w:top w:val="none" w:sz="0" w:space="0" w:color="auto"/>
                <w:left w:val="none" w:sz="0" w:space="0" w:color="auto"/>
                <w:bottom w:val="none" w:sz="0" w:space="0" w:color="auto"/>
                <w:right w:val="none" w:sz="0" w:space="0" w:color="auto"/>
              </w:divBdr>
            </w:div>
            <w:div w:id="1886285136">
              <w:marLeft w:val="0"/>
              <w:marRight w:val="0"/>
              <w:marTop w:val="0"/>
              <w:marBottom w:val="0"/>
              <w:divBdr>
                <w:top w:val="none" w:sz="0" w:space="0" w:color="auto"/>
                <w:left w:val="none" w:sz="0" w:space="0" w:color="auto"/>
                <w:bottom w:val="none" w:sz="0" w:space="0" w:color="auto"/>
                <w:right w:val="none" w:sz="0" w:space="0" w:color="auto"/>
              </w:divBdr>
            </w:div>
            <w:div w:id="1288703263">
              <w:marLeft w:val="0"/>
              <w:marRight w:val="0"/>
              <w:marTop w:val="0"/>
              <w:marBottom w:val="0"/>
              <w:divBdr>
                <w:top w:val="none" w:sz="0" w:space="0" w:color="auto"/>
                <w:left w:val="none" w:sz="0" w:space="0" w:color="auto"/>
                <w:bottom w:val="none" w:sz="0" w:space="0" w:color="auto"/>
                <w:right w:val="none" w:sz="0" w:space="0" w:color="auto"/>
              </w:divBdr>
            </w:div>
            <w:div w:id="1821535740">
              <w:marLeft w:val="0"/>
              <w:marRight w:val="0"/>
              <w:marTop w:val="0"/>
              <w:marBottom w:val="0"/>
              <w:divBdr>
                <w:top w:val="none" w:sz="0" w:space="0" w:color="auto"/>
                <w:left w:val="none" w:sz="0" w:space="0" w:color="auto"/>
                <w:bottom w:val="none" w:sz="0" w:space="0" w:color="auto"/>
                <w:right w:val="none" w:sz="0" w:space="0" w:color="auto"/>
              </w:divBdr>
            </w:div>
            <w:div w:id="187105936">
              <w:marLeft w:val="0"/>
              <w:marRight w:val="0"/>
              <w:marTop w:val="0"/>
              <w:marBottom w:val="0"/>
              <w:divBdr>
                <w:top w:val="none" w:sz="0" w:space="0" w:color="auto"/>
                <w:left w:val="none" w:sz="0" w:space="0" w:color="auto"/>
                <w:bottom w:val="none" w:sz="0" w:space="0" w:color="auto"/>
                <w:right w:val="none" w:sz="0" w:space="0" w:color="auto"/>
              </w:divBdr>
            </w:div>
            <w:div w:id="1314144683">
              <w:marLeft w:val="0"/>
              <w:marRight w:val="0"/>
              <w:marTop w:val="0"/>
              <w:marBottom w:val="0"/>
              <w:divBdr>
                <w:top w:val="none" w:sz="0" w:space="0" w:color="auto"/>
                <w:left w:val="none" w:sz="0" w:space="0" w:color="auto"/>
                <w:bottom w:val="none" w:sz="0" w:space="0" w:color="auto"/>
                <w:right w:val="none" w:sz="0" w:space="0" w:color="auto"/>
              </w:divBdr>
            </w:div>
            <w:div w:id="1792897362">
              <w:marLeft w:val="0"/>
              <w:marRight w:val="0"/>
              <w:marTop w:val="0"/>
              <w:marBottom w:val="0"/>
              <w:divBdr>
                <w:top w:val="none" w:sz="0" w:space="0" w:color="auto"/>
                <w:left w:val="none" w:sz="0" w:space="0" w:color="auto"/>
                <w:bottom w:val="none" w:sz="0" w:space="0" w:color="auto"/>
                <w:right w:val="none" w:sz="0" w:space="0" w:color="auto"/>
              </w:divBdr>
            </w:div>
            <w:div w:id="114101410">
              <w:marLeft w:val="0"/>
              <w:marRight w:val="0"/>
              <w:marTop w:val="0"/>
              <w:marBottom w:val="0"/>
              <w:divBdr>
                <w:top w:val="none" w:sz="0" w:space="0" w:color="auto"/>
                <w:left w:val="none" w:sz="0" w:space="0" w:color="auto"/>
                <w:bottom w:val="none" w:sz="0" w:space="0" w:color="auto"/>
                <w:right w:val="none" w:sz="0" w:space="0" w:color="auto"/>
              </w:divBdr>
            </w:div>
            <w:div w:id="666901077">
              <w:marLeft w:val="0"/>
              <w:marRight w:val="0"/>
              <w:marTop w:val="0"/>
              <w:marBottom w:val="0"/>
              <w:divBdr>
                <w:top w:val="none" w:sz="0" w:space="0" w:color="auto"/>
                <w:left w:val="none" w:sz="0" w:space="0" w:color="auto"/>
                <w:bottom w:val="none" w:sz="0" w:space="0" w:color="auto"/>
                <w:right w:val="none" w:sz="0" w:space="0" w:color="auto"/>
              </w:divBdr>
            </w:div>
            <w:div w:id="1371296610">
              <w:marLeft w:val="0"/>
              <w:marRight w:val="0"/>
              <w:marTop w:val="0"/>
              <w:marBottom w:val="0"/>
              <w:divBdr>
                <w:top w:val="none" w:sz="0" w:space="0" w:color="auto"/>
                <w:left w:val="none" w:sz="0" w:space="0" w:color="auto"/>
                <w:bottom w:val="none" w:sz="0" w:space="0" w:color="auto"/>
                <w:right w:val="none" w:sz="0" w:space="0" w:color="auto"/>
              </w:divBdr>
            </w:div>
            <w:div w:id="115103996">
              <w:marLeft w:val="0"/>
              <w:marRight w:val="0"/>
              <w:marTop w:val="0"/>
              <w:marBottom w:val="0"/>
              <w:divBdr>
                <w:top w:val="none" w:sz="0" w:space="0" w:color="auto"/>
                <w:left w:val="none" w:sz="0" w:space="0" w:color="auto"/>
                <w:bottom w:val="none" w:sz="0" w:space="0" w:color="auto"/>
                <w:right w:val="none" w:sz="0" w:space="0" w:color="auto"/>
              </w:divBdr>
            </w:div>
            <w:div w:id="1278412598">
              <w:marLeft w:val="0"/>
              <w:marRight w:val="0"/>
              <w:marTop w:val="0"/>
              <w:marBottom w:val="0"/>
              <w:divBdr>
                <w:top w:val="none" w:sz="0" w:space="0" w:color="auto"/>
                <w:left w:val="none" w:sz="0" w:space="0" w:color="auto"/>
                <w:bottom w:val="none" w:sz="0" w:space="0" w:color="auto"/>
                <w:right w:val="none" w:sz="0" w:space="0" w:color="auto"/>
              </w:divBdr>
            </w:div>
            <w:div w:id="792863007">
              <w:marLeft w:val="0"/>
              <w:marRight w:val="0"/>
              <w:marTop w:val="0"/>
              <w:marBottom w:val="0"/>
              <w:divBdr>
                <w:top w:val="none" w:sz="0" w:space="0" w:color="auto"/>
                <w:left w:val="none" w:sz="0" w:space="0" w:color="auto"/>
                <w:bottom w:val="none" w:sz="0" w:space="0" w:color="auto"/>
                <w:right w:val="none" w:sz="0" w:space="0" w:color="auto"/>
              </w:divBdr>
            </w:div>
            <w:div w:id="1193035095">
              <w:marLeft w:val="0"/>
              <w:marRight w:val="0"/>
              <w:marTop w:val="0"/>
              <w:marBottom w:val="0"/>
              <w:divBdr>
                <w:top w:val="none" w:sz="0" w:space="0" w:color="auto"/>
                <w:left w:val="none" w:sz="0" w:space="0" w:color="auto"/>
                <w:bottom w:val="none" w:sz="0" w:space="0" w:color="auto"/>
                <w:right w:val="none" w:sz="0" w:space="0" w:color="auto"/>
              </w:divBdr>
            </w:div>
            <w:div w:id="682515131">
              <w:marLeft w:val="0"/>
              <w:marRight w:val="0"/>
              <w:marTop w:val="0"/>
              <w:marBottom w:val="0"/>
              <w:divBdr>
                <w:top w:val="none" w:sz="0" w:space="0" w:color="auto"/>
                <w:left w:val="none" w:sz="0" w:space="0" w:color="auto"/>
                <w:bottom w:val="none" w:sz="0" w:space="0" w:color="auto"/>
                <w:right w:val="none" w:sz="0" w:space="0" w:color="auto"/>
              </w:divBdr>
            </w:div>
            <w:div w:id="1619751054">
              <w:marLeft w:val="0"/>
              <w:marRight w:val="0"/>
              <w:marTop w:val="0"/>
              <w:marBottom w:val="0"/>
              <w:divBdr>
                <w:top w:val="none" w:sz="0" w:space="0" w:color="auto"/>
                <w:left w:val="none" w:sz="0" w:space="0" w:color="auto"/>
                <w:bottom w:val="none" w:sz="0" w:space="0" w:color="auto"/>
                <w:right w:val="none" w:sz="0" w:space="0" w:color="auto"/>
              </w:divBdr>
            </w:div>
            <w:div w:id="681468474">
              <w:marLeft w:val="0"/>
              <w:marRight w:val="0"/>
              <w:marTop w:val="0"/>
              <w:marBottom w:val="0"/>
              <w:divBdr>
                <w:top w:val="none" w:sz="0" w:space="0" w:color="auto"/>
                <w:left w:val="none" w:sz="0" w:space="0" w:color="auto"/>
                <w:bottom w:val="none" w:sz="0" w:space="0" w:color="auto"/>
                <w:right w:val="none" w:sz="0" w:space="0" w:color="auto"/>
              </w:divBdr>
            </w:div>
            <w:div w:id="56824627">
              <w:marLeft w:val="0"/>
              <w:marRight w:val="0"/>
              <w:marTop w:val="0"/>
              <w:marBottom w:val="0"/>
              <w:divBdr>
                <w:top w:val="none" w:sz="0" w:space="0" w:color="auto"/>
                <w:left w:val="none" w:sz="0" w:space="0" w:color="auto"/>
                <w:bottom w:val="none" w:sz="0" w:space="0" w:color="auto"/>
                <w:right w:val="none" w:sz="0" w:space="0" w:color="auto"/>
              </w:divBdr>
            </w:div>
            <w:div w:id="375545446">
              <w:marLeft w:val="0"/>
              <w:marRight w:val="0"/>
              <w:marTop w:val="0"/>
              <w:marBottom w:val="0"/>
              <w:divBdr>
                <w:top w:val="none" w:sz="0" w:space="0" w:color="auto"/>
                <w:left w:val="none" w:sz="0" w:space="0" w:color="auto"/>
                <w:bottom w:val="none" w:sz="0" w:space="0" w:color="auto"/>
                <w:right w:val="none" w:sz="0" w:space="0" w:color="auto"/>
              </w:divBdr>
            </w:div>
            <w:div w:id="160584979">
              <w:marLeft w:val="0"/>
              <w:marRight w:val="0"/>
              <w:marTop w:val="0"/>
              <w:marBottom w:val="0"/>
              <w:divBdr>
                <w:top w:val="none" w:sz="0" w:space="0" w:color="auto"/>
                <w:left w:val="none" w:sz="0" w:space="0" w:color="auto"/>
                <w:bottom w:val="none" w:sz="0" w:space="0" w:color="auto"/>
                <w:right w:val="none" w:sz="0" w:space="0" w:color="auto"/>
              </w:divBdr>
            </w:div>
            <w:div w:id="1618368038">
              <w:marLeft w:val="0"/>
              <w:marRight w:val="0"/>
              <w:marTop w:val="0"/>
              <w:marBottom w:val="0"/>
              <w:divBdr>
                <w:top w:val="none" w:sz="0" w:space="0" w:color="auto"/>
                <w:left w:val="none" w:sz="0" w:space="0" w:color="auto"/>
                <w:bottom w:val="none" w:sz="0" w:space="0" w:color="auto"/>
                <w:right w:val="none" w:sz="0" w:space="0" w:color="auto"/>
              </w:divBdr>
            </w:div>
            <w:div w:id="2146582935">
              <w:marLeft w:val="0"/>
              <w:marRight w:val="0"/>
              <w:marTop w:val="0"/>
              <w:marBottom w:val="0"/>
              <w:divBdr>
                <w:top w:val="none" w:sz="0" w:space="0" w:color="auto"/>
                <w:left w:val="none" w:sz="0" w:space="0" w:color="auto"/>
                <w:bottom w:val="none" w:sz="0" w:space="0" w:color="auto"/>
                <w:right w:val="none" w:sz="0" w:space="0" w:color="auto"/>
              </w:divBdr>
            </w:div>
            <w:div w:id="1543206340">
              <w:marLeft w:val="0"/>
              <w:marRight w:val="0"/>
              <w:marTop w:val="0"/>
              <w:marBottom w:val="0"/>
              <w:divBdr>
                <w:top w:val="none" w:sz="0" w:space="0" w:color="auto"/>
                <w:left w:val="none" w:sz="0" w:space="0" w:color="auto"/>
                <w:bottom w:val="none" w:sz="0" w:space="0" w:color="auto"/>
                <w:right w:val="none" w:sz="0" w:space="0" w:color="auto"/>
              </w:divBdr>
            </w:div>
            <w:div w:id="184907155">
              <w:marLeft w:val="0"/>
              <w:marRight w:val="0"/>
              <w:marTop w:val="0"/>
              <w:marBottom w:val="0"/>
              <w:divBdr>
                <w:top w:val="none" w:sz="0" w:space="0" w:color="auto"/>
                <w:left w:val="none" w:sz="0" w:space="0" w:color="auto"/>
                <w:bottom w:val="none" w:sz="0" w:space="0" w:color="auto"/>
                <w:right w:val="none" w:sz="0" w:space="0" w:color="auto"/>
              </w:divBdr>
            </w:div>
            <w:div w:id="755327438">
              <w:marLeft w:val="0"/>
              <w:marRight w:val="0"/>
              <w:marTop w:val="0"/>
              <w:marBottom w:val="0"/>
              <w:divBdr>
                <w:top w:val="none" w:sz="0" w:space="0" w:color="auto"/>
                <w:left w:val="none" w:sz="0" w:space="0" w:color="auto"/>
                <w:bottom w:val="none" w:sz="0" w:space="0" w:color="auto"/>
                <w:right w:val="none" w:sz="0" w:space="0" w:color="auto"/>
              </w:divBdr>
            </w:div>
            <w:div w:id="1377192778">
              <w:marLeft w:val="0"/>
              <w:marRight w:val="0"/>
              <w:marTop w:val="0"/>
              <w:marBottom w:val="0"/>
              <w:divBdr>
                <w:top w:val="none" w:sz="0" w:space="0" w:color="auto"/>
                <w:left w:val="none" w:sz="0" w:space="0" w:color="auto"/>
                <w:bottom w:val="none" w:sz="0" w:space="0" w:color="auto"/>
                <w:right w:val="none" w:sz="0" w:space="0" w:color="auto"/>
              </w:divBdr>
            </w:div>
            <w:div w:id="1863548896">
              <w:marLeft w:val="0"/>
              <w:marRight w:val="0"/>
              <w:marTop w:val="0"/>
              <w:marBottom w:val="0"/>
              <w:divBdr>
                <w:top w:val="none" w:sz="0" w:space="0" w:color="auto"/>
                <w:left w:val="none" w:sz="0" w:space="0" w:color="auto"/>
                <w:bottom w:val="none" w:sz="0" w:space="0" w:color="auto"/>
                <w:right w:val="none" w:sz="0" w:space="0" w:color="auto"/>
              </w:divBdr>
            </w:div>
            <w:div w:id="1332948140">
              <w:marLeft w:val="0"/>
              <w:marRight w:val="0"/>
              <w:marTop w:val="0"/>
              <w:marBottom w:val="0"/>
              <w:divBdr>
                <w:top w:val="none" w:sz="0" w:space="0" w:color="auto"/>
                <w:left w:val="none" w:sz="0" w:space="0" w:color="auto"/>
                <w:bottom w:val="none" w:sz="0" w:space="0" w:color="auto"/>
                <w:right w:val="none" w:sz="0" w:space="0" w:color="auto"/>
              </w:divBdr>
            </w:div>
            <w:div w:id="1369448379">
              <w:marLeft w:val="0"/>
              <w:marRight w:val="0"/>
              <w:marTop w:val="0"/>
              <w:marBottom w:val="0"/>
              <w:divBdr>
                <w:top w:val="none" w:sz="0" w:space="0" w:color="auto"/>
                <w:left w:val="none" w:sz="0" w:space="0" w:color="auto"/>
                <w:bottom w:val="none" w:sz="0" w:space="0" w:color="auto"/>
                <w:right w:val="none" w:sz="0" w:space="0" w:color="auto"/>
              </w:divBdr>
            </w:div>
            <w:div w:id="1656758940">
              <w:marLeft w:val="0"/>
              <w:marRight w:val="0"/>
              <w:marTop w:val="0"/>
              <w:marBottom w:val="0"/>
              <w:divBdr>
                <w:top w:val="none" w:sz="0" w:space="0" w:color="auto"/>
                <w:left w:val="none" w:sz="0" w:space="0" w:color="auto"/>
                <w:bottom w:val="none" w:sz="0" w:space="0" w:color="auto"/>
                <w:right w:val="none" w:sz="0" w:space="0" w:color="auto"/>
              </w:divBdr>
            </w:div>
            <w:div w:id="1509826332">
              <w:marLeft w:val="0"/>
              <w:marRight w:val="0"/>
              <w:marTop w:val="0"/>
              <w:marBottom w:val="0"/>
              <w:divBdr>
                <w:top w:val="none" w:sz="0" w:space="0" w:color="auto"/>
                <w:left w:val="none" w:sz="0" w:space="0" w:color="auto"/>
                <w:bottom w:val="none" w:sz="0" w:space="0" w:color="auto"/>
                <w:right w:val="none" w:sz="0" w:space="0" w:color="auto"/>
              </w:divBdr>
            </w:div>
            <w:div w:id="1994865345">
              <w:marLeft w:val="0"/>
              <w:marRight w:val="0"/>
              <w:marTop w:val="0"/>
              <w:marBottom w:val="0"/>
              <w:divBdr>
                <w:top w:val="none" w:sz="0" w:space="0" w:color="auto"/>
                <w:left w:val="none" w:sz="0" w:space="0" w:color="auto"/>
                <w:bottom w:val="none" w:sz="0" w:space="0" w:color="auto"/>
                <w:right w:val="none" w:sz="0" w:space="0" w:color="auto"/>
              </w:divBdr>
            </w:div>
            <w:div w:id="602033759">
              <w:marLeft w:val="0"/>
              <w:marRight w:val="0"/>
              <w:marTop w:val="0"/>
              <w:marBottom w:val="0"/>
              <w:divBdr>
                <w:top w:val="none" w:sz="0" w:space="0" w:color="auto"/>
                <w:left w:val="none" w:sz="0" w:space="0" w:color="auto"/>
                <w:bottom w:val="none" w:sz="0" w:space="0" w:color="auto"/>
                <w:right w:val="none" w:sz="0" w:space="0" w:color="auto"/>
              </w:divBdr>
            </w:div>
            <w:div w:id="843010518">
              <w:marLeft w:val="0"/>
              <w:marRight w:val="0"/>
              <w:marTop w:val="0"/>
              <w:marBottom w:val="0"/>
              <w:divBdr>
                <w:top w:val="none" w:sz="0" w:space="0" w:color="auto"/>
                <w:left w:val="none" w:sz="0" w:space="0" w:color="auto"/>
                <w:bottom w:val="none" w:sz="0" w:space="0" w:color="auto"/>
                <w:right w:val="none" w:sz="0" w:space="0" w:color="auto"/>
              </w:divBdr>
            </w:div>
            <w:div w:id="844128717">
              <w:marLeft w:val="0"/>
              <w:marRight w:val="0"/>
              <w:marTop w:val="0"/>
              <w:marBottom w:val="0"/>
              <w:divBdr>
                <w:top w:val="none" w:sz="0" w:space="0" w:color="auto"/>
                <w:left w:val="none" w:sz="0" w:space="0" w:color="auto"/>
                <w:bottom w:val="none" w:sz="0" w:space="0" w:color="auto"/>
                <w:right w:val="none" w:sz="0" w:space="0" w:color="auto"/>
              </w:divBdr>
            </w:div>
            <w:div w:id="672756121">
              <w:marLeft w:val="0"/>
              <w:marRight w:val="0"/>
              <w:marTop w:val="0"/>
              <w:marBottom w:val="0"/>
              <w:divBdr>
                <w:top w:val="none" w:sz="0" w:space="0" w:color="auto"/>
                <w:left w:val="none" w:sz="0" w:space="0" w:color="auto"/>
                <w:bottom w:val="none" w:sz="0" w:space="0" w:color="auto"/>
                <w:right w:val="none" w:sz="0" w:space="0" w:color="auto"/>
              </w:divBdr>
            </w:div>
            <w:div w:id="868299097">
              <w:marLeft w:val="0"/>
              <w:marRight w:val="0"/>
              <w:marTop w:val="0"/>
              <w:marBottom w:val="0"/>
              <w:divBdr>
                <w:top w:val="none" w:sz="0" w:space="0" w:color="auto"/>
                <w:left w:val="none" w:sz="0" w:space="0" w:color="auto"/>
                <w:bottom w:val="none" w:sz="0" w:space="0" w:color="auto"/>
                <w:right w:val="none" w:sz="0" w:space="0" w:color="auto"/>
              </w:divBdr>
            </w:div>
            <w:div w:id="969557637">
              <w:marLeft w:val="0"/>
              <w:marRight w:val="0"/>
              <w:marTop w:val="0"/>
              <w:marBottom w:val="0"/>
              <w:divBdr>
                <w:top w:val="none" w:sz="0" w:space="0" w:color="auto"/>
                <w:left w:val="none" w:sz="0" w:space="0" w:color="auto"/>
                <w:bottom w:val="none" w:sz="0" w:space="0" w:color="auto"/>
                <w:right w:val="none" w:sz="0" w:space="0" w:color="auto"/>
              </w:divBdr>
            </w:div>
            <w:div w:id="48190153">
              <w:marLeft w:val="0"/>
              <w:marRight w:val="0"/>
              <w:marTop w:val="0"/>
              <w:marBottom w:val="0"/>
              <w:divBdr>
                <w:top w:val="none" w:sz="0" w:space="0" w:color="auto"/>
                <w:left w:val="none" w:sz="0" w:space="0" w:color="auto"/>
                <w:bottom w:val="none" w:sz="0" w:space="0" w:color="auto"/>
                <w:right w:val="none" w:sz="0" w:space="0" w:color="auto"/>
              </w:divBdr>
            </w:div>
            <w:div w:id="447510035">
              <w:marLeft w:val="0"/>
              <w:marRight w:val="0"/>
              <w:marTop w:val="0"/>
              <w:marBottom w:val="0"/>
              <w:divBdr>
                <w:top w:val="none" w:sz="0" w:space="0" w:color="auto"/>
                <w:left w:val="none" w:sz="0" w:space="0" w:color="auto"/>
                <w:bottom w:val="none" w:sz="0" w:space="0" w:color="auto"/>
                <w:right w:val="none" w:sz="0" w:space="0" w:color="auto"/>
              </w:divBdr>
            </w:div>
            <w:div w:id="1481001014">
              <w:marLeft w:val="0"/>
              <w:marRight w:val="0"/>
              <w:marTop w:val="0"/>
              <w:marBottom w:val="0"/>
              <w:divBdr>
                <w:top w:val="none" w:sz="0" w:space="0" w:color="auto"/>
                <w:left w:val="none" w:sz="0" w:space="0" w:color="auto"/>
                <w:bottom w:val="none" w:sz="0" w:space="0" w:color="auto"/>
                <w:right w:val="none" w:sz="0" w:space="0" w:color="auto"/>
              </w:divBdr>
            </w:div>
            <w:div w:id="1485969368">
              <w:marLeft w:val="0"/>
              <w:marRight w:val="0"/>
              <w:marTop w:val="0"/>
              <w:marBottom w:val="0"/>
              <w:divBdr>
                <w:top w:val="none" w:sz="0" w:space="0" w:color="auto"/>
                <w:left w:val="none" w:sz="0" w:space="0" w:color="auto"/>
                <w:bottom w:val="none" w:sz="0" w:space="0" w:color="auto"/>
                <w:right w:val="none" w:sz="0" w:space="0" w:color="auto"/>
              </w:divBdr>
            </w:div>
          </w:divsChild>
        </w:div>
        <w:div w:id="1246573733">
          <w:marLeft w:val="172"/>
          <w:marRight w:val="0"/>
          <w:marTop w:val="40"/>
          <w:marBottom w:val="40"/>
          <w:divBdr>
            <w:top w:val="none" w:sz="0" w:space="0" w:color="auto"/>
            <w:left w:val="none" w:sz="0" w:space="0" w:color="auto"/>
            <w:bottom w:val="none" w:sz="0" w:space="0" w:color="auto"/>
            <w:right w:val="none" w:sz="0" w:space="0" w:color="auto"/>
          </w:divBdr>
          <w:divsChild>
            <w:div w:id="1585064934">
              <w:marLeft w:val="0"/>
              <w:marRight w:val="0"/>
              <w:marTop w:val="0"/>
              <w:marBottom w:val="0"/>
              <w:divBdr>
                <w:top w:val="none" w:sz="0" w:space="0" w:color="auto"/>
                <w:left w:val="none" w:sz="0" w:space="0" w:color="auto"/>
                <w:bottom w:val="none" w:sz="0" w:space="0" w:color="auto"/>
                <w:right w:val="none" w:sz="0" w:space="0" w:color="auto"/>
              </w:divBdr>
            </w:div>
            <w:div w:id="940407030">
              <w:marLeft w:val="0"/>
              <w:marRight w:val="0"/>
              <w:marTop w:val="0"/>
              <w:marBottom w:val="0"/>
              <w:divBdr>
                <w:top w:val="none" w:sz="0" w:space="0" w:color="auto"/>
                <w:left w:val="none" w:sz="0" w:space="0" w:color="auto"/>
                <w:bottom w:val="none" w:sz="0" w:space="0" w:color="auto"/>
                <w:right w:val="none" w:sz="0" w:space="0" w:color="auto"/>
              </w:divBdr>
            </w:div>
            <w:div w:id="746658881">
              <w:marLeft w:val="0"/>
              <w:marRight w:val="0"/>
              <w:marTop w:val="0"/>
              <w:marBottom w:val="0"/>
              <w:divBdr>
                <w:top w:val="none" w:sz="0" w:space="0" w:color="auto"/>
                <w:left w:val="none" w:sz="0" w:space="0" w:color="auto"/>
                <w:bottom w:val="none" w:sz="0" w:space="0" w:color="auto"/>
                <w:right w:val="none" w:sz="0" w:space="0" w:color="auto"/>
              </w:divBdr>
            </w:div>
            <w:div w:id="179438241">
              <w:marLeft w:val="0"/>
              <w:marRight w:val="0"/>
              <w:marTop w:val="0"/>
              <w:marBottom w:val="0"/>
              <w:divBdr>
                <w:top w:val="none" w:sz="0" w:space="0" w:color="auto"/>
                <w:left w:val="none" w:sz="0" w:space="0" w:color="auto"/>
                <w:bottom w:val="none" w:sz="0" w:space="0" w:color="auto"/>
                <w:right w:val="none" w:sz="0" w:space="0" w:color="auto"/>
              </w:divBdr>
            </w:div>
            <w:div w:id="1766145566">
              <w:marLeft w:val="0"/>
              <w:marRight w:val="0"/>
              <w:marTop w:val="0"/>
              <w:marBottom w:val="0"/>
              <w:divBdr>
                <w:top w:val="none" w:sz="0" w:space="0" w:color="auto"/>
                <w:left w:val="none" w:sz="0" w:space="0" w:color="auto"/>
                <w:bottom w:val="none" w:sz="0" w:space="0" w:color="auto"/>
                <w:right w:val="none" w:sz="0" w:space="0" w:color="auto"/>
              </w:divBdr>
            </w:div>
            <w:div w:id="590361159">
              <w:marLeft w:val="0"/>
              <w:marRight w:val="0"/>
              <w:marTop w:val="0"/>
              <w:marBottom w:val="0"/>
              <w:divBdr>
                <w:top w:val="none" w:sz="0" w:space="0" w:color="auto"/>
                <w:left w:val="none" w:sz="0" w:space="0" w:color="auto"/>
                <w:bottom w:val="none" w:sz="0" w:space="0" w:color="auto"/>
                <w:right w:val="none" w:sz="0" w:space="0" w:color="auto"/>
              </w:divBdr>
            </w:div>
            <w:div w:id="1699508206">
              <w:marLeft w:val="0"/>
              <w:marRight w:val="0"/>
              <w:marTop w:val="0"/>
              <w:marBottom w:val="0"/>
              <w:divBdr>
                <w:top w:val="none" w:sz="0" w:space="0" w:color="auto"/>
                <w:left w:val="none" w:sz="0" w:space="0" w:color="auto"/>
                <w:bottom w:val="none" w:sz="0" w:space="0" w:color="auto"/>
                <w:right w:val="none" w:sz="0" w:space="0" w:color="auto"/>
              </w:divBdr>
            </w:div>
            <w:div w:id="363020029">
              <w:marLeft w:val="0"/>
              <w:marRight w:val="0"/>
              <w:marTop w:val="0"/>
              <w:marBottom w:val="0"/>
              <w:divBdr>
                <w:top w:val="none" w:sz="0" w:space="0" w:color="auto"/>
                <w:left w:val="none" w:sz="0" w:space="0" w:color="auto"/>
                <w:bottom w:val="none" w:sz="0" w:space="0" w:color="auto"/>
                <w:right w:val="none" w:sz="0" w:space="0" w:color="auto"/>
              </w:divBdr>
            </w:div>
            <w:div w:id="2704219">
              <w:marLeft w:val="0"/>
              <w:marRight w:val="0"/>
              <w:marTop w:val="0"/>
              <w:marBottom w:val="0"/>
              <w:divBdr>
                <w:top w:val="none" w:sz="0" w:space="0" w:color="auto"/>
                <w:left w:val="none" w:sz="0" w:space="0" w:color="auto"/>
                <w:bottom w:val="none" w:sz="0" w:space="0" w:color="auto"/>
                <w:right w:val="none" w:sz="0" w:space="0" w:color="auto"/>
              </w:divBdr>
            </w:div>
            <w:div w:id="168521523">
              <w:marLeft w:val="0"/>
              <w:marRight w:val="0"/>
              <w:marTop w:val="0"/>
              <w:marBottom w:val="0"/>
              <w:divBdr>
                <w:top w:val="none" w:sz="0" w:space="0" w:color="auto"/>
                <w:left w:val="none" w:sz="0" w:space="0" w:color="auto"/>
                <w:bottom w:val="none" w:sz="0" w:space="0" w:color="auto"/>
                <w:right w:val="none" w:sz="0" w:space="0" w:color="auto"/>
              </w:divBdr>
            </w:div>
            <w:div w:id="628321274">
              <w:marLeft w:val="0"/>
              <w:marRight w:val="0"/>
              <w:marTop w:val="0"/>
              <w:marBottom w:val="0"/>
              <w:divBdr>
                <w:top w:val="none" w:sz="0" w:space="0" w:color="auto"/>
                <w:left w:val="none" w:sz="0" w:space="0" w:color="auto"/>
                <w:bottom w:val="none" w:sz="0" w:space="0" w:color="auto"/>
                <w:right w:val="none" w:sz="0" w:space="0" w:color="auto"/>
              </w:divBdr>
            </w:div>
            <w:div w:id="1943879266">
              <w:marLeft w:val="0"/>
              <w:marRight w:val="0"/>
              <w:marTop w:val="0"/>
              <w:marBottom w:val="0"/>
              <w:divBdr>
                <w:top w:val="none" w:sz="0" w:space="0" w:color="auto"/>
                <w:left w:val="none" w:sz="0" w:space="0" w:color="auto"/>
                <w:bottom w:val="none" w:sz="0" w:space="0" w:color="auto"/>
                <w:right w:val="none" w:sz="0" w:space="0" w:color="auto"/>
              </w:divBdr>
            </w:div>
          </w:divsChild>
        </w:div>
        <w:div w:id="1960913290">
          <w:marLeft w:val="172"/>
          <w:marRight w:val="0"/>
          <w:marTop w:val="40"/>
          <w:marBottom w:val="40"/>
          <w:divBdr>
            <w:top w:val="none" w:sz="0" w:space="0" w:color="auto"/>
            <w:left w:val="none" w:sz="0" w:space="0" w:color="auto"/>
            <w:bottom w:val="none" w:sz="0" w:space="0" w:color="auto"/>
            <w:right w:val="none" w:sz="0" w:space="0" w:color="auto"/>
          </w:divBdr>
          <w:divsChild>
            <w:div w:id="652874513">
              <w:marLeft w:val="0"/>
              <w:marRight w:val="0"/>
              <w:marTop w:val="0"/>
              <w:marBottom w:val="0"/>
              <w:divBdr>
                <w:top w:val="none" w:sz="0" w:space="0" w:color="auto"/>
                <w:left w:val="none" w:sz="0" w:space="0" w:color="auto"/>
                <w:bottom w:val="none" w:sz="0" w:space="0" w:color="auto"/>
                <w:right w:val="none" w:sz="0" w:space="0" w:color="auto"/>
              </w:divBdr>
            </w:div>
            <w:div w:id="9645363">
              <w:marLeft w:val="0"/>
              <w:marRight w:val="0"/>
              <w:marTop w:val="0"/>
              <w:marBottom w:val="0"/>
              <w:divBdr>
                <w:top w:val="none" w:sz="0" w:space="0" w:color="auto"/>
                <w:left w:val="none" w:sz="0" w:space="0" w:color="auto"/>
                <w:bottom w:val="none" w:sz="0" w:space="0" w:color="auto"/>
                <w:right w:val="none" w:sz="0" w:space="0" w:color="auto"/>
              </w:divBdr>
            </w:div>
            <w:div w:id="79647133">
              <w:marLeft w:val="0"/>
              <w:marRight w:val="0"/>
              <w:marTop w:val="0"/>
              <w:marBottom w:val="0"/>
              <w:divBdr>
                <w:top w:val="none" w:sz="0" w:space="0" w:color="auto"/>
                <w:left w:val="none" w:sz="0" w:space="0" w:color="auto"/>
                <w:bottom w:val="none" w:sz="0" w:space="0" w:color="auto"/>
                <w:right w:val="none" w:sz="0" w:space="0" w:color="auto"/>
              </w:divBdr>
            </w:div>
            <w:div w:id="62259398">
              <w:marLeft w:val="0"/>
              <w:marRight w:val="0"/>
              <w:marTop w:val="0"/>
              <w:marBottom w:val="0"/>
              <w:divBdr>
                <w:top w:val="none" w:sz="0" w:space="0" w:color="auto"/>
                <w:left w:val="none" w:sz="0" w:space="0" w:color="auto"/>
                <w:bottom w:val="none" w:sz="0" w:space="0" w:color="auto"/>
                <w:right w:val="none" w:sz="0" w:space="0" w:color="auto"/>
              </w:divBdr>
            </w:div>
            <w:div w:id="1117944625">
              <w:marLeft w:val="0"/>
              <w:marRight w:val="0"/>
              <w:marTop w:val="0"/>
              <w:marBottom w:val="0"/>
              <w:divBdr>
                <w:top w:val="none" w:sz="0" w:space="0" w:color="auto"/>
                <w:left w:val="none" w:sz="0" w:space="0" w:color="auto"/>
                <w:bottom w:val="none" w:sz="0" w:space="0" w:color="auto"/>
                <w:right w:val="none" w:sz="0" w:space="0" w:color="auto"/>
              </w:divBdr>
            </w:div>
            <w:div w:id="1042754197">
              <w:marLeft w:val="0"/>
              <w:marRight w:val="0"/>
              <w:marTop w:val="0"/>
              <w:marBottom w:val="0"/>
              <w:divBdr>
                <w:top w:val="none" w:sz="0" w:space="0" w:color="auto"/>
                <w:left w:val="none" w:sz="0" w:space="0" w:color="auto"/>
                <w:bottom w:val="none" w:sz="0" w:space="0" w:color="auto"/>
                <w:right w:val="none" w:sz="0" w:space="0" w:color="auto"/>
              </w:divBdr>
            </w:div>
            <w:div w:id="620112272">
              <w:marLeft w:val="0"/>
              <w:marRight w:val="0"/>
              <w:marTop w:val="0"/>
              <w:marBottom w:val="0"/>
              <w:divBdr>
                <w:top w:val="none" w:sz="0" w:space="0" w:color="auto"/>
                <w:left w:val="none" w:sz="0" w:space="0" w:color="auto"/>
                <w:bottom w:val="none" w:sz="0" w:space="0" w:color="auto"/>
                <w:right w:val="none" w:sz="0" w:space="0" w:color="auto"/>
              </w:divBdr>
            </w:div>
            <w:div w:id="238641576">
              <w:marLeft w:val="0"/>
              <w:marRight w:val="0"/>
              <w:marTop w:val="0"/>
              <w:marBottom w:val="0"/>
              <w:divBdr>
                <w:top w:val="none" w:sz="0" w:space="0" w:color="auto"/>
                <w:left w:val="none" w:sz="0" w:space="0" w:color="auto"/>
                <w:bottom w:val="none" w:sz="0" w:space="0" w:color="auto"/>
                <w:right w:val="none" w:sz="0" w:space="0" w:color="auto"/>
              </w:divBdr>
            </w:div>
            <w:div w:id="437527005">
              <w:marLeft w:val="0"/>
              <w:marRight w:val="0"/>
              <w:marTop w:val="0"/>
              <w:marBottom w:val="0"/>
              <w:divBdr>
                <w:top w:val="none" w:sz="0" w:space="0" w:color="auto"/>
                <w:left w:val="none" w:sz="0" w:space="0" w:color="auto"/>
                <w:bottom w:val="none" w:sz="0" w:space="0" w:color="auto"/>
                <w:right w:val="none" w:sz="0" w:space="0" w:color="auto"/>
              </w:divBdr>
            </w:div>
            <w:div w:id="617880766">
              <w:marLeft w:val="0"/>
              <w:marRight w:val="0"/>
              <w:marTop w:val="0"/>
              <w:marBottom w:val="0"/>
              <w:divBdr>
                <w:top w:val="none" w:sz="0" w:space="0" w:color="auto"/>
                <w:left w:val="none" w:sz="0" w:space="0" w:color="auto"/>
                <w:bottom w:val="none" w:sz="0" w:space="0" w:color="auto"/>
                <w:right w:val="none" w:sz="0" w:space="0" w:color="auto"/>
              </w:divBdr>
            </w:div>
            <w:div w:id="797526937">
              <w:marLeft w:val="0"/>
              <w:marRight w:val="0"/>
              <w:marTop w:val="0"/>
              <w:marBottom w:val="0"/>
              <w:divBdr>
                <w:top w:val="none" w:sz="0" w:space="0" w:color="auto"/>
                <w:left w:val="none" w:sz="0" w:space="0" w:color="auto"/>
                <w:bottom w:val="none" w:sz="0" w:space="0" w:color="auto"/>
                <w:right w:val="none" w:sz="0" w:space="0" w:color="auto"/>
              </w:divBdr>
            </w:div>
            <w:div w:id="1280449733">
              <w:marLeft w:val="0"/>
              <w:marRight w:val="0"/>
              <w:marTop w:val="0"/>
              <w:marBottom w:val="0"/>
              <w:divBdr>
                <w:top w:val="none" w:sz="0" w:space="0" w:color="auto"/>
                <w:left w:val="none" w:sz="0" w:space="0" w:color="auto"/>
                <w:bottom w:val="none" w:sz="0" w:space="0" w:color="auto"/>
                <w:right w:val="none" w:sz="0" w:space="0" w:color="auto"/>
              </w:divBdr>
            </w:div>
            <w:div w:id="987365467">
              <w:marLeft w:val="0"/>
              <w:marRight w:val="0"/>
              <w:marTop w:val="0"/>
              <w:marBottom w:val="0"/>
              <w:divBdr>
                <w:top w:val="none" w:sz="0" w:space="0" w:color="auto"/>
                <w:left w:val="none" w:sz="0" w:space="0" w:color="auto"/>
                <w:bottom w:val="none" w:sz="0" w:space="0" w:color="auto"/>
                <w:right w:val="none" w:sz="0" w:space="0" w:color="auto"/>
              </w:divBdr>
            </w:div>
            <w:div w:id="887568899">
              <w:marLeft w:val="0"/>
              <w:marRight w:val="0"/>
              <w:marTop w:val="0"/>
              <w:marBottom w:val="0"/>
              <w:divBdr>
                <w:top w:val="none" w:sz="0" w:space="0" w:color="auto"/>
                <w:left w:val="none" w:sz="0" w:space="0" w:color="auto"/>
                <w:bottom w:val="none" w:sz="0" w:space="0" w:color="auto"/>
                <w:right w:val="none" w:sz="0" w:space="0" w:color="auto"/>
              </w:divBdr>
            </w:div>
            <w:div w:id="765812565">
              <w:marLeft w:val="0"/>
              <w:marRight w:val="0"/>
              <w:marTop w:val="0"/>
              <w:marBottom w:val="0"/>
              <w:divBdr>
                <w:top w:val="none" w:sz="0" w:space="0" w:color="auto"/>
                <w:left w:val="none" w:sz="0" w:space="0" w:color="auto"/>
                <w:bottom w:val="none" w:sz="0" w:space="0" w:color="auto"/>
                <w:right w:val="none" w:sz="0" w:space="0" w:color="auto"/>
              </w:divBdr>
            </w:div>
            <w:div w:id="1687823561">
              <w:marLeft w:val="0"/>
              <w:marRight w:val="0"/>
              <w:marTop w:val="0"/>
              <w:marBottom w:val="0"/>
              <w:divBdr>
                <w:top w:val="none" w:sz="0" w:space="0" w:color="auto"/>
                <w:left w:val="none" w:sz="0" w:space="0" w:color="auto"/>
                <w:bottom w:val="none" w:sz="0" w:space="0" w:color="auto"/>
                <w:right w:val="none" w:sz="0" w:space="0" w:color="auto"/>
              </w:divBdr>
            </w:div>
            <w:div w:id="1247499929">
              <w:marLeft w:val="0"/>
              <w:marRight w:val="0"/>
              <w:marTop w:val="0"/>
              <w:marBottom w:val="0"/>
              <w:divBdr>
                <w:top w:val="none" w:sz="0" w:space="0" w:color="auto"/>
                <w:left w:val="none" w:sz="0" w:space="0" w:color="auto"/>
                <w:bottom w:val="none" w:sz="0" w:space="0" w:color="auto"/>
                <w:right w:val="none" w:sz="0" w:space="0" w:color="auto"/>
              </w:divBdr>
            </w:div>
            <w:div w:id="997005207">
              <w:marLeft w:val="0"/>
              <w:marRight w:val="0"/>
              <w:marTop w:val="0"/>
              <w:marBottom w:val="0"/>
              <w:divBdr>
                <w:top w:val="none" w:sz="0" w:space="0" w:color="auto"/>
                <w:left w:val="none" w:sz="0" w:space="0" w:color="auto"/>
                <w:bottom w:val="none" w:sz="0" w:space="0" w:color="auto"/>
                <w:right w:val="none" w:sz="0" w:space="0" w:color="auto"/>
              </w:divBdr>
            </w:div>
            <w:div w:id="288752081">
              <w:marLeft w:val="0"/>
              <w:marRight w:val="0"/>
              <w:marTop w:val="0"/>
              <w:marBottom w:val="0"/>
              <w:divBdr>
                <w:top w:val="none" w:sz="0" w:space="0" w:color="auto"/>
                <w:left w:val="none" w:sz="0" w:space="0" w:color="auto"/>
                <w:bottom w:val="none" w:sz="0" w:space="0" w:color="auto"/>
                <w:right w:val="none" w:sz="0" w:space="0" w:color="auto"/>
              </w:divBdr>
            </w:div>
            <w:div w:id="727998491">
              <w:marLeft w:val="0"/>
              <w:marRight w:val="0"/>
              <w:marTop w:val="0"/>
              <w:marBottom w:val="0"/>
              <w:divBdr>
                <w:top w:val="none" w:sz="0" w:space="0" w:color="auto"/>
                <w:left w:val="none" w:sz="0" w:space="0" w:color="auto"/>
                <w:bottom w:val="none" w:sz="0" w:space="0" w:color="auto"/>
                <w:right w:val="none" w:sz="0" w:space="0" w:color="auto"/>
              </w:divBdr>
            </w:div>
            <w:div w:id="535853902">
              <w:marLeft w:val="0"/>
              <w:marRight w:val="0"/>
              <w:marTop w:val="0"/>
              <w:marBottom w:val="0"/>
              <w:divBdr>
                <w:top w:val="none" w:sz="0" w:space="0" w:color="auto"/>
                <w:left w:val="none" w:sz="0" w:space="0" w:color="auto"/>
                <w:bottom w:val="none" w:sz="0" w:space="0" w:color="auto"/>
                <w:right w:val="none" w:sz="0" w:space="0" w:color="auto"/>
              </w:divBdr>
            </w:div>
            <w:div w:id="395055507">
              <w:marLeft w:val="0"/>
              <w:marRight w:val="0"/>
              <w:marTop w:val="0"/>
              <w:marBottom w:val="0"/>
              <w:divBdr>
                <w:top w:val="none" w:sz="0" w:space="0" w:color="auto"/>
                <w:left w:val="none" w:sz="0" w:space="0" w:color="auto"/>
                <w:bottom w:val="none" w:sz="0" w:space="0" w:color="auto"/>
                <w:right w:val="none" w:sz="0" w:space="0" w:color="auto"/>
              </w:divBdr>
            </w:div>
            <w:div w:id="1389954112">
              <w:marLeft w:val="0"/>
              <w:marRight w:val="0"/>
              <w:marTop w:val="0"/>
              <w:marBottom w:val="0"/>
              <w:divBdr>
                <w:top w:val="none" w:sz="0" w:space="0" w:color="auto"/>
                <w:left w:val="none" w:sz="0" w:space="0" w:color="auto"/>
                <w:bottom w:val="none" w:sz="0" w:space="0" w:color="auto"/>
                <w:right w:val="none" w:sz="0" w:space="0" w:color="auto"/>
              </w:divBdr>
            </w:div>
            <w:div w:id="103113109">
              <w:marLeft w:val="0"/>
              <w:marRight w:val="0"/>
              <w:marTop w:val="0"/>
              <w:marBottom w:val="0"/>
              <w:divBdr>
                <w:top w:val="none" w:sz="0" w:space="0" w:color="auto"/>
                <w:left w:val="none" w:sz="0" w:space="0" w:color="auto"/>
                <w:bottom w:val="none" w:sz="0" w:space="0" w:color="auto"/>
                <w:right w:val="none" w:sz="0" w:space="0" w:color="auto"/>
              </w:divBdr>
            </w:div>
            <w:div w:id="607585890">
              <w:marLeft w:val="0"/>
              <w:marRight w:val="0"/>
              <w:marTop w:val="0"/>
              <w:marBottom w:val="0"/>
              <w:divBdr>
                <w:top w:val="none" w:sz="0" w:space="0" w:color="auto"/>
                <w:left w:val="none" w:sz="0" w:space="0" w:color="auto"/>
                <w:bottom w:val="none" w:sz="0" w:space="0" w:color="auto"/>
                <w:right w:val="none" w:sz="0" w:space="0" w:color="auto"/>
              </w:divBdr>
            </w:div>
          </w:divsChild>
        </w:div>
        <w:div w:id="1287155115">
          <w:marLeft w:val="172"/>
          <w:marRight w:val="0"/>
          <w:marTop w:val="40"/>
          <w:marBottom w:val="40"/>
          <w:divBdr>
            <w:top w:val="none" w:sz="0" w:space="0" w:color="auto"/>
            <w:left w:val="none" w:sz="0" w:space="0" w:color="auto"/>
            <w:bottom w:val="none" w:sz="0" w:space="0" w:color="auto"/>
            <w:right w:val="none" w:sz="0" w:space="0" w:color="auto"/>
          </w:divBdr>
          <w:divsChild>
            <w:div w:id="463423994">
              <w:marLeft w:val="0"/>
              <w:marRight w:val="0"/>
              <w:marTop w:val="0"/>
              <w:marBottom w:val="0"/>
              <w:divBdr>
                <w:top w:val="none" w:sz="0" w:space="0" w:color="auto"/>
                <w:left w:val="none" w:sz="0" w:space="0" w:color="auto"/>
                <w:bottom w:val="none" w:sz="0" w:space="0" w:color="auto"/>
                <w:right w:val="none" w:sz="0" w:space="0" w:color="auto"/>
              </w:divBdr>
            </w:div>
            <w:div w:id="702443568">
              <w:marLeft w:val="0"/>
              <w:marRight w:val="0"/>
              <w:marTop w:val="0"/>
              <w:marBottom w:val="0"/>
              <w:divBdr>
                <w:top w:val="none" w:sz="0" w:space="0" w:color="auto"/>
                <w:left w:val="none" w:sz="0" w:space="0" w:color="auto"/>
                <w:bottom w:val="none" w:sz="0" w:space="0" w:color="auto"/>
                <w:right w:val="none" w:sz="0" w:space="0" w:color="auto"/>
              </w:divBdr>
            </w:div>
            <w:div w:id="192766270">
              <w:marLeft w:val="0"/>
              <w:marRight w:val="0"/>
              <w:marTop w:val="0"/>
              <w:marBottom w:val="0"/>
              <w:divBdr>
                <w:top w:val="none" w:sz="0" w:space="0" w:color="auto"/>
                <w:left w:val="none" w:sz="0" w:space="0" w:color="auto"/>
                <w:bottom w:val="none" w:sz="0" w:space="0" w:color="auto"/>
                <w:right w:val="none" w:sz="0" w:space="0" w:color="auto"/>
              </w:divBdr>
            </w:div>
            <w:div w:id="748042809">
              <w:marLeft w:val="0"/>
              <w:marRight w:val="0"/>
              <w:marTop w:val="0"/>
              <w:marBottom w:val="0"/>
              <w:divBdr>
                <w:top w:val="none" w:sz="0" w:space="0" w:color="auto"/>
                <w:left w:val="none" w:sz="0" w:space="0" w:color="auto"/>
                <w:bottom w:val="none" w:sz="0" w:space="0" w:color="auto"/>
                <w:right w:val="none" w:sz="0" w:space="0" w:color="auto"/>
              </w:divBdr>
            </w:div>
            <w:div w:id="1052312047">
              <w:marLeft w:val="0"/>
              <w:marRight w:val="0"/>
              <w:marTop w:val="0"/>
              <w:marBottom w:val="0"/>
              <w:divBdr>
                <w:top w:val="none" w:sz="0" w:space="0" w:color="auto"/>
                <w:left w:val="none" w:sz="0" w:space="0" w:color="auto"/>
                <w:bottom w:val="none" w:sz="0" w:space="0" w:color="auto"/>
                <w:right w:val="none" w:sz="0" w:space="0" w:color="auto"/>
              </w:divBdr>
            </w:div>
            <w:div w:id="742026554">
              <w:marLeft w:val="0"/>
              <w:marRight w:val="0"/>
              <w:marTop w:val="0"/>
              <w:marBottom w:val="0"/>
              <w:divBdr>
                <w:top w:val="none" w:sz="0" w:space="0" w:color="auto"/>
                <w:left w:val="none" w:sz="0" w:space="0" w:color="auto"/>
                <w:bottom w:val="none" w:sz="0" w:space="0" w:color="auto"/>
                <w:right w:val="none" w:sz="0" w:space="0" w:color="auto"/>
              </w:divBdr>
            </w:div>
            <w:div w:id="1708139863">
              <w:marLeft w:val="0"/>
              <w:marRight w:val="0"/>
              <w:marTop w:val="0"/>
              <w:marBottom w:val="0"/>
              <w:divBdr>
                <w:top w:val="none" w:sz="0" w:space="0" w:color="auto"/>
                <w:left w:val="none" w:sz="0" w:space="0" w:color="auto"/>
                <w:bottom w:val="none" w:sz="0" w:space="0" w:color="auto"/>
                <w:right w:val="none" w:sz="0" w:space="0" w:color="auto"/>
              </w:divBdr>
            </w:div>
            <w:div w:id="398554626">
              <w:marLeft w:val="0"/>
              <w:marRight w:val="0"/>
              <w:marTop w:val="0"/>
              <w:marBottom w:val="0"/>
              <w:divBdr>
                <w:top w:val="none" w:sz="0" w:space="0" w:color="auto"/>
                <w:left w:val="none" w:sz="0" w:space="0" w:color="auto"/>
                <w:bottom w:val="none" w:sz="0" w:space="0" w:color="auto"/>
                <w:right w:val="none" w:sz="0" w:space="0" w:color="auto"/>
              </w:divBdr>
            </w:div>
            <w:div w:id="1161385640">
              <w:marLeft w:val="0"/>
              <w:marRight w:val="0"/>
              <w:marTop w:val="0"/>
              <w:marBottom w:val="0"/>
              <w:divBdr>
                <w:top w:val="none" w:sz="0" w:space="0" w:color="auto"/>
                <w:left w:val="none" w:sz="0" w:space="0" w:color="auto"/>
                <w:bottom w:val="none" w:sz="0" w:space="0" w:color="auto"/>
                <w:right w:val="none" w:sz="0" w:space="0" w:color="auto"/>
              </w:divBdr>
            </w:div>
            <w:div w:id="194737758">
              <w:marLeft w:val="0"/>
              <w:marRight w:val="0"/>
              <w:marTop w:val="0"/>
              <w:marBottom w:val="0"/>
              <w:divBdr>
                <w:top w:val="none" w:sz="0" w:space="0" w:color="auto"/>
                <w:left w:val="none" w:sz="0" w:space="0" w:color="auto"/>
                <w:bottom w:val="none" w:sz="0" w:space="0" w:color="auto"/>
                <w:right w:val="none" w:sz="0" w:space="0" w:color="auto"/>
              </w:divBdr>
            </w:div>
            <w:div w:id="351805364">
              <w:marLeft w:val="0"/>
              <w:marRight w:val="0"/>
              <w:marTop w:val="0"/>
              <w:marBottom w:val="0"/>
              <w:divBdr>
                <w:top w:val="none" w:sz="0" w:space="0" w:color="auto"/>
                <w:left w:val="none" w:sz="0" w:space="0" w:color="auto"/>
                <w:bottom w:val="none" w:sz="0" w:space="0" w:color="auto"/>
                <w:right w:val="none" w:sz="0" w:space="0" w:color="auto"/>
              </w:divBdr>
            </w:div>
            <w:div w:id="1259677645">
              <w:marLeft w:val="0"/>
              <w:marRight w:val="0"/>
              <w:marTop w:val="0"/>
              <w:marBottom w:val="0"/>
              <w:divBdr>
                <w:top w:val="none" w:sz="0" w:space="0" w:color="auto"/>
                <w:left w:val="none" w:sz="0" w:space="0" w:color="auto"/>
                <w:bottom w:val="none" w:sz="0" w:space="0" w:color="auto"/>
                <w:right w:val="none" w:sz="0" w:space="0" w:color="auto"/>
              </w:divBdr>
            </w:div>
            <w:div w:id="2111076083">
              <w:marLeft w:val="0"/>
              <w:marRight w:val="0"/>
              <w:marTop w:val="0"/>
              <w:marBottom w:val="0"/>
              <w:divBdr>
                <w:top w:val="none" w:sz="0" w:space="0" w:color="auto"/>
                <w:left w:val="none" w:sz="0" w:space="0" w:color="auto"/>
                <w:bottom w:val="none" w:sz="0" w:space="0" w:color="auto"/>
                <w:right w:val="none" w:sz="0" w:space="0" w:color="auto"/>
              </w:divBdr>
            </w:div>
            <w:div w:id="2085108732">
              <w:marLeft w:val="0"/>
              <w:marRight w:val="0"/>
              <w:marTop w:val="0"/>
              <w:marBottom w:val="0"/>
              <w:divBdr>
                <w:top w:val="none" w:sz="0" w:space="0" w:color="auto"/>
                <w:left w:val="none" w:sz="0" w:space="0" w:color="auto"/>
                <w:bottom w:val="none" w:sz="0" w:space="0" w:color="auto"/>
                <w:right w:val="none" w:sz="0" w:space="0" w:color="auto"/>
              </w:divBdr>
            </w:div>
            <w:div w:id="1360274240">
              <w:marLeft w:val="0"/>
              <w:marRight w:val="0"/>
              <w:marTop w:val="0"/>
              <w:marBottom w:val="0"/>
              <w:divBdr>
                <w:top w:val="none" w:sz="0" w:space="0" w:color="auto"/>
                <w:left w:val="none" w:sz="0" w:space="0" w:color="auto"/>
                <w:bottom w:val="none" w:sz="0" w:space="0" w:color="auto"/>
                <w:right w:val="none" w:sz="0" w:space="0" w:color="auto"/>
              </w:divBdr>
            </w:div>
            <w:div w:id="1762945954">
              <w:marLeft w:val="0"/>
              <w:marRight w:val="0"/>
              <w:marTop w:val="0"/>
              <w:marBottom w:val="0"/>
              <w:divBdr>
                <w:top w:val="none" w:sz="0" w:space="0" w:color="auto"/>
                <w:left w:val="none" w:sz="0" w:space="0" w:color="auto"/>
                <w:bottom w:val="none" w:sz="0" w:space="0" w:color="auto"/>
                <w:right w:val="none" w:sz="0" w:space="0" w:color="auto"/>
              </w:divBdr>
            </w:div>
            <w:div w:id="1250231259">
              <w:marLeft w:val="0"/>
              <w:marRight w:val="0"/>
              <w:marTop w:val="0"/>
              <w:marBottom w:val="0"/>
              <w:divBdr>
                <w:top w:val="none" w:sz="0" w:space="0" w:color="auto"/>
                <w:left w:val="none" w:sz="0" w:space="0" w:color="auto"/>
                <w:bottom w:val="none" w:sz="0" w:space="0" w:color="auto"/>
                <w:right w:val="none" w:sz="0" w:space="0" w:color="auto"/>
              </w:divBdr>
            </w:div>
            <w:div w:id="1635869171">
              <w:marLeft w:val="0"/>
              <w:marRight w:val="0"/>
              <w:marTop w:val="0"/>
              <w:marBottom w:val="0"/>
              <w:divBdr>
                <w:top w:val="none" w:sz="0" w:space="0" w:color="auto"/>
                <w:left w:val="none" w:sz="0" w:space="0" w:color="auto"/>
                <w:bottom w:val="none" w:sz="0" w:space="0" w:color="auto"/>
                <w:right w:val="none" w:sz="0" w:space="0" w:color="auto"/>
              </w:divBdr>
            </w:div>
            <w:div w:id="1123617713">
              <w:marLeft w:val="0"/>
              <w:marRight w:val="0"/>
              <w:marTop w:val="0"/>
              <w:marBottom w:val="0"/>
              <w:divBdr>
                <w:top w:val="none" w:sz="0" w:space="0" w:color="auto"/>
                <w:left w:val="none" w:sz="0" w:space="0" w:color="auto"/>
                <w:bottom w:val="none" w:sz="0" w:space="0" w:color="auto"/>
                <w:right w:val="none" w:sz="0" w:space="0" w:color="auto"/>
              </w:divBdr>
            </w:div>
            <w:div w:id="530343601">
              <w:marLeft w:val="0"/>
              <w:marRight w:val="0"/>
              <w:marTop w:val="0"/>
              <w:marBottom w:val="0"/>
              <w:divBdr>
                <w:top w:val="none" w:sz="0" w:space="0" w:color="auto"/>
                <w:left w:val="none" w:sz="0" w:space="0" w:color="auto"/>
                <w:bottom w:val="none" w:sz="0" w:space="0" w:color="auto"/>
                <w:right w:val="none" w:sz="0" w:space="0" w:color="auto"/>
              </w:divBdr>
            </w:div>
            <w:div w:id="1038092356">
              <w:marLeft w:val="0"/>
              <w:marRight w:val="0"/>
              <w:marTop w:val="0"/>
              <w:marBottom w:val="0"/>
              <w:divBdr>
                <w:top w:val="none" w:sz="0" w:space="0" w:color="auto"/>
                <w:left w:val="none" w:sz="0" w:space="0" w:color="auto"/>
                <w:bottom w:val="none" w:sz="0" w:space="0" w:color="auto"/>
                <w:right w:val="none" w:sz="0" w:space="0" w:color="auto"/>
              </w:divBdr>
            </w:div>
            <w:div w:id="514275078">
              <w:marLeft w:val="0"/>
              <w:marRight w:val="0"/>
              <w:marTop w:val="0"/>
              <w:marBottom w:val="0"/>
              <w:divBdr>
                <w:top w:val="none" w:sz="0" w:space="0" w:color="auto"/>
                <w:left w:val="none" w:sz="0" w:space="0" w:color="auto"/>
                <w:bottom w:val="none" w:sz="0" w:space="0" w:color="auto"/>
                <w:right w:val="none" w:sz="0" w:space="0" w:color="auto"/>
              </w:divBdr>
            </w:div>
            <w:div w:id="1721436919">
              <w:marLeft w:val="0"/>
              <w:marRight w:val="0"/>
              <w:marTop w:val="0"/>
              <w:marBottom w:val="0"/>
              <w:divBdr>
                <w:top w:val="none" w:sz="0" w:space="0" w:color="auto"/>
                <w:left w:val="none" w:sz="0" w:space="0" w:color="auto"/>
                <w:bottom w:val="none" w:sz="0" w:space="0" w:color="auto"/>
                <w:right w:val="none" w:sz="0" w:space="0" w:color="auto"/>
              </w:divBdr>
            </w:div>
            <w:div w:id="968438289">
              <w:marLeft w:val="0"/>
              <w:marRight w:val="0"/>
              <w:marTop w:val="0"/>
              <w:marBottom w:val="0"/>
              <w:divBdr>
                <w:top w:val="none" w:sz="0" w:space="0" w:color="auto"/>
                <w:left w:val="none" w:sz="0" w:space="0" w:color="auto"/>
                <w:bottom w:val="none" w:sz="0" w:space="0" w:color="auto"/>
                <w:right w:val="none" w:sz="0" w:space="0" w:color="auto"/>
              </w:divBdr>
            </w:div>
            <w:div w:id="1539931990">
              <w:marLeft w:val="0"/>
              <w:marRight w:val="0"/>
              <w:marTop w:val="0"/>
              <w:marBottom w:val="0"/>
              <w:divBdr>
                <w:top w:val="none" w:sz="0" w:space="0" w:color="auto"/>
                <w:left w:val="none" w:sz="0" w:space="0" w:color="auto"/>
                <w:bottom w:val="none" w:sz="0" w:space="0" w:color="auto"/>
                <w:right w:val="none" w:sz="0" w:space="0" w:color="auto"/>
              </w:divBdr>
            </w:div>
            <w:div w:id="675041715">
              <w:marLeft w:val="0"/>
              <w:marRight w:val="0"/>
              <w:marTop w:val="0"/>
              <w:marBottom w:val="0"/>
              <w:divBdr>
                <w:top w:val="none" w:sz="0" w:space="0" w:color="auto"/>
                <w:left w:val="none" w:sz="0" w:space="0" w:color="auto"/>
                <w:bottom w:val="none" w:sz="0" w:space="0" w:color="auto"/>
                <w:right w:val="none" w:sz="0" w:space="0" w:color="auto"/>
              </w:divBdr>
            </w:div>
            <w:div w:id="1815564358">
              <w:marLeft w:val="0"/>
              <w:marRight w:val="0"/>
              <w:marTop w:val="0"/>
              <w:marBottom w:val="0"/>
              <w:divBdr>
                <w:top w:val="none" w:sz="0" w:space="0" w:color="auto"/>
                <w:left w:val="none" w:sz="0" w:space="0" w:color="auto"/>
                <w:bottom w:val="none" w:sz="0" w:space="0" w:color="auto"/>
                <w:right w:val="none" w:sz="0" w:space="0" w:color="auto"/>
              </w:divBdr>
            </w:div>
            <w:div w:id="441727194">
              <w:marLeft w:val="0"/>
              <w:marRight w:val="0"/>
              <w:marTop w:val="0"/>
              <w:marBottom w:val="0"/>
              <w:divBdr>
                <w:top w:val="none" w:sz="0" w:space="0" w:color="auto"/>
                <w:left w:val="none" w:sz="0" w:space="0" w:color="auto"/>
                <w:bottom w:val="none" w:sz="0" w:space="0" w:color="auto"/>
                <w:right w:val="none" w:sz="0" w:space="0" w:color="auto"/>
              </w:divBdr>
            </w:div>
            <w:div w:id="627249342">
              <w:marLeft w:val="0"/>
              <w:marRight w:val="0"/>
              <w:marTop w:val="0"/>
              <w:marBottom w:val="0"/>
              <w:divBdr>
                <w:top w:val="none" w:sz="0" w:space="0" w:color="auto"/>
                <w:left w:val="none" w:sz="0" w:space="0" w:color="auto"/>
                <w:bottom w:val="none" w:sz="0" w:space="0" w:color="auto"/>
                <w:right w:val="none" w:sz="0" w:space="0" w:color="auto"/>
              </w:divBdr>
            </w:div>
          </w:divsChild>
        </w:div>
        <w:div w:id="2055738848">
          <w:marLeft w:val="172"/>
          <w:marRight w:val="0"/>
          <w:marTop w:val="40"/>
          <w:marBottom w:val="40"/>
          <w:divBdr>
            <w:top w:val="none" w:sz="0" w:space="0" w:color="auto"/>
            <w:left w:val="none" w:sz="0" w:space="0" w:color="auto"/>
            <w:bottom w:val="none" w:sz="0" w:space="0" w:color="auto"/>
            <w:right w:val="none" w:sz="0" w:space="0" w:color="auto"/>
          </w:divBdr>
          <w:divsChild>
            <w:div w:id="1720592898">
              <w:marLeft w:val="0"/>
              <w:marRight w:val="0"/>
              <w:marTop w:val="0"/>
              <w:marBottom w:val="0"/>
              <w:divBdr>
                <w:top w:val="none" w:sz="0" w:space="0" w:color="auto"/>
                <w:left w:val="none" w:sz="0" w:space="0" w:color="auto"/>
                <w:bottom w:val="none" w:sz="0" w:space="0" w:color="auto"/>
                <w:right w:val="none" w:sz="0" w:space="0" w:color="auto"/>
              </w:divBdr>
            </w:div>
            <w:div w:id="699627133">
              <w:marLeft w:val="0"/>
              <w:marRight w:val="0"/>
              <w:marTop w:val="0"/>
              <w:marBottom w:val="0"/>
              <w:divBdr>
                <w:top w:val="none" w:sz="0" w:space="0" w:color="auto"/>
                <w:left w:val="none" w:sz="0" w:space="0" w:color="auto"/>
                <w:bottom w:val="none" w:sz="0" w:space="0" w:color="auto"/>
                <w:right w:val="none" w:sz="0" w:space="0" w:color="auto"/>
              </w:divBdr>
            </w:div>
            <w:div w:id="986086580">
              <w:marLeft w:val="0"/>
              <w:marRight w:val="0"/>
              <w:marTop w:val="0"/>
              <w:marBottom w:val="0"/>
              <w:divBdr>
                <w:top w:val="none" w:sz="0" w:space="0" w:color="auto"/>
                <w:left w:val="none" w:sz="0" w:space="0" w:color="auto"/>
                <w:bottom w:val="none" w:sz="0" w:space="0" w:color="auto"/>
                <w:right w:val="none" w:sz="0" w:space="0" w:color="auto"/>
              </w:divBdr>
            </w:div>
            <w:div w:id="655108348">
              <w:marLeft w:val="0"/>
              <w:marRight w:val="0"/>
              <w:marTop w:val="0"/>
              <w:marBottom w:val="0"/>
              <w:divBdr>
                <w:top w:val="none" w:sz="0" w:space="0" w:color="auto"/>
                <w:left w:val="none" w:sz="0" w:space="0" w:color="auto"/>
                <w:bottom w:val="none" w:sz="0" w:space="0" w:color="auto"/>
                <w:right w:val="none" w:sz="0" w:space="0" w:color="auto"/>
              </w:divBdr>
            </w:div>
            <w:div w:id="1762944176">
              <w:marLeft w:val="0"/>
              <w:marRight w:val="0"/>
              <w:marTop w:val="0"/>
              <w:marBottom w:val="0"/>
              <w:divBdr>
                <w:top w:val="none" w:sz="0" w:space="0" w:color="auto"/>
                <w:left w:val="none" w:sz="0" w:space="0" w:color="auto"/>
                <w:bottom w:val="none" w:sz="0" w:space="0" w:color="auto"/>
                <w:right w:val="none" w:sz="0" w:space="0" w:color="auto"/>
              </w:divBdr>
            </w:div>
            <w:div w:id="1678799928">
              <w:marLeft w:val="0"/>
              <w:marRight w:val="0"/>
              <w:marTop w:val="0"/>
              <w:marBottom w:val="0"/>
              <w:divBdr>
                <w:top w:val="none" w:sz="0" w:space="0" w:color="auto"/>
                <w:left w:val="none" w:sz="0" w:space="0" w:color="auto"/>
                <w:bottom w:val="none" w:sz="0" w:space="0" w:color="auto"/>
                <w:right w:val="none" w:sz="0" w:space="0" w:color="auto"/>
              </w:divBdr>
            </w:div>
            <w:div w:id="1129473663">
              <w:marLeft w:val="0"/>
              <w:marRight w:val="0"/>
              <w:marTop w:val="0"/>
              <w:marBottom w:val="0"/>
              <w:divBdr>
                <w:top w:val="none" w:sz="0" w:space="0" w:color="auto"/>
                <w:left w:val="none" w:sz="0" w:space="0" w:color="auto"/>
                <w:bottom w:val="none" w:sz="0" w:space="0" w:color="auto"/>
                <w:right w:val="none" w:sz="0" w:space="0" w:color="auto"/>
              </w:divBdr>
            </w:div>
            <w:div w:id="992223449">
              <w:marLeft w:val="0"/>
              <w:marRight w:val="0"/>
              <w:marTop w:val="0"/>
              <w:marBottom w:val="0"/>
              <w:divBdr>
                <w:top w:val="none" w:sz="0" w:space="0" w:color="auto"/>
                <w:left w:val="none" w:sz="0" w:space="0" w:color="auto"/>
                <w:bottom w:val="none" w:sz="0" w:space="0" w:color="auto"/>
                <w:right w:val="none" w:sz="0" w:space="0" w:color="auto"/>
              </w:divBdr>
            </w:div>
            <w:div w:id="1177883060">
              <w:marLeft w:val="0"/>
              <w:marRight w:val="0"/>
              <w:marTop w:val="0"/>
              <w:marBottom w:val="0"/>
              <w:divBdr>
                <w:top w:val="none" w:sz="0" w:space="0" w:color="auto"/>
                <w:left w:val="none" w:sz="0" w:space="0" w:color="auto"/>
                <w:bottom w:val="none" w:sz="0" w:space="0" w:color="auto"/>
                <w:right w:val="none" w:sz="0" w:space="0" w:color="auto"/>
              </w:divBdr>
            </w:div>
            <w:div w:id="807479883">
              <w:marLeft w:val="0"/>
              <w:marRight w:val="0"/>
              <w:marTop w:val="0"/>
              <w:marBottom w:val="0"/>
              <w:divBdr>
                <w:top w:val="none" w:sz="0" w:space="0" w:color="auto"/>
                <w:left w:val="none" w:sz="0" w:space="0" w:color="auto"/>
                <w:bottom w:val="none" w:sz="0" w:space="0" w:color="auto"/>
                <w:right w:val="none" w:sz="0" w:space="0" w:color="auto"/>
              </w:divBdr>
            </w:div>
            <w:div w:id="642659064">
              <w:marLeft w:val="0"/>
              <w:marRight w:val="0"/>
              <w:marTop w:val="0"/>
              <w:marBottom w:val="0"/>
              <w:divBdr>
                <w:top w:val="none" w:sz="0" w:space="0" w:color="auto"/>
                <w:left w:val="none" w:sz="0" w:space="0" w:color="auto"/>
                <w:bottom w:val="none" w:sz="0" w:space="0" w:color="auto"/>
                <w:right w:val="none" w:sz="0" w:space="0" w:color="auto"/>
              </w:divBdr>
            </w:div>
            <w:div w:id="1624775481">
              <w:marLeft w:val="0"/>
              <w:marRight w:val="0"/>
              <w:marTop w:val="0"/>
              <w:marBottom w:val="0"/>
              <w:divBdr>
                <w:top w:val="none" w:sz="0" w:space="0" w:color="auto"/>
                <w:left w:val="none" w:sz="0" w:space="0" w:color="auto"/>
                <w:bottom w:val="none" w:sz="0" w:space="0" w:color="auto"/>
                <w:right w:val="none" w:sz="0" w:space="0" w:color="auto"/>
              </w:divBdr>
            </w:div>
          </w:divsChild>
        </w:div>
        <w:div w:id="1166702677">
          <w:marLeft w:val="172"/>
          <w:marRight w:val="0"/>
          <w:marTop w:val="40"/>
          <w:marBottom w:val="40"/>
          <w:divBdr>
            <w:top w:val="none" w:sz="0" w:space="0" w:color="auto"/>
            <w:left w:val="none" w:sz="0" w:space="0" w:color="auto"/>
            <w:bottom w:val="none" w:sz="0" w:space="0" w:color="auto"/>
            <w:right w:val="none" w:sz="0" w:space="0" w:color="auto"/>
          </w:divBdr>
          <w:divsChild>
            <w:div w:id="1140420412">
              <w:marLeft w:val="0"/>
              <w:marRight w:val="0"/>
              <w:marTop w:val="0"/>
              <w:marBottom w:val="0"/>
              <w:divBdr>
                <w:top w:val="none" w:sz="0" w:space="0" w:color="auto"/>
                <w:left w:val="none" w:sz="0" w:space="0" w:color="auto"/>
                <w:bottom w:val="none" w:sz="0" w:space="0" w:color="auto"/>
                <w:right w:val="none" w:sz="0" w:space="0" w:color="auto"/>
              </w:divBdr>
            </w:div>
            <w:div w:id="2137023137">
              <w:marLeft w:val="0"/>
              <w:marRight w:val="0"/>
              <w:marTop w:val="0"/>
              <w:marBottom w:val="0"/>
              <w:divBdr>
                <w:top w:val="none" w:sz="0" w:space="0" w:color="auto"/>
                <w:left w:val="none" w:sz="0" w:space="0" w:color="auto"/>
                <w:bottom w:val="none" w:sz="0" w:space="0" w:color="auto"/>
                <w:right w:val="none" w:sz="0" w:space="0" w:color="auto"/>
              </w:divBdr>
            </w:div>
            <w:div w:id="1535773707">
              <w:marLeft w:val="0"/>
              <w:marRight w:val="0"/>
              <w:marTop w:val="0"/>
              <w:marBottom w:val="0"/>
              <w:divBdr>
                <w:top w:val="none" w:sz="0" w:space="0" w:color="auto"/>
                <w:left w:val="none" w:sz="0" w:space="0" w:color="auto"/>
                <w:bottom w:val="none" w:sz="0" w:space="0" w:color="auto"/>
                <w:right w:val="none" w:sz="0" w:space="0" w:color="auto"/>
              </w:divBdr>
            </w:div>
            <w:div w:id="423500543">
              <w:marLeft w:val="0"/>
              <w:marRight w:val="0"/>
              <w:marTop w:val="0"/>
              <w:marBottom w:val="0"/>
              <w:divBdr>
                <w:top w:val="none" w:sz="0" w:space="0" w:color="auto"/>
                <w:left w:val="none" w:sz="0" w:space="0" w:color="auto"/>
                <w:bottom w:val="none" w:sz="0" w:space="0" w:color="auto"/>
                <w:right w:val="none" w:sz="0" w:space="0" w:color="auto"/>
              </w:divBdr>
            </w:div>
            <w:div w:id="989871746">
              <w:marLeft w:val="0"/>
              <w:marRight w:val="0"/>
              <w:marTop w:val="0"/>
              <w:marBottom w:val="0"/>
              <w:divBdr>
                <w:top w:val="none" w:sz="0" w:space="0" w:color="auto"/>
                <w:left w:val="none" w:sz="0" w:space="0" w:color="auto"/>
                <w:bottom w:val="none" w:sz="0" w:space="0" w:color="auto"/>
                <w:right w:val="none" w:sz="0" w:space="0" w:color="auto"/>
              </w:divBdr>
            </w:div>
            <w:div w:id="549269525">
              <w:marLeft w:val="0"/>
              <w:marRight w:val="0"/>
              <w:marTop w:val="0"/>
              <w:marBottom w:val="0"/>
              <w:divBdr>
                <w:top w:val="none" w:sz="0" w:space="0" w:color="auto"/>
                <w:left w:val="none" w:sz="0" w:space="0" w:color="auto"/>
                <w:bottom w:val="none" w:sz="0" w:space="0" w:color="auto"/>
                <w:right w:val="none" w:sz="0" w:space="0" w:color="auto"/>
              </w:divBdr>
            </w:div>
            <w:div w:id="803699592">
              <w:marLeft w:val="0"/>
              <w:marRight w:val="0"/>
              <w:marTop w:val="0"/>
              <w:marBottom w:val="0"/>
              <w:divBdr>
                <w:top w:val="none" w:sz="0" w:space="0" w:color="auto"/>
                <w:left w:val="none" w:sz="0" w:space="0" w:color="auto"/>
                <w:bottom w:val="none" w:sz="0" w:space="0" w:color="auto"/>
                <w:right w:val="none" w:sz="0" w:space="0" w:color="auto"/>
              </w:divBdr>
            </w:div>
            <w:div w:id="1176963630">
              <w:marLeft w:val="0"/>
              <w:marRight w:val="0"/>
              <w:marTop w:val="0"/>
              <w:marBottom w:val="0"/>
              <w:divBdr>
                <w:top w:val="none" w:sz="0" w:space="0" w:color="auto"/>
                <w:left w:val="none" w:sz="0" w:space="0" w:color="auto"/>
                <w:bottom w:val="none" w:sz="0" w:space="0" w:color="auto"/>
                <w:right w:val="none" w:sz="0" w:space="0" w:color="auto"/>
              </w:divBdr>
            </w:div>
            <w:div w:id="449478182">
              <w:marLeft w:val="0"/>
              <w:marRight w:val="0"/>
              <w:marTop w:val="0"/>
              <w:marBottom w:val="0"/>
              <w:divBdr>
                <w:top w:val="none" w:sz="0" w:space="0" w:color="auto"/>
                <w:left w:val="none" w:sz="0" w:space="0" w:color="auto"/>
                <w:bottom w:val="none" w:sz="0" w:space="0" w:color="auto"/>
                <w:right w:val="none" w:sz="0" w:space="0" w:color="auto"/>
              </w:divBdr>
            </w:div>
            <w:div w:id="427503627">
              <w:marLeft w:val="0"/>
              <w:marRight w:val="0"/>
              <w:marTop w:val="0"/>
              <w:marBottom w:val="0"/>
              <w:divBdr>
                <w:top w:val="none" w:sz="0" w:space="0" w:color="auto"/>
                <w:left w:val="none" w:sz="0" w:space="0" w:color="auto"/>
                <w:bottom w:val="none" w:sz="0" w:space="0" w:color="auto"/>
                <w:right w:val="none" w:sz="0" w:space="0" w:color="auto"/>
              </w:divBdr>
            </w:div>
            <w:div w:id="772087507">
              <w:marLeft w:val="0"/>
              <w:marRight w:val="0"/>
              <w:marTop w:val="0"/>
              <w:marBottom w:val="0"/>
              <w:divBdr>
                <w:top w:val="none" w:sz="0" w:space="0" w:color="auto"/>
                <w:left w:val="none" w:sz="0" w:space="0" w:color="auto"/>
                <w:bottom w:val="none" w:sz="0" w:space="0" w:color="auto"/>
                <w:right w:val="none" w:sz="0" w:space="0" w:color="auto"/>
              </w:divBdr>
            </w:div>
            <w:div w:id="375080883">
              <w:marLeft w:val="0"/>
              <w:marRight w:val="0"/>
              <w:marTop w:val="0"/>
              <w:marBottom w:val="0"/>
              <w:divBdr>
                <w:top w:val="none" w:sz="0" w:space="0" w:color="auto"/>
                <w:left w:val="none" w:sz="0" w:space="0" w:color="auto"/>
                <w:bottom w:val="none" w:sz="0" w:space="0" w:color="auto"/>
                <w:right w:val="none" w:sz="0" w:space="0" w:color="auto"/>
              </w:divBdr>
            </w:div>
            <w:div w:id="1133405272">
              <w:marLeft w:val="0"/>
              <w:marRight w:val="0"/>
              <w:marTop w:val="0"/>
              <w:marBottom w:val="0"/>
              <w:divBdr>
                <w:top w:val="none" w:sz="0" w:space="0" w:color="auto"/>
                <w:left w:val="none" w:sz="0" w:space="0" w:color="auto"/>
                <w:bottom w:val="none" w:sz="0" w:space="0" w:color="auto"/>
                <w:right w:val="none" w:sz="0" w:space="0" w:color="auto"/>
              </w:divBdr>
            </w:div>
            <w:div w:id="647171053">
              <w:marLeft w:val="0"/>
              <w:marRight w:val="0"/>
              <w:marTop w:val="0"/>
              <w:marBottom w:val="0"/>
              <w:divBdr>
                <w:top w:val="none" w:sz="0" w:space="0" w:color="auto"/>
                <w:left w:val="none" w:sz="0" w:space="0" w:color="auto"/>
                <w:bottom w:val="none" w:sz="0" w:space="0" w:color="auto"/>
                <w:right w:val="none" w:sz="0" w:space="0" w:color="auto"/>
              </w:divBdr>
            </w:div>
            <w:div w:id="297881794">
              <w:marLeft w:val="0"/>
              <w:marRight w:val="0"/>
              <w:marTop w:val="0"/>
              <w:marBottom w:val="0"/>
              <w:divBdr>
                <w:top w:val="none" w:sz="0" w:space="0" w:color="auto"/>
                <w:left w:val="none" w:sz="0" w:space="0" w:color="auto"/>
                <w:bottom w:val="none" w:sz="0" w:space="0" w:color="auto"/>
                <w:right w:val="none" w:sz="0" w:space="0" w:color="auto"/>
              </w:divBdr>
            </w:div>
            <w:div w:id="1054498841">
              <w:marLeft w:val="0"/>
              <w:marRight w:val="0"/>
              <w:marTop w:val="0"/>
              <w:marBottom w:val="0"/>
              <w:divBdr>
                <w:top w:val="none" w:sz="0" w:space="0" w:color="auto"/>
                <w:left w:val="none" w:sz="0" w:space="0" w:color="auto"/>
                <w:bottom w:val="none" w:sz="0" w:space="0" w:color="auto"/>
                <w:right w:val="none" w:sz="0" w:space="0" w:color="auto"/>
              </w:divBdr>
            </w:div>
            <w:div w:id="1285621850">
              <w:marLeft w:val="0"/>
              <w:marRight w:val="0"/>
              <w:marTop w:val="0"/>
              <w:marBottom w:val="0"/>
              <w:divBdr>
                <w:top w:val="none" w:sz="0" w:space="0" w:color="auto"/>
                <w:left w:val="none" w:sz="0" w:space="0" w:color="auto"/>
                <w:bottom w:val="none" w:sz="0" w:space="0" w:color="auto"/>
                <w:right w:val="none" w:sz="0" w:space="0" w:color="auto"/>
              </w:divBdr>
            </w:div>
            <w:div w:id="1791778763">
              <w:marLeft w:val="0"/>
              <w:marRight w:val="0"/>
              <w:marTop w:val="0"/>
              <w:marBottom w:val="0"/>
              <w:divBdr>
                <w:top w:val="none" w:sz="0" w:space="0" w:color="auto"/>
                <w:left w:val="none" w:sz="0" w:space="0" w:color="auto"/>
                <w:bottom w:val="none" w:sz="0" w:space="0" w:color="auto"/>
                <w:right w:val="none" w:sz="0" w:space="0" w:color="auto"/>
              </w:divBdr>
            </w:div>
            <w:div w:id="365569326">
              <w:marLeft w:val="0"/>
              <w:marRight w:val="0"/>
              <w:marTop w:val="0"/>
              <w:marBottom w:val="0"/>
              <w:divBdr>
                <w:top w:val="none" w:sz="0" w:space="0" w:color="auto"/>
                <w:left w:val="none" w:sz="0" w:space="0" w:color="auto"/>
                <w:bottom w:val="none" w:sz="0" w:space="0" w:color="auto"/>
                <w:right w:val="none" w:sz="0" w:space="0" w:color="auto"/>
              </w:divBdr>
            </w:div>
            <w:div w:id="2019844527">
              <w:marLeft w:val="0"/>
              <w:marRight w:val="0"/>
              <w:marTop w:val="0"/>
              <w:marBottom w:val="0"/>
              <w:divBdr>
                <w:top w:val="none" w:sz="0" w:space="0" w:color="auto"/>
                <w:left w:val="none" w:sz="0" w:space="0" w:color="auto"/>
                <w:bottom w:val="none" w:sz="0" w:space="0" w:color="auto"/>
                <w:right w:val="none" w:sz="0" w:space="0" w:color="auto"/>
              </w:divBdr>
            </w:div>
            <w:div w:id="444227042">
              <w:marLeft w:val="0"/>
              <w:marRight w:val="0"/>
              <w:marTop w:val="0"/>
              <w:marBottom w:val="0"/>
              <w:divBdr>
                <w:top w:val="none" w:sz="0" w:space="0" w:color="auto"/>
                <w:left w:val="none" w:sz="0" w:space="0" w:color="auto"/>
                <w:bottom w:val="none" w:sz="0" w:space="0" w:color="auto"/>
                <w:right w:val="none" w:sz="0" w:space="0" w:color="auto"/>
              </w:divBdr>
            </w:div>
            <w:div w:id="1511748694">
              <w:marLeft w:val="0"/>
              <w:marRight w:val="0"/>
              <w:marTop w:val="0"/>
              <w:marBottom w:val="0"/>
              <w:divBdr>
                <w:top w:val="none" w:sz="0" w:space="0" w:color="auto"/>
                <w:left w:val="none" w:sz="0" w:space="0" w:color="auto"/>
                <w:bottom w:val="none" w:sz="0" w:space="0" w:color="auto"/>
                <w:right w:val="none" w:sz="0" w:space="0" w:color="auto"/>
              </w:divBdr>
            </w:div>
            <w:div w:id="1105156449">
              <w:marLeft w:val="0"/>
              <w:marRight w:val="0"/>
              <w:marTop w:val="0"/>
              <w:marBottom w:val="0"/>
              <w:divBdr>
                <w:top w:val="none" w:sz="0" w:space="0" w:color="auto"/>
                <w:left w:val="none" w:sz="0" w:space="0" w:color="auto"/>
                <w:bottom w:val="none" w:sz="0" w:space="0" w:color="auto"/>
                <w:right w:val="none" w:sz="0" w:space="0" w:color="auto"/>
              </w:divBdr>
            </w:div>
            <w:div w:id="31080577">
              <w:marLeft w:val="0"/>
              <w:marRight w:val="0"/>
              <w:marTop w:val="0"/>
              <w:marBottom w:val="0"/>
              <w:divBdr>
                <w:top w:val="none" w:sz="0" w:space="0" w:color="auto"/>
                <w:left w:val="none" w:sz="0" w:space="0" w:color="auto"/>
                <w:bottom w:val="none" w:sz="0" w:space="0" w:color="auto"/>
                <w:right w:val="none" w:sz="0" w:space="0" w:color="auto"/>
              </w:divBdr>
            </w:div>
            <w:div w:id="829446790">
              <w:marLeft w:val="0"/>
              <w:marRight w:val="0"/>
              <w:marTop w:val="0"/>
              <w:marBottom w:val="0"/>
              <w:divBdr>
                <w:top w:val="none" w:sz="0" w:space="0" w:color="auto"/>
                <w:left w:val="none" w:sz="0" w:space="0" w:color="auto"/>
                <w:bottom w:val="none" w:sz="0" w:space="0" w:color="auto"/>
                <w:right w:val="none" w:sz="0" w:space="0" w:color="auto"/>
              </w:divBdr>
            </w:div>
            <w:div w:id="1999724475">
              <w:marLeft w:val="0"/>
              <w:marRight w:val="0"/>
              <w:marTop w:val="0"/>
              <w:marBottom w:val="0"/>
              <w:divBdr>
                <w:top w:val="none" w:sz="0" w:space="0" w:color="auto"/>
                <w:left w:val="none" w:sz="0" w:space="0" w:color="auto"/>
                <w:bottom w:val="none" w:sz="0" w:space="0" w:color="auto"/>
                <w:right w:val="none" w:sz="0" w:space="0" w:color="auto"/>
              </w:divBdr>
            </w:div>
            <w:div w:id="925768935">
              <w:marLeft w:val="0"/>
              <w:marRight w:val="0"/>
              <w:marTop w:val="0"/>
              <w:marBottom w:val="0"/>
              <w:divBdr>
                <w:top w:val="none" w:sz="0" w:space="0" w:color="auto"/>
                <w:left w:val="none" w:sz="0" w:space="0" w:color="auto"/>
                <w:bottom w:val="none" w:sz="0" w:space="0" w:color="auto"/>
                <w:right w:val="none" w:sz="0" w:space="0" w:color="auto"/>
              </w:divBdr>
            </w:div>
            <w:div w:id="1717005136">
              <w:marLeft w:val="0"/>
              <w:marRight w:val="0"/>
              <w:marTop w:val="0"/>
              <w:marBottom w:val="0"/>
              <w:divBdr>
                <w:top w:val="none" w:sz="0" w:space="0" w:color="auto"/>
                <w:left w:val="none" w:sz="0" w:space="0" w:color="auto"/>
                <w:bottom w:val="none" w:sz="0" w:space="0" w:color="auto"/>
                <w:right w:val="none" w:sz="0" w:space="0" w:color="auto"/>
              </w:divBdr>
            </w:div>
            <w:div w:id="165872507">
              <w:marLeft w:val="0"/>
              <w:marRight w:val="0"/>
              <w:marTop w:val="0"/>
              <w:marBottom w:val="0"/>
              <w:divBdr>
                <w:top w:val="none" w:sz="0" w:space="0" w:color="auto"/>
                <w:left w:val="none" w:sz="0" w:space="0" w:color="auto"/>
                <w:bottom w:val="none" w:sz="0" w:space="0" w:color="auto"/>
                <w:right w:val="none" w:sz="0" w:space="0" w:color="auto"/>
              </w:divBdr>
            </w:div>
            <w:div w:id="2108771457">
              <w:marLeft w:val="0"/>
              <w:marRight w:val="0"/>
              <w:marTop w:val="0"/>
              <w:marBottom w:val="0"/>
              <w:divBdr>
                <w:top w:val="none" w:sz="0" w:space="0" w:color="auto"/>
                <w:left w:val="none" w:sz="0" w:space="0" w:color="auto"/>
                <w:bottom w:val="none" w:sz="0" w:space="0" w:color="auto"/>
                <w:right w:val="none" w:sz="0" w:space="0" w:color="auto"/>
              </w:divBdr>
            </w:div>
            <w:div w:id="2132092228">
              <w:marLeft w:val="0"/>
              <w:marRight w:val="0"/>
              <w:marTop w:val="0"/>
              <w:marBottom w:val="0"/>
              <w:divBdr>
                <w:top w:val="none" w:sz="0" w:space="0" w:color="auto"/>
                <w:left w:val="none" w:sz="0" w:space="0" w:color="auto"/>
                <w:bottom w:val="none" w:sz="0" w:space="0" w:color="auto"/>
                <w:right w:val="none" w:sz="0" w:space="0" w:color="auto"/>
              </w:divBdr>
            </w:div>
            <w:div w:id="573126062">
              <w:marLeft w:val="0"/>
              <w:marRight w:val="0"/>
              <w:marTop w:val="0"/>
              <w:marBottom w:val="0"/>
              <w:divBdr>
                <w:top w:val="none" w:sz="0" w:space="0" w:color="auto"/>
                <w:left w:val="none" w:sz="0" w:space="0" w:color="auto"/>
                <w:bottom w:val="none" w:sz="0" w:space="0" w:color="auto"/>
                <w:right w:val="none" w:sz="0" w:space="0" w:color="auto"/>
              </w:divBdr>
            </w:div>
            <w:div w:id="1507015235">
              <w:marLeft w:val="0"/>
              <w:marRight w:val="0"/>
              <w:marTop w:val="0"/>
              <w:marBottom w:val="0"/>
              <w:divBdr>
                <w:top w:val="none" w:sz="0" w:space="0" w:color="auto"/>
                <w:left w:val="none" w:sz="0" w:space="0" w:color="auto"/>
                <w:bottom w:val="none" w:sz="0" w:space="0" w:color="auto"/>
                <w:right w:val="none" w:sz="0" w:space="0" w:color="auto"/>
              </w:divBdr>
            </w:div>
            <w:div w:id="1035733111">
              <w:marLeft w:val="0"/>
              <w:marRight w:val="0"/>
              <w:marTop w:val="0"/>
              <w:marBottom w:val="0"/>
              <w:divBdr>
                <w:top w:val="none" w:sz="0" w:space="0" w:color="auto"/>
                <w:left w:val="none" w:sz="0" w:space="0" w:color="auto"/>
                <w:bottom w:val="none" w:sz="0" w:space="0" w:color="auto"/>
                <w:right w:val="none" w:sz="0" w:space="0" w:color="auto"/>
              </w:divBdr>
            </w:div>
          </w:divsChild>
        </w:div>
        <w:div w:id="862984224">
          <w:marLeft w:val="172"/>
          <w:marRight w:val="0"/>
          <w:marTop w:val="40"/>
          <w:marBottom w:val="40"/>
          <w:divBdr>
            <w:top w:val="none" w:sz="0" w:space="0" w:color="auto"/>
            <w:left w:val="none" w:sz="0" w:space="0" w:color="auto"/>
            <w:bottom w:val="none" w:sz="0" w:space="0" w:color="auto"/>
            <w:right w:val="none" w:sz="0" w:space="0" w:color="auto"/>
          </w:divBdr>
          <w:divsChild>
            <w:div w:id="2091460565">
              <w:marLeft w:val="0"/>
              <w:marRight w:val="0"/>
              <w:marTop w:val="0"/>
              <w:marBottom w:val="0"/>
              <w:divBdr>
                <w:top w:val="none" w:sz="0" w:space="0" w:color="auto"/>
                <w:left w:val="none" w:sz="0" w:space="0" w:color="auto"/>
                <w:bottom w:val="none" w:sz="0" w:space="0" w:color="auto"/>
                <w:right w:val="none" w:sz="0" w:space="0" w:color="auto"/>
              </w:divBdr>
            </w:div>
          </w:divsChild>
        </w:div>
        <w:div w:id="1845852172">
          <w:marLeft w:val="172"/>
          <w:marRight w:val="0"/>
          <w:marTop w:val="40"/>
          <w:marBottom w:val="40"/>
          <w:divBdr>
            <w:top w:val="none" w:sz="0" w:space="0" w:color="auto"/>
            <w:left w:val="none" w:sz="0" w:space="0" w:color="auto"/>
            <w:bottom w:val="none" w:sz="0" w:space="0" w:color="auto"/>
            <w:right w:val="none" w:sz="0" w:space="0" w:color="auto"/>
          </w:divBdr>
          <w:divsChild>
            <w:div w:id="456293759">
              <w:marLeft w:val="0"/>
              <w:marRight w:val="0"/>
              <w:marTop w:val="0"/>
              <w:marBottom w:val="0"/>
              <w:divBdr>
                <w:top w:val="none" w:sz="0" w:space="0" w:color="auto"/>
                <w:left w:val="none" w:sz="0" w:space="0" w:color="auto"/>
                <w:bottom w:val="none" w:sz="0" w:space="0" w:color="auto"/>
                <w:right w:val="none" w:sz="0" w:space="0" w:color="auto"/>
              </w:divBdr>
            </w:div>
            <w:div w:id="698166067">
              <w:marLeft w:val="0"/>
              <w:marRight w:val="0"/>
              <w:marTop w:val="0"/>
              <w:marBottom w:val="0"/>
              <w:divBdr>
                <w:top w:val="none" w:sz="0" w:space="0" w:color="auto"/>
                <w:left w:val="none" w:sz="0" w:space="0" w:color="auto"/>
                <w:bottom w:val="none" w:sz="0" w:space="0" w:color="auto"/>
                <w:right w:val="none" w:sz="0" w:space="0" w:color="auto"/>
              </w:divBdr>
            </w:div>
            <w:div w:id="1628970435">
              <w:marLeft w:val="0"/>
              <w:marRight w:val="0"/>
              <w:marTop w:val="0"/>
              <w:marBottom w:val="0"/>
              <w:divBdr>
                <w:top w:val="none" w:sz="0" w:space="0" w:color="auto"/>
                <w:left w:val="none" w:sz="0" w:space="0" w:color="auto"/>
                <w:bottom w:val="none" w:sz="0" w:space="0" w:color="auto"/>
                <w:right w:val="none" w:sz="0" w:space="0" w:color="auto"/>
              </w:divBdr>
            </w:div>
            <w:div w:id="1669482694">
              <w:marLeft w:val="0"/>
              <w:marRight w:val="0"/>
              <w:marTop w:val="0"/>
              <w:marBottom w:val="0"/>
              <w:divBdr>
                <w:top w:val="none" w:sz="0" w:space="0" w:color="auto"/>
                <w:left w:val="none" w:sz="0" w:space="0" w:color="auto"/>
                <w:bottom w:val="none" w:sz="0" w:space="0" w:color="auto"/>
                <w:right w:val="none" w:sz="0" w:space="0" w:color="auto"/>
              </w:divBdr>
            </w:div>
          </w:divsChild>
        </w:div>
        <w:div w:id="526529064">
          <w:marLeft w:val="172"/>
          <w:marRight w:val="0"/>
          <w:marTop w:val="40"/>
          <w:marBottom w:val="40"/>
          <w:divBdr>
            <w:top w:val="none" w:sz="0" w:space="0" w:color="auto"/>
            <w:left w:val="none" w:sz="0" w:space="0" w:color="auto"/>
            <w:bottom w:val="none" w:sz="0" w:space="0" w:color="auto"/>
            <w:right w:val="none" w:sz="0" w:space="0" w:color="auto"/>
          </w:divBdr>
          <w:divsChild>
            <w:div w:id="35127632">
              <w:marLeft w:val="0"/>
              <w:marRight w:val="0"/>
              <w:marTop w:val="0"/>
              <w:marBottom w:val="0"/>
              <w:divBdr>
                <w:top w:val="none" w:sz="0" w:space="0" w:color="auto"/>
                <w:left w:val="none" w:sz="0" w:space="0" w:color="auto"/>
                <w:bottom w:val="none" w:sz="0" w:space="0" w:color="auto"/>
                <w:right w:val="none" w:sz="0" w:space="0" w:color="auto"/>
              </w:divBdr>
            </w:div>
            <w:div w:id="1466124110">
              <w:marLeft w:val="0"/>
              <w:marRight w:val="0"/>
              <w:marTop w:val="0"/>
              <w:marBottom w:val="0"/>
              <w:divBdr>
                <w:top w:val="none" w:sz="0" w:space="0" w:color="auto"/>
                <w:left w:val="none" w:sz="0" w:space="0" w:color="auto"/>
                <w:bottom w:val="none" w:sz="0" w:space="0" w:color="auto"/>
                <w:right w:val="none" w:sz="0" w:space="0" w:color="auto"/>
              </w:divBdr>
            </w:div>
          </w:divsChild>
        </w:div>
        <w:div w:id="45379968">
          <w:marLeft w:val="172"/>
          <w:marRight w:val="0"/>
          <w:marTop w:val="40"/>
          <w:marBottom w:val="40"/>
          <w:divBdr>
            <w:top w:val="none" w:sz="0" w:space="0" w:color="auto"/>
            <w:left w:val="none" w:sz="0" w:space="0" w:color="auto"/>
            <w:bottom w:val="none" w:sz="0" w:space="0" w:color="auto"/>
            <w:right w:val="none" w:sz="0" w:space="0" w:color="auto"/>
          </w:divBdr>
          <w:divsChild>
            <w:div w:id="1216356396">
              <w:marLeft w:val="0"/>
              <w:marRight w:val="0"/>
              <w:marTop w:val="0"/>
              <w:marBottom w:val="0"/>
              <w:divBdr>
                <w:top w:val="none" w:sz="0" w:space="0" w:color="auto"/>
                <w:left w:val="none" w:sz="0" w:space="0" w:color="auto"/>
                <w:bottom w:val="none" w:sz="0" w:space="0" w:color="auto"/>
                <w:right w:val="none" w:sz="0" w:space="0" w:color="auto"/>
              </w:divBdr>
            </w:div>
            <w:div w:id="98265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bigor.bmstu.ru/?cnt/?doc=190_CAD/027.tst/?cou=140_CADedu/CAD.cou" TargetMode="External"/><Relationship Id="rId299" Type="http://schemas.openxmlformats.org/officeDocument/2006/relationships/hyperlink" Target="javascript:termInfo(%22%D0%B8%D0%BD%D1%84%D0%BE%D1%80%D0%BC%D0%B0%D1%86%D0%B8%D0%BE%D0%BD%D0%BD%D1%8B%D0%B5%20%D0%BC%D0%BE%D0%B4%D0%B5%D0%BB%D0%B8%22)" TargetMode="External"/><Relationship Id="rId21" Type="http://schemas.openxmlformats.org/officeDocument/2006/relationships/hyperlink" Target="http://bigor.bmstu.ru/?cnt/?doc=190_CAD/002.tst/?cou=140_CADedu/CAD.cou" TargetMode="External"/><Relationship Id="rId63" Type="http://schemas.openxmlformats.org/officeDocument/2006/relationships/hyperlink" Target="http://bigor.bmstu.ru/?cnt/?doc=110_Simul/3018.mod/?cou=140_CADedu/CAD.cou" TargetMode="External"/><Relationship Id="rId159" Type="http://schemas.openxmlformats.org/officeDocument/2006/relationships/hyperlink" Target="http://bigor.bmstu.ru/?cnt/?doc=190_CAD/036.tst/?cou=140_CADedu/CAD.cou" TargetMode="External"/><Relationship Id="rId324" Type="http://schemas.openxmlformats.org/officeDocument/2006/relationships/hyperlink" Target="javascript:termInfo(%22%D1%82%D0%B5%D0%BE%D1%80%D0%B8%D0%B8%20%D1%81%D0%B8%D1%81%D1%82%D0%B5%D0%BC%22)" TargetMode="External"/><Relationship Id="rId366" Type="http://schemas.openxmlformats.org/officeDocument/2006/relationships/image" Target="media/image31.png"/><Relationship Id="rId170" Type="http://schemas.openxmlformats.org/officeDocument/2006/relationships/hyperlink" Target="http://bigor.bmstu.ru/?cnt/?doc=230_CALS/cals103.mod/?cou=140_CADedu/CAD.cou" TargetMode="External"/><Relationship Id="rId226" Type="http://schemas.openxmlformats.org/officeDocument/2006/relationships/hyperlink" Target="javascript:termInfo(%22%D0%BD%D0%B0%D1%81%D0%BB%D0%B5%D0%B4%D0%BE%D0%B2%D0%B0%D0%BD%D0%B8%D1%8F%22)" TargetMode="External"/><Relationship Id="rId433" Type="http://schemas.openxmlformats.org/officeDocument/2006/relationships/hyperlink" Target="javascript:termInfo(%22%D0%BF%D1%80%D0%BE%D0%B5%D0%BA%D1%82%D0%BD%D1%8B%D0%B5%20%D0%BF%D1%80%D0%BE%D1%86%D0%B5%D0%B4%D1%83%D1%80%D1%8B%22)" TargetMode="External"/><Relationship Id="rId268" Type="http://schemas.openxmlformats.org/officeDocument/2006/relationships/hyperlink" Target="javascript:termInfo(%22%D0%A1%D0%90%D0%9F%D0%A0%22)" TargetMode="External"/><Relationship Id="rId475" Type="http://schemas.openxmlformats.org/officeDocument/2006/relationships/hyperlink" Target="javascript:termInfo(%22%D0%B8%D0%BC%D0%B8%D1%82%D0%B0%D1%86%D0%B8%D0%BE%D0%BD%D0%BD%D0%BE%D0%B3%D0%BE%20%D0%BC%D0%BE%D0%B4%D0%B5%D0%BB%D0%B8%D1%80%D0%BE%D0%B2%D0%B0%D0%BD%D0%B8%D1%8F%22)" TargetMode="External"/><Relationship Id="rId32" Type="http://schemas.openxmlformats.org/officeDocument/2006/relationships/hyperlink" Target="http://bigor.bmstu.ru/?cnt/?doc=103_Computers/1011.mod/?cou=140_CADedu/CAD.cou" TargetMode="External"/><Relationship Id="rId74" Type="http://schemas.openxmlformats.org/officeDocument/2006/relationships/hyperlink" Target="http://bigor.bmstu.ru/?cnt/?doc=110_Simul/017.tst/?cou=140_CADedu/CAD.cou" TargetMode="External"/><Relationship Id="rId128" Type="http://schemas.openxmlformats.org/officeDocument/2006/relationships/hyperlink" Target="http://bigor.bmstu.ru/?cnt/?doc=020_ERP/erp202.mod/?cou=140_CADedu/CAD.cou" TargetMode="External"/><Relationship Id="rId335" Type="http://schemas.openxmlformats.org/officeDocument/2006/relationships/hyperlink" Target="http://bigor.bmstu.ru/?met/?doc=190_CAD/0007.mod/?cou=140_CADedu/CAD.cou/?bck=190_CAD/0007.mod" TargetMode="External"/><Relationship Id="rId377" Type="http://schemas.openxmlformats.org/officeDocument/2006/relationships/hyperlink" Target="javascript:termInfo(%22%D1%8D%D0%BA%D0%B2%D0%B8%D0%B2%D0%B0%D0%BB%D0%B5%D0%BD%D1%82%D0%BD%D0%BE%D0%B9%20%D1%81%D1%85%D0%B5%D0%BC%D1%8B%22)" TargetMode="External"/><Relationship Id="rId500" Type="http://schemas.openxmlformats.org/officeDocument/2006/relationships/hyperlink" Target="javascript:termInfo(%22%D0%BF%D1%80%D0%BE%D1%82%D0%BE%D0%BA%D0%BE%D0%BB%D0%BE%D0%B2%22)" TargetMode="External"/><Relationship Id="rId5" Type="http://schemas.openxmlformats.org/officeDocument/2006/relationships/hyperlink" Target="http://bigor.bmstu.ru/?cnt/?doc=140_CADedu/002.aux/?cou=140_CADedu/CAD.cou" TargetMode="External"/><Relationship Id="rId181" Type="http://schemas.openxmlformats.org/officeDocument/2006/relationships/hyperlink" Target="http://bigor.bmstu.ru/?cnt/?doc=270_Web/web202.mod/?cou=140_CADedu/CAD.cou" TargetMode="External"/><Relationship Id="rId237" Type="http://schemas.openxmlformats.org/officeDocument/2006/relationships/image" Target="media/image6.png"/><Relationship Id="rId402" Type="http://schemas.openxmlformats.org/officeDocument/2006/relationships/hyperlink" Target="javascript:termInfo(%22%D0%B0%D0%B2%D1%82%D0%BE%D0%BC%D0%B0%D1%82%D0%B8%D0%B7%D0%B8%D1%80%D0%BE%D0%B2%D0%B0%D0%BD%D0%BD%D1%8B%D1%85%20%D1%81%D0%B8%D1%81%D1%82%D0%B5%D0%BC%22)" TargetMode="External"/><Relationship Id="rId279" Type="http://schemas.openxmlformats.org/officeDocument/2006/relationships/hyperlink" Target="javascript:termInfo(%22%D0%BF%D0%B0%D1%80%D0%B0%D0%BB%D0%BB%D0%B5%D0%BB%D1%8C%D0%BD%D0%BE%D0%B3%D0%BE%20%D0%BF%D1%80%D0%BE%D0%B5%D0%BA%D1%82%D0%B8%D1%80%D0%BE%D0%B2%D0%B0%D0%BD%D0%B8%D1%8F%22)" TargetMode="External"/><Relationship Id="rId444" Type="http://schemas.openxmlformats.org/officeDocument/2006/relationships/hyperlink" Target="javascript:termInfo(%22%D0%B1%D0%B0%D0%BD%D0%BA%D0%BE%D0%BC%20%D0%B4%D0%B0%D0%BD%D0%BD%D1%8B%D1%85%22)" TargetMode="External"/><Relationship Id="rId486" Type="http://schemas.openxmlformats.org/officeDocument/2006/relationships/hyperlink" Target="javascript:termInfo(%22ERP%22)" TargetMode="External"/><Relationship Id="rId43" Type="http://schemas.openxmlformats.org/officeDocument/2006/relationships/hyperlink" Target="http://bigor.bmstu.ru/?cnt/?doc=110_Simul/2007.mod/?cou=140_CADedu/CAD.cou" TargetMode="External"/><Relationship Id="rId139" Type="http://schemas.openxmlformats.org/officeDocument/2006/relationships/hyperlink" Target="http://bigor.bmstu.ru/?cnt/?doc=010_EDA/eda002.mod/?cou=140_CADedu/CAD.cou" TargetMode="External"/><Relationship Id="rId290" Type="http://schemas.openxmlformats.org/officeDocument/2006/relationships/image" Target="media/image13.png"/><Relationship Id="rId304" Type="http://schemas.openxmlformats.org/officeDocument/2006/relationships/image" Target="media/image16.png"/><Relationship Id="rId346" Type="http://schemas.openxmlformats.org/officeDocument/2006/relationships/hyperlink" Target="javascript:termInfo(%22%D0%BC%D0%B5%D1%82%D0%BE%D0%B4%D0%B0%20%D0%9C%D0%BE%D0%BD%D1%82%D0%B5-%D0%9A%D0%B0%D1%80%D0%BB%D0%BE%22)" TargetMode="External"/><Relationship Id="rId388" Type="http://schemas.openxmlformats.org/officeDocument/2006/relationships/image" Target="media/image39.png"/><Relationship Id="rId85" Type="http://schemas.openxmlformats.org/officeDocument/2006/relationships/hyperlink" Target="http://bigor.bmstu.ru/?cnt/?doc=100_Graph/4001.mod/?cou=140_CADedu/CAD.cou" TargetMode="External"/><Relationship Id="rId150" Type="http://schemas.openxmlformats.org/officeDocument/2006/relationships/hyperlink" Target="http://bigor.bmstu.ru/?cnt/?doc=190_CAD/7001.mod/?cou=140_CADedu/CAD.cou" TargetMode="External"/><Relationship Id="rId192" Type="http://schemas.openxmlformats.org/officeDocument/2006/relationships/hyperlink" Target="http://bigor.bmstu.ru/?cnt/?doc=230_CALS/cals012.tst/?cou=140_CADedu/CAD.cou" TargetMode="External"/><Relationship Id="rId206" Type="http://schemas.openxmlformats.org/officeDocument/2006/relationships/hyperlink" Target="javascript:termInfo(%22%D1%82%D0%B5%D1%85%D0%BD%D0%B8%D1%87%D0%B5%D1%81%D0%BA%D0%BE%D0%B3%D0%BE%20%D0%B7%D0%B0%D0%B4%D0%B0%D0%BD%D0%B8%D1%8F%22)" TargetMode="External"/><Relationship Id="rId413" Type="http://schemas.openxmlformats.org/officeDocument/2006/relationships/hyperlink" Target="javascript:termInfo(%22Internet%22)" TargetMode="External"/><Relationship Id="rId248" Type="http://schemas.openxmlformats.org/officeDocument/2006/relationships/hyperlink" Target="javascript:termInfo(%22%D0%BA%D1%8D%D1%88-%D0%BF%D0%B0%D0%BC%D1%8F%D1%82%D1%8C%22)" TargetMode="External"/><Relationship Id="rId455" Type="http://schemas.openxmlformats.org/officeDocument/2006/relationships/hyperlink" Target="javascript:termInfo(%22%D1%81%D0%B8%D1%81%D1%82%D0%B5%D0%BC%D0%BD%D1%8B%D0%B5%20%D1%81%D1%80%D0%B5%D0%B4%D1%8B%22)" TargetMode="External"/><Relationship Id="rId497" Type="http://schemas.openxmlformats.org/officeDocument/2006/relationships/hyperlink" Target="javascript:termInfo(%22%D0%BA%D0%BE%D1%80%D0%BF%D0%BE%D1%80%D0%B0%D1%82%D0%B8%D0%B2%D0%BD%D0%BE%D0%B9%20%D0%B2%D1%8B%D1%87%D0%B8%D1%81%D0%BB%D0%B8%D1%82%D0%B5%D0%BB%D1%8C%D0%BD%D0%BE%D0%B9%20%D1%81%D0%B5%D1%82%D0%B8%22)" TargetMode="External"/><Relationship Id="rId12" Type="http://schemas.openxmlformats.org/officeDocument/2006/relationships/hyperlink" Target="http://bigor.bmstu.ru/?cnt/?doc=190_CAD/0007.mod/?cou=140_CADedu/CAD.cou" TargetMode="External"/><Relationship Id="rId108" Type="http://schemas.openxmlformats.org/officeDocument/2006/relationships/hyperlink" Target="http://bigor.bmstu.ru/?cnt/?doc=190_CAD/6006.mod/?cou=140_CADedu/CAD.cou" TargetMode="External"/><Relationship Id="rId315" Type="http://schemas.openxmlformats.org/officeDocument/2006/relationships/hyperlink" Target="javascript:termInfo(%22%D1%84%D1%83%D0%BD%D0%BA%D1%86%D0%B8%D0%BE%D0%BD%D0%B0%D0%BB%D1%8C%D0%BD%D0%BE-%D0%BB%D0%BE%D0%B3%D0%B8%D1%87%D0%B5%D1%81%D0%BA%D0%BE%D0%BC%20%D1%83%D1%80%D0%BE%D0%B2%D0%BD%D0%B5%22)" TargetMode="External"/><Relationship Id="rId357" Type="http://schemas.openxmlformats.org/officeDocument/2006/relationships/hyperlink" Target="javascript:termInfo(%22%D1%83%D0%BF%D1%80%D0%B0%D0%B2%D0%BB%D1%8F%D0%B5%D0%BC%D1%8B%D1%85%20%D0%BF%D0%B0%D1%80%D0%B0%D0%BC%D0%B5%D1%82%D1%80%D0%BE%D0%B2%22)" TargetMode="External"/><Relationship Id="rId54" Type="http://schemas.openxmlformats.org/officeDocument/2006/relationships/hyperlink" Target="http://bigor.bmstu.ru/?cnt/?doc=110_Simul/3003.mod/?cou=140_CADedu/CAD.cou" TargetMode="External"/><Relationship Id="rId96" Type="http://schemas.openxmlformats.org/officeDocument/2006/relationships/hyperlink" Target="http://bigor.bmstu.ru/?cnt/?doc=120_Opt/5001.mod/?cou=140_CADedu/CAD.cou" TargetMode="External"/><Relationship Id="rId161" Type="http://schemas.openxmlformats.org/officeDocument/2006/relationships/hyperlink" Target="http://bigor.bmstu.ru/?cnt/?doc=190_CAD/037.tst/?cou=140_CADedu/CAD.cou" TargetMode="External"/><Relationship Id="rId217" Type="http://schemas.openxmlformats.org/officeDocument/2006/relationships/hyperlink" Target="javascript:termInfo(%22%D0%BE%D0%BF%D1%82%D0%B8%D0%BC%D0%B8%D0%B7%D0%B0%D1%86%D0%B8%D1%8E%22)" TargetMode="External"/><Relationship Id="rId399" Type="http://schemas.openxmlformats.org/officeDocument/2006/relationships/hyperlink" Target="javascript:termInfo(%22%D0%B3%D0%B5%D0%BE%D0%BC%D0%B5%D1%82%D1%80%D0%B8%D1%87%D0%B5%D1%81%D0%BA%D0%B8%D1%85%20%D0%BC%D0%BE%D0%B4%D0%B5%D0%BB%D0%B5%D0%B9%22)" TargetMode="External"/><Relationship Id="rId259" Type="http://schemas.openxmlformats.org/officeDocument/2006/relationships/hyperlink" Target="javascript:termInfo(%22%D0%A2%D0%97%22)" TargetMode="External"/><Relationship Id="rId424" Type="http://schemas.openxmlformats.org/officeDocument/2006/relationships/hyperlink" Target="javascript:termInfo(%22%D0%BA%D0%BE%D0%BD%D1%82%D1%80%D0%BE%D0%BB%D0%BB%D0%B5%D1%80%D0%BE%D0%B2%22)" TargetMode="External"/><Relationship Id="rId466" Type="http://schemas.openxmlformats.org/officeDocument/2006/relationships/hyperlink" Target="javascript:termInfo(%22%D0%BB%D0%B8%D0%BD%D0%B3%D0%B2%D0%B8%D1%81%D1%82%D0%B8%D1%87%D0%B5%D1%81%D0%BA%D0%BE%D0%BC%D1%83%20%D0%BE%D0%B1%D0%B5%D1%81%D0%BF%D0%B5%D1%87%D0%B5%D0%BD%D0%B8%D1%8E%22)" TargetMode="External"/><Relationship Id="rId23" Type="http://schemas.openxmlformats.org/officeDocument/2006/relationships/hyperlink" Target="http://bigor.bmstu.ru/?cnt/?doc=190_CAD/1001.mod/?cou=140_CADedu/CAD.cou" TargetMode="External"/><Relationship Id="rId119" Type="http://schemas.openxmlformats.org/officeDocument/2006/relationships/hyperlink" Target="http://bigor.bmstu.ru/?cnt/?doc=045_ga/030.tst/?cou=140_CADedu/CAD.cou" TargetMode="External"/><Relationship Id="rId270" Type="http://schemas.openxmlformats.org/officeDocument/2006/relationships/hyperlink" Target="javascript:termInfo(%22%D0%BF%D1%80%D0%BE%D0%B5%D0%BA%D1%82%D0%B8%D1%80%D0%BE%D0%B2%D0%B0%D0%BD%D0%B8%D1%8F%22)" TargetMode="External"/><Relationship Id="rId326" Type="http://schemas.openxmlformats.org/officeDocument/2006/relationships/hyperlink" Target="javascript:termInfo(%22%D1%84%D0%B0%D0%B7%D0%BE%D0%B2%D1%8B%D0%BC%D0%B8%20%D0%BF%D0%B5%D1%80%D0%B5%D0%BC%D0%B5%D0%BD%D0%BD%D1%8B%D0%BC%D0%B8%22)" TargetMode="External"/><Relationship Id="rId65" Type="http://schemas.openxmlformats.org/officeDocument/2006/relationships/hyperlink" Target="http://bigor.bmstu.ru/?cnt/?doc=110_Simul/008.tst/?cou=140_CADedu/CAD.cou" TargetMode="External"/><Relationship Id="rId130" Type="http://schemas.openxmlformats.org/officeDocument/2006/relationships/hyperlink" Target="http://bigor.bmstu.ru/?cnt/?doc=190_CAD/7099.mod/?cou=140_CADedu/CAD.cou" TargetMode="External"/><Relationship Id="rId368" Type="http://schemas.openxmlformats.org/officeDocument/2006/relationships/hyperlink" Target="javascript:termInfo(%22%D0%B0%D0%BD%D0%B0%D0%BB%D0%B8%D0%B7%D0%B0%22)" TargetMode="External"/><Relationship Id="rId172" Type="http://schemas.openxmlformats.org/officeDocument/2006/relationships/hyperlink" Target="http://bigor.bmstu.ru/?cnt/?doc=230_CALS/cals105.mod/?cou=140_CADedu/CAD.cou" TargetMode="External"/><Relationship Id="rId228" Type="http://schemas.openxmlformats.org/officeDocument/2006/relationships/hyperlink" Target="javascript:termInfo(%22%D0%BC%D0%BE%D0%B4%D0%B5%D0%BB%D1%8F%D1%85%22)" TargetMode="External"/><Relationship Id="rId435" Type="http://schemas.openxmlformats.org/officeDocument/2006/relationships/hyperlink" Target="javascript:termInfo(%22%D1%82%D1%80%D0%B0%D1%81%D1%81%D0%B8%D1%80%D0%BE%D0%B2%D0%BA%D0%B8%22)" TargetMode="External"/><Relationship Id="rId477" Type="http://schemas.openxmlformats.org/officeDocument/2006/relationships/hyperlink" Target="javascript:termInfo(%22%D0%BE%D0%B1%D1%8A%D0%B5%D0%BA%D1%82%D0%BD%D0%BE-%D0%BE%D1%80%D0%B8%D0%B5%D0%BD%D1%82%D0%B8%D1%80%D0%BE%D0%B2%D0%B0%D0%BD%D0%BD%D0%BE%D0%B5%20%D0%BF%D1%80%D0%BE%D0%B5%D0%BA%D1%82%D0%B8%D1%80%D0%BE%D0%B2%D0%B0%D0%BD%D0%B8%D0%B5%22)" TargetMode="External"/><Relationship Id="rId281" Type="http://schemas.openxmlformats.org/officeDocument/2006/relationships/hyperlink" Target="javascript:termInfo(%22%D0%B2%D0%BD%D0%B5%D1%88%D0%BD%D0%B8%D0%BC%20%D0%BF%D1%80%D0%BE%D0%B5%D0%BA%D1%82%D0%B8%D1%80%D0%BE%D0%B2%D0%B0%D0%BD%D0%B8%D0%B5%D0%BC%22)" TargetMode="External"/><Relationship Id="rId337" Type="http://schemas.openxmlformats.org/officeDocument/2006/relationships/hyperlink" Target="javascript:termInfo(%22%D0%BF%D1%80%D0%BE%D0%B5%D0%BA%D1%82%D0%BD%D0%B0%D1%8F%20%D0%BF%D1%80%D0%BE%D1%86%D0%B5%D0%B4%D1%83%D1%80%D0%B0%22)" TargetMode="External"/><Relationship Id="rId502" Type="http://schemas.openxmlformats.org/officeDocument/2006/relationships/hyperlink" Target="javascript:termInfo(%22%D1%81%D0%B5%D1%80%D0%B2%D0%B5%D1%80%D0%BE%D0%B2%22)" TargetMode="External"/><Relationship Id="rId34" Type="http://schemas.openxmlformats.org/officeDocument/2006/relationships/hyperlink" Target="http://bigor.bmstu.ru/?cnt/?doc=103_Computers/1030.mod/?cou=140_CADedu/CAD.cou" TargetMode="External"/><Relationship Id="rId76" Type="http://schemas.openxmlformats.org/officeDocument/2006/relationships/hyperlink" Target="http://bigor.bmstu.ru/?cnt/?doc=120_Opt/026.tst/?cou=140_CADedu/CAD.cou" TargetMode="External"/><Relationship Id="rId141" Type="http://schemas.openxmlformats.org/officeDocument/2006/relationships/hyperlink" Target="http://bigor.bmstu.ru/?cnt/?doc=010_EDA/eda026.mod/?cou=140_CADedu/CAD.cou" TargetMode="External"/><Relationship Id="rId379" Type="http://schemas.openxmlformats.org/officeDocument/2006/relationships/hyperlink" Target="javascript:termInfo(%22%D0%B2%D1%8B%D1%85%D0%BE%D0%B4%D0%BD%D1%8B%D1%85%20%D0%BF%D0%B0%D1%80%D0%B0%D0%BC%D0%B5%D1%82%D1%80%D0%BE%D0%B2%22)" TargetMode="External"/><Relationship Id="rId7" Type="http://schemas.openxmlformats.org/officeDocument/2006/relationships/hyperlink" Target="http://bigor.bmstu.ru/?cnt/?doc=190_CAD/0001.mod/?cou=140_CADedu/CAD.cou" TargetMode="External"/><Relationship Id="rId183" Type="http://schemas.openxmlformats.org/officeDocument/2006/relationships/hyperlink" Target="http://bigor.bmstu.ru/?cnt/?doc=270_Web/web208.mod/?cou=140_CADedu/CAD.cou" TargetMode="External"/><Relationship Id="rId239" Type="http://schemas.openxmlformats.org/officeDocument/2006/relationships/hyperlink" Target="javascript:termInfo(%22%D0%B2%D0%B5%D0%BA%D1%82%D0%BE%D1%80%20%D0%BF%D0%B5%D1%80%D0%B5%D0%BC%D0%B5%D0%BD%D0%BD%D1%8B%D1%85%20%D1%81%D0%BE%D1%81%D1%82%D0%BE%D1%8F%D0%BD%D0%B8%D1%8F%22)" TargetMode="External"/><Relationship Id="rId390" Type="http://schemas.openxmlformats.org/officeDocument/2006/relationships/image" Target="media/image41.png"/><Relationship Id="rId404" Type="http://schemas.openxmlformats.org/officeDocument/2006/relationships/hyperlink" Target="javascript:termInfo(%22%D0%A1%D0%90%D0%9F%D0%A0%22)" TargetMode="External"/><Relationship Id="rId446" Type="http://schemas.openxmlformats.org/officeDocument/2006/relationships/hyperlink" Target="javascript:termInfo(%22%D0%BF%D1%80%D0%BE%D0%B3%D1%80%D0%B0%D0%BC%D0%BC%D0%BD%D0%BE-%D0%BC%D0%B5%D1%82%D0%BE%D0%B4%D0%B8%D1%87%D0%B5%D1%81%D0%BA%D0%B8%D0%B5%20%D0%BA%D0%BE%D0%BC%D0%BF%D0%BB%D0%B5%D0%BA%D1%81%D1%8B%22)" TargetMode="External"/><Relationship Id="rId250" Type="http://schemas.openxmlformats.org/officeDocument/2006/relationships/hyperlink" Target="javascript:termInfo(%22%D0%B2%D0%BD%D0%B5%D1%88%D0%BD%D0%B5%D0%B9%20%D0%BF%D0%B0%D0%BC%D1%8F%D1%82%D0%B8%22)" TargetMode="External"/><Relationship Id="rId292" Type="http://schemas.openxmlformats.org/officeDocument/2006/relationships/hyperlink" Target="javascript:termInfo(%22%D0%BF%D1%80%D0%BE%D1%86%D0%B5%D1%81%D1%81%D0%BE%D1%80%D0%B0%22)" TargetMode="External"/><Relationship Id="rId306" Type="http://schemas.openxmlformats.org/officeDocument/2006/relationships/image" Target="media/image17.png"/><Relationship Id="rId488" Type="http://schemas.openxmlformats.org/officeDocument/2006/relationships/hyperlink" Target="javascript:termInfo(%22%D0%B1%D0%BB%D0%BE%D1%87%D0%BD%D0%BE-%D0%B8%D0%B5%D1%80%D0%B0%D1%80%D1%85%D0%B8%D1%87%D0%B5%D1%81%D0%BA%D0%BE%D0%B3%D0%BE%20%D0%BF%D1%80%D0%BE%D0%B5%D0%BA%D1%82%D0%B8%D1%80%D0%BE%D0%B2%D0%B0%D0%BD%D0%B8%D1%8F%22)" TargetMode="External"/><Relationship Id="rId45" Type="http://schemas.openxmlformats.org/officeDocument/2006/relationships/hyperlink" Target="http://bigor.bmstu.ru/?cnt/?doc=110_Simul/2009.mod/?cou=140_CADedu/CAD.cou" TargetMode="External"/><Relationship Id="rId87" Type="http://schemas.openxmlformats.org/officeDocument/2006/relationships/hyperlink" Target="http://bigor.bmstu.ru/?cnt/?doc=100_Graph/4005.mod/?cou=140_CADedu/CAD.cou" TargetMode="External"/><Relationship Id="rId110" Type="http://schemas.openxmlformats.org/officeDocument/2006/relationships/hyperlink" Target="http://bigor.bmstu.ru/?cnt/?doc=120_Opt/6008.mod/?cou=140_CADedu/CAD.cou" TargetMode="External"/><Relationship Id="rId348" Type="http://schemas.openxmlformats.org/officeDocument/2006/relationships/hyperlink" Target="javascript:termInfo(%22%D0%B0%D0%B2%D1%82%D0%BE%D0%BC%D0%B0%D1%82%D0%B8%D0%B7%D0%B8%D1%80%D0%BE%D0%B2%D0%B0%D0%BD%D0%BD%D0%BE%D0%B9%20%D1%81%D0%B8%D1%81%D1%82%D0%B5%D0%BC%D1%8B%22)" TargetMode="External"/><Relationship Id="rId152" Type="http://schemas.openxmlformats.org/officeDocument/2006/relationships/hyperlink" Target="http://bigor.bmstu.ru/?cnt/?doc=190_CAD/7002.mod/?cou=140_CADedu/CAD.cou" TargetMode="External"/><Relationship Id="rId194" Type="http://schemas.openxmlformats.org/officeDocument/2006/relationships/hyperlink" Target="http://bigor.bmstu.ru/?cnt/?doc=230_CALS/cals014.tst/?cou=140_CADedu/CAD.cou" TargetMode="External"/><Relationship Id="rId208" Type="http://schemas.openxmlformats.org/officeDocument/2006/relationships/hyperlink" Target="javascript:termInfo(%22%D0%BF%D1%80%D0%BE%D0%B5%D0%BA%D1%82%D0%BD%D1%8B%D0%BC%D0%B8%20%D1%80%D0%B5%D1%88%D0%B5%D0%BD%D0%B8%D1%8F%D0%BC%D0%B8%22)" TargetMode="External"/><Relationship Id="rId415" Type="http://schemas.openxmlformats.org/officeDocument/2006/relationships/hyperlink" Target="javascript:termInfo(%22%D1%81%D0%BB%D0%BE%D0%B6%D0%BD%D1%8B%D1%85%20%D1%81%D0%B8%D1%81%D1%82%D0%B5%D0%BC%D0%B0%D1%85%22)" TargetMode="External"/><Relationship Id="rId457" Type="http://schemas.openxmlformats.org/officeDocument/2006/relationships/hyperlink" Target="javascript:termInfo(%22CAE/CAD/CAM%22)" TargetMode="External"/><Relationship Id="rId261" Type="http://schemas.openxmlformats.org/officeDocument/2006/relationships/hyperlink" Target="javascript:termInfo(%22%D1%81%D1%83%D1%89%D0%BD%D0%BE%D1%81%D1%82%D0%B8%22)" TargetMode="External"/><Relationship Id="rId499" Type="http://schemas.openxmlformats.org/officeDocument/2006/relationships/hyperlink" Target="javascript:termInfo(%22%D0%BB%D0%BE%D0%BA%D0%B0%D0%BB%D1%8C%D0%BD%D0%BE%D0%B9%20%D1%81%D0%B5%D1%82%D1%8C%D1%8E%22)" TargetMode="External"/><Relationship Id="rId14" Type="http://schemas.openxmlformats.org/officeDocument/2006/relationships/hyperlink" Target="http://bigor.bmstu.ru/?cnt/?doc=190_CAD/0009.mod/?cou=140_CADedu/CAD.cou" TargetMode="External"/><Relationship Id="rId56" Type="http://schemas.openxmlformats.org/officeDocument/2006/relationships/hyperlink" Target="http://bigor.bmstu.ru/?cnt/?doc=110_Simul/3011.mod/?cou=140_CADedu/CAD.cou" TargetMode="External"/><Relationship Id="rId317" Type="http://schemas.openxmlformats.org/officeDocument/2006/relationships/hyperlink" Target="javascript:termInfo(%22%D0%BC%D0%B8%D0%BA%D1%80%D0%BE%D1%83%D1%80%D0%BE%D0%B2%D0%BD%D0%B5%22)" TargetMode="External"/><Relationship Id="rId359" Type="http://schemas.openxmlformats.org/officeDocument/2006/relationships/image" Target="media/image24.png"/><Relationship Id="rId98" Type="http://schemas.openxmlformats.org/officeDocument/2006/relationships/hyperlink" Target="http://bigor.bmstu.ru/?cnt/?doc=120_Opt/5003.mod/?cou=140_CADedu/CAD.cou" TargetMode="External"/><Relationship Id="rId121" Type="http://schemas.openxmlformats.org/officeDocument/2006/relationships/hyperlink" Target="http://bigor.bmstu.ru/?cnt/?doc=020_ERP/erp101.mod/?cou=140_CADedu/CAD.cou" TargetMode="External"/><Relationship Id="rId163" Type="http://schemas.openxmlformats.org/officeDocument/2006/relationships/hyperlink" Target="http://bigor.bmstu.ru/?cnt/?doc=230_CALS/cals101.mod/?cou=140_CADedu/CAD.cou" TargetMode="External"/><Relationship Id="rId219" Type="http://schemas.openxmlformats.org/officeDocument/2006/relationships/hyperlink" Target="javascript:termInfo(%22%D1%81%D0%B8%D1%81%D1%82%D0%B5%D0%BC%D0%BE%D1%82%D0%B5%D1%85%D0%BD%D0%B8%D0%BA%D0%BE%D0%B9%22)" TargetMode="External"/><Relationship Id="rId370" Type="http://schemas.openxmlformats.org/officeDocument/2006/relationships/hyperlink" Target="javascript:termInfo(%22%D0%B2%D0%BD%D0%B5%D1%88%D0%BD%D0%B8%D1%85%20%D0%BF%D0%B0%D1%80%D0%B0%D0%BC%D0%B5%D1%82%D1%80%D0%B0%D1%85%22)" TargetMode="External"/><Relationship Id="rId426" Type="http://schemas.openxmlformats.org/officeDocument/2006/relationships/hyperlink" Target="javascript:termInfo(%22CRM%22)" TargetMode="External"/><Relationship Id="rId230" Type="http://schemas.openxmlformats.org/officeDocument/2006/relationships/hyperlink" Target="javascript:termInfo(%22%D0%B2%D1%8B%D1%85%D0%BE%D0%B4%D0%BD%D1%8B%D1%85%20%D0%BF%D0%B0%D1%80%D0%B0%D0%BC%D0%B5%D1%82%D1%80%D0%BE%D0%B2%22)" TargetMode="External"/><Relationship Id="rId468" Type="http://schemas.openxmlformats.org/officeDocument/2006/relationships/hyperlink" Target="javascript:termInfo(%22%D0%9F%D1%80%D0%BE%D0%B3%D1%80%D0%B0%D0%BC%D0%BC%D0%BD%D0%BE%D0%B5%20%D0%BE%D0%B1%D0%B5%D1%81%D0%BF%D0%B5%D1%87%D0%B5%D0%BD%D0%B8%D0%B5%22)" TargetMode="External"/><Relationship Id="rId25" Type="http://schemas.openxmlformats.org/officeDocument/2006/relationships/hyperlink" Target="http://bigor.bmstu.ru/?cnt/?doc=103_Computers/1004.mod/?cou=140_CADedu/CAD.cou" TargetMode="External"/><Relationship Id="rId67" Type="http://schemas.openxmlformats.org/officeDocument/2006/relationships/hyperlink" Target="http://bigor.bmstu.ru/?cnt/?doc=110_Simul/015.tst/?cou=140_CADedu/CAD.cou" TargetMode="External"/><Relationship Id="rId272" Type="http://schemas.openxmlformats.org/officeDocument/2006/relationships/hyperlink" Target="javascript:termInfo(%22%D0%BF%D1%80%D0%BE%D0%B5%D0%BA%D1%82%D0%BD%D1%8B%D0%B5%20%D1%80%D0%B5%D1%88%D0%B5%D0%BD%D0%B8%D1%8F%22)" TargetMode="External"/><Relationship Id="rId328" Type="http://schemas.openxmlformats.org/officeDocument/2006/relationships/image" Target="media/image19.png"/><Relationship Id="rId132" Type="http://schemas.openxmlformats.org/officeDocument/2006/relationships/hyperlink" Target="http://bigor.bmstu.ru/?cnt/?doc=190_CAD/8001.mod/?cou=140_CADedu/CAD.cou" TargetMode="External"/><Relationship Id="rId174" Type="http://schemas.openxmlformats.org/officeDocument/2006/relationships/hyperlink" Target="http://bigor.bmstu.ru/?cnt/?doc=230_CALS/cals013.mod/?cou=140_CADedu/CAD.cou" TargetMode="External"/><Relationship Id="rId381" Type="http://schemas.openxmlformats.org/officeDocument/2006/relationships/image" Target="media/image34.png"/><Relationship Id="rId241" Type="http://schemas.openxmlformats.org/officeDocument/2006/relationships/hyperlink" Target="javascript:termInfo(%22%D0%BC%D0%BE%D0%B4%D0%B5%D0%BB%D0%B8%D1%80%D0%BE%D0%B2%D0%B0%D0%BD%D0%B8%D0%B5%22)" TargetMode="External"/><Relationship Id="rId437" Type="http://schemas.openxmlformats.org/officeDocument/2006/relationships/hyperlink" Target="javascript:termInfo(%22Computer%20Aided%20Software%20Engineering%22)" TargetMode="External"/><Relationship Id="rId479" Type="http://schemas.openxmlformats.org/officeDocument/2006/relationships/hyperlink" Target="javascript:termInfo(%22%D1%82%D0%B5%D1%85%D0%BD%D0%B8%D1%87%D0%B5%D1%81%D0%BA%D0%BE%D0%BC%D1%83%20%D0%BE%D0%B1%D0%B5%D1%81%D0%BF%D0%B5%D1%87%D0%B5%D0%BD%D0%B8%D1%8E%22)" TargetMode="External"/><Relationship Id="rId36" Type="http://schemas.openxmlformats.org/officeDocument/2006/relationships/hyperlink" Target="http://bigor.bmstu.ru/?cnt/?doc=190_CAD/2001.mod/?cou=140_CADedu/CAD.cou" TargetMode="External"/><Relationship Id="rId283" Type="http://schemas.openxmlformats.org/officeDocument/2006/relationships/hyperlink" Target="javascript:termInfo(%22%D0%B2%D0%BD%D0%B5%D1%88%D0%BD%D0%B8%D0%BC%D0%B8%20%D0%BF%D0%B0%D1%80%D0%B0%D0%BC%D0%B5%D1%82%D1%80%D0%B0%D0%BC%D0%B8%22)" TargetMode="External"/><Relationship Id="rId339" Type="http://schemas.openxmlformats.org/officeDocument/2006/relationships/hyperlink" Target="javascript:termInfo(%22%D0%BF%D0%B0%D1%80%D0%B0%D0%BC%D0%B5%D1%82%D1%80%D0%B8%D1%87%D0%B5%D1%81%D0%BA%D0%BE%D0%B3%D0%BE%20%D1%81%D0%B8%D0%BD%D1%82%D0%B5%D0%B7%D0%B0%22)" TargetMode="External"/><Relationship Id="rId490" Type="http://schemas.openxmlformats.org/officeDocument/2006/relationships/hyperlink" Target="javascript:termInfo(%22%D0%A2%D0%97%22)" TargetMode="External"/><Relationship Id="rId504" Type="http://schemas.openxmlformats.org/officeDocument/2006/relationships/hyperlink" Target="javascript:termInfo(%22%D0%BA%D0%B0%D0%BD%D0%B0%D0%BB%D0%BE%D0%B2%20%D1%81%D0%B2%D1%8F%D0%B7%D0%B8%22)" TargetMode="External"/><Relationship Id="rId78" Type="http://schemas.openxmlformats.org/officeDocument/2006/relationships/hyperlink" Target="http://bigor.bmstu.ru/?cnt/?doc=110_Simul/019.tst/?cou=140_CADedu/CAD.cou" TargetMode="External"/><Relationship Id="rId101" Type="http://schemas.openxmlformats.org/officeDocument/2006/relationships/hyperlink" Target="http://bigor.bmstu.ru/?cnt/?doc=120_Opt/5006.mod/?cou=140_CADedu/CAD.cou" TargetMode="External"/><Relationship Id="rId143" Type="http://schemas.openxmlformats.org/officeDocument/2006/relationships/hyperlink" Target="http://bigor.bmstu.ru/?cnt/?doc=010_EDA/eda050.mod/?cou=140_CADedu/CAD.cou" TargetMode="External"/><Relationship Id="rId185" Type="http://schemas.openxmlformats.org/officeDocument/2006/relationships/hyperlink" Target="http://bigor.bmstu.ru/?cnt/?doc=230_CALS/040.tst/?cou=140_CADedu/CAD.cou" TargetMode="External"/><Relationship Id="rId350" Type="http://schemas.openxmlformats.org/officeDocument/2006/relationships/hyperlink" Target="javascript:termInfo(%22%D1%81%D1%82%D1%80%D1%83%D0%BA%D1%82%D1%83%D1%80%D0%BD%D0%BE%D0%B3%D0%BE%20%D1%81%D0%B8%D0%BD%D1%82%D0%B5%D0%B7%D0%B0%22)" TargetMode="External"/><Relationship Id="rId406" Type="http://schemas.openxmlformats.org/officeDocument/2006/relationships/hyperlink" Target="javascript:termInfo(%22%D0%A1%D0%B8%D1%81%D1%82%D0%B5%D0%BC%D1%8B%20%D0%BA%D0%BE%D0%BD%D1%81%D1%82%D1%80%D1%83%D0%BA%D1%82%D0%BE%D1%80%D1%81%D0%BA%D0%BE%D0%B3%D0%BE%20%D0%BF%D1%80%D0%BE%D0%B5%D0%BA%D1%82%D0%B8%D1%80%D0%BE%D0%B2%D0%B0%D0%BD%D0%B8%D1%8F%22)" TargetMode="External"/><Relationship Id="rId9" Type="http://schemas.openxmlformats.org/officeDocument/2006/relationships/hyperlink" Target="http://bigor.bmstu.ru/?cnt/?doc=190_CAD/0003.mod/?cou=140_CADedu/CAD.cou" TargetMode="External"/><Relationship Id="rId210" Type="http://schemas.openxmlformats.org/officeDocument/2006/relationships/hyperlink" Target="javascript:termInfo(%22%D1%81%D0%B8%D1%81%D1%82%D0%B5%D0%BC%D1%83%20%D0%B0%D0%B2%D1%82%D0%BE%D0%BC%D0%B0%D1%82%D0%B8%D0%B7%D0%B8%D1%80%D0%BE%D0%B2%D0%B0%D0%BD%D0%BD%D0%BE%D0%B3%D0%BE%20%D0%BF%D1%80%D0%BE%D0%B5%D0%BA%D1%82%D0%B8%D1%80%D0%BE%D0%B2%D0%B0%D0%BD%D0%B8%D1%8F%22)" TargetMode="External"/><Relationship Id="rId392" Type="http://schemas.openxmlformats.org/officeDocument/2006/relationships/image" Target="media/image43.png"/><Relationship Id="rId448" Type="http://schemas.openxmlformats.org/officeDocument/2006/relationships/hyperlink" Target="javascript:termInfo(%22%D0%BC%D0%B0%D1%88%D0%B8%D0%BD%D0%BD%D0%BE%D0%B9%20%D0%B3%D1%80%D0%B0%D1%84%D0%B8%D0%BA%D0%B8%22)" TargetMode="External"/><Relationship Id="rId252" Type="http://schemas.openxmlformats.org/officeDocument/2006/relationships/hyperlink" Target="javascript:termInfo(%22%D0%B1%D0%BB%D0%BE%D1%87%D0%BD%D0%BE-%D0%B8%D0%B5%D1%80%D0%B0%D1%80%D1%85%D0%B8%D1%87%D0%B5%D1%81%D0%BA%D0%BE%D0%B3%D0%BE%20%D0%BF%D0%BE%D0%B4%D1%85%D0%BE%D0%B4%D0%B0%22)" TargetMode="External"/><Relationship Id="rId294" Type="http://schemas.openxmlformats.org/officeDocument/2006/relationships/hyperlink" Target="javascript:termInfo(%22%D0%BF%D1%80%D0%BE%D0%B5%D0%BA%D1%82%D0%BD%D1%8B%D1%85%20%D0%BF%D1%80%D0%BE%D1%86%D0%B5%D0%B4%D1%83%D1%80%D0%B0%D1%85%22)" TargetMode="External"/><Relationship Id="rId308" Type="http://schemas.openxmlformats.org/officeDocument/2006/relationships/hyperlink" Target="javascript:termInfo(%22%D0%B0%D0%BB%D0%B3%D0%BE%D1%80%D0%B8%D1%82%D0%BC%D0%B8%D1%87%D0%B5%D1%81%D0%BA%D0%B8%D0%BC%D0%B8%20%D0%BC%D0%BE%D0%B4%D0%B5%D0%BB%D1%8F%D0%BC%D0%B8%22)" TargetMode="External"/><Relationship Id="rId47" Type="http://schemas.openxmlformats.org/officeDocument/2006/relationships/hyperlink" Target="http://bigor.bmstu.ru/?cnt/?doc=190_CAD/0012.mod/?cou=140_CADedu/CAD.cou" TargetMode="External"/><Relationship Id="rId89" Type="http://schemas.openxmlformats.org/officeDocument/2006/relationships/hyperlink" Target="http://bigor.bmstu.ru/?cnt/?doc=100_Graph/4040.mod/?cou=140_CADedu/CAD.cou" TargetMode="External"/><Relationship Id="rId112" Type="http://schemas.openxmlformats.org/officeDocument/2006/relationships/hyperlink" Target="http://bigor.bmstu.ru/?cnt/?doc=045_ga/1010.mod/?cou=140_CADedu/CAD.cou" TargetMode="External"/><Relationship Id="rId154" Type="http://schemas.openxmlformats.org/officeDocument/2006/relationships/hyperlink" Target="http://bigor.bmstu.ru/?cnt/?doc=190_CAD/7003.mod/?cou=140_CADedu/CAD.cou" TargetMode="External"/><Relationship Id="rId361" Type="http://schemas.openxmlformats.org/officeDocument/2006/relationships/image" Target="media/image26.png"/><Relationship Id="rId196" Type="http://schemas.openxmlformats.org/officeDocument/2006/relationships/hyperlink" Target="http://bigor.bmstu.ru/?ext/140_CADedu/CAD.pps.zip" TargetMode="External"/><Relationship Id="rId417" Type="http://schemas.openxmlformats.org/officeDocument/2006/relationships/image" Target="media/image45.gif"/><Relationship Id="rId459" Type="http://schemas.openxmlformats.org/officeDocument/2006/relationships/hyperlink" Target="javascript:termInfo(%22%D0%B0%D0%B2%D1%82%D0%BE%D0%BC%D0%B0%D1%82%D0%B8%D0%B7%D0%B8%D1%80%D0%BE%D0%B2%D0%B0%D0%BD%D0%BD%D0%BE%D0%B9%20%D1%81%D0%B8%D1%81%D1%82%D0%B5%D0%BC%D0%B5%20%D1%83%D0%BF%D1%80%D0%B0%D0%B2%D0%BB%D0%B5%D0%BD%D0%B8%D1%8F%20%D0%BF%D1%80%D0%B5%D0%B4%D0%BF%D1%80%D0%B8%D1%8F%D1%82%D0%B8%D0%B5%D0%BC%22)" TargetMode="External"/><Relationship Id="rId16" Type="http://schemas.openxmlformats.org/officeDocument/2006/relationships/hyperlink" Target="http://bigor.bmstu.ru/?cnt/?doc=190_CAD/0011.mod/?cou=140_CADedu/CAD.cou" TargetMode="External"/><Relationship Id="rId221" Type="http://schemas.openxmlformats.org/officeDocument/2006/relationships/hyperlink" Target="javascript:termInfo(%22%D0%A1%D0%B8%D1%81%D1%82%D0%B5%D0%BC%D1%8B%20%D0%B0%D0%B2%D1%82%D0%BE%D0%BC%D0%B0%D1%82%D0%B8%D0%B7%D0%B8%D1%80%D0%BE%D0%B2%D0%B0%D0%BD%D0%BD%D0%BE%D0%B3%D0%BE%20%D0%BF%D1%80%D0%BE%D0%B5%D0%BA%D1%82%D0%B8%D1%80%D0%BE%D0%B2%D0%B0%D0%BD%D0%B8%D1%8F%22)" TargetMode="External"/><Relationship Id="rId263" Type="http://schemas.openxmlformats.org/officeDocument/2006/relationships/hyperlink" Target="javascript:termInfo(%22%D0%BA%D0%BE%D0%BD%D1%81%D1%82%D1%80%D1%83%D0%BA%D1%82%D0%BE%D1%80%D1%81%D0%BA%D0%B8%D0%BC%20%D0%BF%D1%80%D0%BE%D0%B5%D0%BA%D1%82%D0%B8%D1%80%D0%BE%D0%B2%D0%B0%D0%BD%D0%B8%D0%B5%D0%BC%22)" TargetMode="External"/><Relationship Id="rId319" Type="http://schemas.openxmlformats.org/officeDocument/2006/relationships/hyperlink" Target="javascript:termInfo(%22%D0%BF%D0%BE%D0%BB%D0%BD%D1%8B%D1%85%20%D0%BC%D0%BE%D0%B4%D0%B5%D0%BB%D0%B5%D0%B9%22)" TargetMode="External"/><Relationship Id="rId470" Type="http://schemas.openxmlformats.org/officeDocument/2006/relationships/hyperlink" Target="javascript:termInfo(%22%D1%83%D0%BF%D1%80%D0%B0%D0%B2%D0%BB%D0%B5%D0%BD%D0%B8%D1%8F%20%D0%BF%D1%80%D0%BE%D0%B5%D0%BA%D1%82%D0%BD%D1%8B%D0%BC%D0%B8%20%D0%B4%D0%B0%D0%BD%D0%BD%D1%8B%D0%BC%D0%B8%22)" TargetMode="External"/><Relationship Id="rId58" Type="http://schemas.openxmlformats.org/officeDocument/2006/relationships/hyperlink" Target="http://bigor.bmstu.ru/?cnt/?doc=110_Simul/3014.mod/?cou=140_CADedu/CAD.cou" TargetMode="External"/><Relationship Id="rId123" Type="http://schemas.openxmlformats.org/officeDocument/2006/relationships/hyperlink" Target="http://bigor.bmstu.ru/?cnt/?doc=020_ERP/erp105.mod/?cou=140_CADedu/CAD.cou" TargetMode="External"/><Relationship Id="rId330" Type="http://schemas.openxmlformats.org/officeDocument/2006/relationships/hyperlink" Target="javascript:termInfo(%22%D0%B0%D0%BD%D0%B0%D0%BB%D0%BE%D0%B3%D0%BE%D0%B2%D1%8B%D1%85%20%D0%BC%D0%BE%D0%B4%D0%B5%D0%BB%D1%8F%D1%85%22)" TargetMode="External"/><Relationship Id="rId165" Type="http://schemas.openxmlformats.org/officeDocument/2006/relationships/hyperlink" Target="http://bigor.bmstu.ru/?cnt/?doc=230_CALS/cals004.mod/?cou=140_CADedu/CAD.cou" TargetMode="External"/><Relationship Id="rId372" Type="http://schemas.openxmlformats.org/officeDocument/2006/relationships/hyperlink" Target="javascript:termInfo(%22%D0%BC%D0%BE%D0%B4%D0%B5%D0%BB%D0%B8%D1%80%D0%BE%D0%B2%D0%B0%D0%BD%D0%B8%D1%8F%22)" TargetMode="External"/><Relationship Id="rId428" Type="http://schemas.openxmlformats.org/officeDocument/2006/relationships/hyperlink" Target="javascript:termInfo(%22PLM%22)" TargetMode="External"/><Relationship Id="rId232" Type="http://schemas.openxmlformats.org/officeDocument/2006/relationships/image" Target="media/image1.png"/><Relationship Id="rId274" Type="http://schemas.openxmlformats.org/officeDocument/2006/relationships/hyperlink" Target="javascript:termInfo(%22%D0%BF%D1%80%D0%BE%D0%B5%D0%BA%D1%82%D0%BD%D1%8B%D0%BC%D0%B8%20%D0%BF%D1%80%D0%BE%D1%86%D0%B5%D0%B4%D1%83%D1%80%D0%B0%D0%BC%D0%B8%22)" TargetMode="External"/><Relationship Id="rId481" Type="http://schemas.openxmlformats.org/officeDocument/2006/relationships/hyperlink" Target="javascript:termInfo(%22%D0%BE%D1%80%D0%B3%D0%B0%D0%BD%D0%B8%D0%B7%D0%B0%D1%86%D0%B8%D0%BE%D0%BD%D0%BD%D0%BE%D0%B5%20%D0%BE%D0%B1%D0%B5%D1%81%D0%BF%D0%B5%D1%87%D0%B5%D0%BD%D0%B8%D0%B5%22)" TargetMode="External"/><Relationship Id="rId27" Type="http://schemas.openxmlformats.org/officeDocument/2006/relationships/hyperlink" Target="http://bigor.bmstu.ru/?cnt/?doc=103_Computers/1006.mod/?cou=140_CADedu/CAD.cou" TargetMode="External"/><Relationship Id="rId69" Type="http://schemas.openxmlformats.org/officeDocument/2006/relationships/hyperlink" Target="http://bigor.bmstu.ru/?cnt/?doc=110_Simul/011.tst/?cou=140_CADedu/CAD.cou" TargetMode="External"/><Relationship Id="rId134" Type="http://schemas.openxmlformats.org/officeDocument/2006/relationships/hyperlink" Target="http://bigor.bmstu.ru/?cnt/?doc=190_CAD/8002.mod/?cou=140_CADedu/CAD.cou" TargetMode="External"/><Relationship Id="rId80" Type="http://schemas.openxmlformats.org/officeDocument/2006/relationships/hyperlink" Target="http://bigor.bmstu.ru/?cnt/?doc=110_Simul/021.tst/?cou=140_CADedu/CAD.cou" TargetMode="External"/><Relationship Id="rId176" Type="http://schemas.openxmlformats.org/officeDocument/2006/relationships/hyperlink" Target="http://bigor.bmstu.ru/?cnt/?doc=270_Web/web103.mod/?cou=140_CADedu/CAD.cou" TargetMode="External"/><Relationship Id="rId341" Type="http://schemas.openxmlformats.org/officeDocument/2006/relationships/hyperlink" Target="javascript:termInfo(%22%D0%B7%D0%B0%D0%B4%D0%B0%D1%87%D0%B0%20%D0%BF%D1%80%D0%B8%D0%BD%D1%8F%D1%82%D0%B8%D1%8F%20%D1%80%D0%B5%D1%88%D0%B5%D0%BD%D0%B8%D0%B9%22)" TargetMode="External"/><Relationship Id="rId383" Type="http://schemas.openxmlformats.org/officeDocument/2006/relationships/hyperlink" Target="javascript:termInfo(%22%D0%B0%D0%BD%D0%B0%D0%BB%D0%B8%D0%B7%D0%B0%20%D1%87%D1%83%D0%B2%D1%81%D1%82%D0%B2%D0%B8%D1%82%D0%B5%D0%BB%D1%8C%D0%BD%D0%BE%D1%81%D1%82%D0%B8%22)" TargetMode="External"/><Relationship Id="rId439" Type="http://schemas.openxmlformats.org/officeDocument/2006/relationships/hyperlink" Target="javascript:termInfo(%22%D0%BF%D0%B5%D1%80%D0%B8%D1%84%D0%B5%D1%80%D0%B8%D0%B9%D0%BD%D1%8B%D0%B5%20%D1%83%D1%81%D1%82%D1%80%D0%BE%D0%B9%D1%81%D1%82%D0%B2%D0%B0%22)" TargetMode="External"/><Relationship Id="rId201" Type="http://schemas.openxmlformats.org/officeDocument/2006/relationships/hyperlink" Target="http://bigor.bmstu.ru/?cnt/?doc=140_CADedu/001.aux/?cou=140_CADedu/CAD.cou" TargetMode="External"/><Relationship Id="rId243" Type="http://schemas.openxmlformats.org/officeDocument/2006/relationships/hyperlink" Target="javascript:termInfo(%22%D1%81%D1%82%D1%80%D1%83%D0%BA%D1%82%D1%83%D1%80%D0%BD%D1%8B%D0%B9%20%D1%81%D0%B8%D0%BD%D1%82%D0%B5%D0%B7%22)" TargetMode="External"/><Relationship Id="rId285" Type="http://schemas.openxmlformats.org/officeDocument/2006/relationships/hyperlink" Target="javascript:termInfo(%22%D1%83%D1%81%D0%BB%D0%BE%D0%B2%D0%B8%D0%B9%20%D1%80%D0%B0%D0%B1%D0%BE%D1%82%D0%BE%D1%81%D0%BF%D0%BE%D1%81%D0%BE%D0%B1%D0%BD%D0%BE%D1%81%D1%82%D0%B8%22)" TargetMode="External"/><Relationship Id="rId450" Type="http://schemas.openxmlformats.org/officeDocument/2006/relationships/hyperlink" Target="javascript:termInfo(%22%D0%B3%D1%80%D0%B0%D1%84%D0%B8%D1%87%D0%B5%D1%81%D0%BA%D0%B8%D0%B5%20%D1%8F%D0%B4%D1%80%D0%B0%22)" TargetMode="External"/><Relationship Id="rId506" Type="http://schemas.openxmlformats.org/officeDocument/2006/relationships/hyperlink" Target="javascript:termInfo(%22Internet%22)" TargetMode="External"/><Relationship Id="rId38" Type="http://schemas.openxmlformats.org/officeDocument/2006/relationships/hyperlink" Target="http://bigor.bmstu.ru/?cnt/?doc=060_DM/dm101.mod/?cou=140_CADedu/CAD.cou" TargetMode="External"/><Relationship Id="rId103" Type="http://schemas.openxmlformats.org/officeDocument/2006/relationships/hyperlink" Target="http://bigor.bmstu.ru/?cnt/?doc=190_CAD/6002.mod/?cou=140_CADedu/CAD.cou" TargetMode="External"/><Relationship Id="rId310" Type="http://schemas.openxmlformats.org/officeDocument/2006/relationships/hyperlink" Target="javascript:termInfo(%22%D0%B8%D0%BC%D0%B8%D1%82%D0%B0%D1%86%D0%B8%D0%BE%D0%BD%D0%BD%D1%8B%D0%B5%20%D0%BC%D0%BE%D0%B4%D0%B5%D0%BB%D0%B8%22)" TargetMode="External"/><Relationship Id="rId492" Type="http://schemas.openxmlformats.org/officeDocument/2006/relationships/hyperlink" Target="javascript:termInfo(%22%D0%BC%D0%BE%D0%B4%D0%B5%D0%BB%D1%8C%D1%8E%20%60As%20Is%22)" TargetMode="External"/><Relationship Id="rId91" Type="http://schemas.openxmlformats.org/officeDocument/2006/relationships/hyperlink" Target="http://bigor.bmstu.ru/?cnt/?doc=100_Graph/4008.mod/?cou=140_CADedu/CAD.cou" TargetMode="External"/><Relationship Id="rId145" Type="http://schemas.openxmlformats.org/officeDocument/2006/relationships/hyperlink" Target="http://bigor.bmstu.ru/?cnt/?doc=010_EDA/eda041.mod/?cou=140_CADedu/CAD.cou" TargetMode="External"/><Relationship Id="rId187" Type="http://schemas.openxmlformats.org/officeDocument/2006/relationships/hyperlink" Target="http://bigor.bmstu.ru/?cnt/?doc=230_CALS/cals006.tst/?cou=140_CADedu/CAD.cou" TargetMode="External"/><Relationship Id="rId352" Type="http://schemas.openxmlformats.org/officeDocument/2006/relationships/hyperlink" Target="javascript:termInfo(%22%D0%BE%D0%BF%D1%82%D0%B8%D0%BC%D0%B8%D0%B7%D0%B0%D1%86%D0%B8%D0%B5%D0%B9%22)" TargetMode="External"/><Relationship Id="rId394" Type="http://schemas.openxmlformats.org/officeDocument/2006/relationships/hyperlink" Target="javascript:termInfo(%22%D0%B2%D0%BD%D0%B5%D1%88%D0%BD%D0%B8%D1%85%20%D0%BF%D0%B0%D1%80%D0%B0%D0%BC%D0%B5%D1%82%D1%80%D0%BE%D0%B2%22)" TargetMode="External"/><Relationship Id="rId408" Type="http://schemas.openxmlformats.org/officeDocument/2006/relationships/hyperlink" Target="javascript:termInfo(%22%D1%81%D0%B8%D1%81%D1%82%D0%B5%D0%BC%D1%8B%20CAM%22)" TargetMode="External"/><Relationship Id="rId212" Type="http://schemas.openxmlformats.org/officeDocument/2006/relationships/hyperlink" Target="javascript:termInfo(%22%D1%81%D0%BB%D0%BE%D0%B6%D0%BD%D1%8B%D1%85%20%D1%81%D0%B8%D1%81%D1%82%D0%B5%D0%BC%22)" TargetMode="External"/><Relationship Id="rId254" Type="http://schemas.openxmlformats.org/officeDocument/2006/relationships/hyperlink" Target="javascript:termInfo(%22%D0%B4%D0%B8%D0%B0%D0%B3%D1%80%D0%B0%D0%BC%D0%BC%20%D0%BF%D0%BE%D1%82%D0%BE%D0%BA%D0%BE%D0%B2%20%D0%B4%D0%B0%D0%BD%D0%BD%D1%8B%D1%85%22)" TargetMode="External"/><Relationship Id="rId49" Type="http://schemas.openxmlformats.org/officeDocument/2006/relationships/hyperlink" Target="http://bigor.bmstu.ru/?cnt/?doc=110_Simul/2012.mod/?cou=140_CADedu/CAD.cou" TargetMode="External"/><Relationship Id="rId114" Type="http://schemas.openxmlformats.org/officeDocument/2006/relationships/hyperlink" Target="http://bigor.bmstu.ru/?cnt/?doc=045_ga/1025.mod/?cou=140_CADedu/CAD.cou" TargetMode="External"/><Relationship Id="rId296" Type="http://schemas.openxmlformats.org/officeDocument/2006/relationships/hyperlink" Target="javascript:termInfo(%22%D1%81%D1%82%D1%80%D1%83%D0%BA%D1%82%D1%83%D1%80%D0%BD%D1%8B%D0%B5%20%D0%BC%D0%BE%D0%B4%D0%B5%D0%BB%D0%B8%22)" TargetMode="External"/><Relationship Id="rId461" Type="http://schemas.openxmlformats.org/officeDocument/2006/relationships/hyperlink" Target="javascript:termInfo(%22%D1%81%D0%B5%D1%80%D0%B2%D0%B5%D1%80%D0%BE%D0%B2%22)" TargetMode="External"/><Relationship Id="rId60" Type="http://schemas.openxmlformats.org/officeDocument/2006/relationships/hyperlink" Target="http://bigor.bmstu.ru/?cnt/?doc=110_Simul/3015.mod/?cou=140_CADedu/CAD.cou" TargetMode="External"/><Relationship Id="rId156" Type="http://schemas.openxmlformats.org/officeDocument/2006/relationships/hyperlink" Target="http://bigor.bmstu.ru/?cnt/?doc=190_CAD/7011.mod/?cou=140_CADedu/CAD.cou" TargetMode="External"/><Relationship Id="rId198" Type="http://schemas.openxmlformats.org/officeDocument/2006/relationships/hyperlink" Target="http://bigor.bmstu.ru/?cnt/?doc=gpss_model/gpss_lab2.cou" TargetMode="External"/><Relationship Id="rId321" Type="http://schemas.openxmlformats.org/officeDocument/2006/relationships/hyperlink" Target="javascript:termInfo(%22%D0%98%D0%BD%D1%84%D0%BE%D1%80%D0%BC%D0%B0%D1%86%D0%B8%D0%BE%D0%BD%D0%BD%D1%8B%D0%B5%20%D0%BC%D0%BE%D0%B4%D0%B5%D0%BB%D0%B8%22)" TargetMode="External"/><Relationship Id="rId363" Type="http://schemas.openxmlformats.org/officeDocument/2006/relationships/image" Target="media/image28.png"/><Relationship Id="rId419" Type="http://schemas.openxmlformats.org/officeDocument/2006/relationships/hyperlink" Target="javascript:termInfo(%22%D0%B0%D0%B2%D1%82%D0%BE%D0%BC%D0%B0%D1%82%D0%B8%D0%B7%D0%B8%D1%80%D0%BE%D0%B2%D0%B0%D0%BD%D0%BD%D1%8B%D0%BC%D0%B8%20%D1%81%D0%B8%D1%81%D1%82%D0%B5%D0%BC%D0%B0%D0%BC%D0%B8%20%D1%83%D0%BF%D1%80%D0%B0%D0%B2%D0%BB%D0%B5%D0%BD%D0%B8%D1%8F%20%D1%82%D0%B5%D1%85%D0%BD%D0%BE%D0%BB%D0%BE%D0%B3%D0%B8%D1%87%D0%B5%D1%81%D0%BA%D0%B8%D0%BC%D0%B8%20%D0%BF%D1%80%D0%BE%D1%86%D0%B5%D1%81%D1%81%D0%B0%D0%BC%D0%B8%22)" TargetMode="External"/><Relationship Id="rId223" Type="http://schemas.openxmlformats.org/officeDocument/2006/relationships/hyperlink" Target="javascript:termInfo(%22%D0%BF%D1%80%D0%BE%D0%B3%D1%80%D0%B0%D0%BC%D0%BC%D0%BD%D0%BE%D0%B3%D0%BE%20%D0%BE%D0%B1%D0%B5%D1%81%D0%BF%D0%B5%D1%87%D0%B5%D0%BD%D0%B8%D1%8F%22)" TargetMode="External"/><Relationship Id="rId430" Type="http://schemas.openxmlformats.org/officeDocument/2006/relationships/hyperlink" Target="javascript:termInfo(%22%D1%81%D0%BB%D0%BE%D0%B6%D0%BD%D0%B0%D1%8F%20%D1%81%D0%B8%D1%81%D1%82%D0%B5%D0%BC%D0%B0%22)" TargetMode="External"/><Relationship Id="rId18" Type="http://schemas.openxmlformats.org/officeDocument/2006/relationships/hyperlink" Target="http://bigor.bmstu.ru/?cnt/?doc=190_CAD/005.tst/?cou=140_CADedu/CAD.cou" TargetMode="External"/><Relationship Id="rId265" Type="http://schemas.openxmlformats.org/officeDocument/2006/relationships/hyperlink" Target="javascript:termInfo(%22%D1%82%D0%B5%D1%85%D0%BD%D0%BE%D0%BB%D0%BE%D0%B3%D0%B8%D1%87%D0%B5%D1%81%D0%BA%D0%BE%D0%B3%D0%BE%20%D0%BF%D1%80%D0%BE%D0%B5%D0%BA%D1%82%D0%B8%D1%80%D0%BE%D0%B2%D0%B0%D0%BD%D0%B8%D1%8F%22)" TargetMode="External"/><Relationship Id="rId472" Type="http://schemas.openxmlformats.org/officeDocument/2006/relationships/hyperlink" Target="javascript:termInfo(%22%D0%B8%D0%BD%D1%82%D0%B5%D1%80%D0%B0%D0%BA%D1%82%D0%B8%D0%B2%D0%BD%D1%8B%D1%85%20%D1%8D%D0%BB%D0%B5%D0%BA%D1%82%D1%80%D0%BE%D0%BD%D0%BD%D1%8B%D1%85%20%D1%82%D0%B5%D1%85%D0%BD%D0%B8%D1%87%D0%B5%D1%81%D0%BA%D0%B8%D1%85%20%D1%80%D1%83%D0%BA%D0%BE%D0%B2%D0%BE%D0%B4%D1%81%D1%82%D0%B2%22)" TargetMode="External"/><Relationship Id="rId125" Type="http://schemas.openxmlformats.org/officeDocument/2006/relationships/hyperlink" Target="http://bigor.bmstu.ru/?cnt/?doc=020_ERP/erp107.mod/?cou=140_CADedu/CAD.cou" TargetMode="External"/><Relationship Id="rId167" Type="http://schemas.openxmlformats.org/officeDocument/2006/relationships/hyperlink" Target="http://bigor.bmstu.ru/?cnt/?doc=230_CALS/cals016.mod/?cou=140_CADedu/CAD.cou" TargetMode="External"/><Relationship Id="rId332" Type="http://schemas.openxmlformats.org/officeDocument/2006/relationships/hyperlink" Target="javascript:termInfo(%22%D1%81%D0%BC%D0%B5%D1%88%D0%B0%D0%BD%D0%BD%D1%8B%D1%85%20%D0%BC%D0%BE%D0%B4%D0%B5%D0%BB%D0%B5%D0%B9%22)" TargetMode="External"/><Relationship Id="rId374" Type="http://schemas.openxmlformats.org/officeDocument/2006/relationships/hyperlink" Target="javascript:termInfo(%22%D0%B8%D1%81%D1%81%D0%BB%D0%B5%D0%B4%D0%BE%D0%B2%D0%B0%D0%BD%D0%B8%D1%8F%20%D0%BC%D0%BE%D0%B4%D0%B5%D0%BB%D0%B8%22)" TargetMode="External"/><Relationship Id="rId71" Type="http://schemas.openxmlformats.org/officeDocument/2006/relationships/hyperlink" Target="http://bigor.bmstu.ru/?cnt/?doc=110_Simul/013.tst/?cou=140_CADedu/CAD.cou" TargetMode="External"/><Relationship Id="rId234" Type="http://schemas.openxmlformats.org/officeDocument/2006/relationships/image" Target="media/image3.png"/><Relationship Id="rId2" Type="http://schemas.openxmlformats.org/officeDocument/2006/relationships/styles" Target="styles.xml"/><Relationship Id="rId29" Type="http://schemas.openxmlformats.org/officeDocument/2006/relationships/hyperlink" Target="http://bigor.bmstu.ru/?cnt/?doc=103_Computers/1008.mod/?cou=140_CADedu/CAD.cou" TargetMode="External"/><Relationship Id="rId276" Type="http://schemas.openxmlformats.org/officeDocument/2006/relationships/hyperlink" Target="javascript:termInfo(%22%D0%BE%D0%BF%D1%82%D0%B8%D0%BC%D0%B8%D0%B7%D0%B0%D1%86%D0%B8%D1%8F%22)" TargetMode="External"/><Relationship Id="rId441" Type="http://schemas.openxmlformats.org/officeDocument/2006/relationships/hyperlink" Target="javascript:termInfo(%22%D0%BC%D0%BE%D0%B4%D0%B5%D0%BB%D0%B8%22)" TargetMode="External"/><Relationship Id="rId483" Type="http://schemas.openxmlformats.org/officeDocument/2006/relationships/hyperlink" Target="javascript:termInfo(%22%D0%B0%D0%B2%D1%82%D0%BE%D0%BC%D0%B0%D1%82%D0%B8%D0%B7%D0%B8%D1%80%D0%BE%D0%B2%D0%B0%D0%BD%D0%BD%D1%8B%D1%85%20%D1%81%D0%B8%D1%81%D1%82%D0%B5%D0%BC%22)" TargetMode="External"/><Relationship Id="rId40" Type="http://schemas.openxmlformats.org/officeDocument/2006/relationships/hyperlink" Target="http://bigor.bmstu.ru/?cnt/?doc=110_Simul/2015.mod/?cou=140_CADedu/CAD.cou" TargetMode="External"/><Relationship Id="rId136" Type="http://schemas.openxmlformats.org/officeDocument/2006/relationships/hyperlink" Target="http://bigor.bmstu.ru/?cnt/?doc=020_ERP/erp204.mod/?cou=140_CADedu/CAD.cou" TargetMode="External"/><Relationship Id="rId178" Type="http://schemas.openxmlformats.org/officeDocument/2006/relationships/hyperlink" Target="http://bigor.bmstu.ru/?cnt/?doc=270_Web/web110.mod/?cou=140_CADedu/CAD.cou" TargetMode="External"/><Relationship Id="rId301" Type="http://schemas.openxmlformats.org/officeDocument/2006/relationships/hyperlink" Target="javascript:termInfo(%22%D0%B2%D1%8B%D1%85%D0%BE%D0%B4%D0%BD%D1%8B%D1%85%20%D0%BF%D0%B0%D1%80%D0%B0%D0%BC%D0%B5%D1%82%D1%80%D0%BE%D0%B2%22)" TargetMode="External"/><Relationship Id="rId343" Type="http://schemas.openxmlformats.org/officeDocument/2006/relationships/hyperlink" Target="javascript:termInfo(%22%D0%BC%D0%B0%D1%82%D0%B5%D0%BC%D0%B0%D1%82%D0%B8%D1%87%D0%B5%D1%81%D0%BA%D0%BE%D0%BC%D1%83%20%D0%BF%D1%80%D0%BE%D0%B3%D1%80%D0%B0%D0%BC%D0%BC%D0%B8%D1%80%D0%BE%D0%B2%D0%B0%D0%BD%D0%B8%D1%8E%22)" TargetMode="External"/><Relationship Id="rId82" Type="http://schemas.openxmlformats.org/officeDocument/2006/relationships/hyperlink" Target="http://bigor.bmstu.ru/?cnt/?doc=110_Simul/023.tst/?cou=140_CADedu/CAD.cou" TargetMode="External"/><Relationship Id="rId203" Type="http://schemas.openxmlformats.org/officeDocument/2006/relationships/hyperlink" Target="http://bigor.bmstu.ru/?cnt/?doc=140_CADedu/004.aux/?cou=140_CADedu/CAD.cou" TargetMode="External"/><Relationship Id="rId385" Type="http://schemas.openxmlformats.org/officeDocument/2006/relationships/hyperlink" Target="javascript:termInfo(%22%D0%BA%D0%BE%D1%8D%D1%84%D1%84%D0%B8%D1%86%D0%B8%D0%B5%D0%BD%D1%82%D0%BE%D0%BC%20%D1%87%D1%83%D0%B2%D1%81%D1%82%D0%B2%D0%B8%D1%82%D0%B5%D0%BB%D1%8C%D0%BD%D0%BE%D1%81%D1%82%D0%B8%22)" TargetMode="External"/><Relationship Id="rId245" Type="http://schemas.openxmlformats.org/officeDocument/2006/relationships/hyperlink" Target="javascript:termInfo(%22%D0%BC%D0%B5%D1%82%D0%BE%D0%B4%D0%B5%20%D1%81%D1%82%D0%B0%D1%82%D0%B8%D1%81%D1%82%D0%B8%D1%87%D0%B5%D1%81%D0%BA%D0%B8%D1%85%20%D0%B8%D1%81%D0%BF%D1%8B%D1%82%D0%B0%D0%BD%D0%B8%D0%B9%22)" TargetMode="External"/><Relationship Id="rId287" Type="http://schemas.openxmlformats.org/officeDocument/2006/relationships/image" Target="media/image10.png"/><Relationship Id="rId410" Type="http://schemas.openxmlformats.org/officeDocument/2006/relationships/hyperlink" Target="javascript:termInfo(%22%D1%83%D0%BF%D1%80%D0%B0%D0%B2%D0%BB%D0%B5%D0%BD%D0%B8%D1%8F%20%D1%86%D0%B5%D0%BF%D0%BE%D1%87%D0%BA%D0%B0%D0%BC%D0%B8%20%D0%BF%D0%BE%D1%81%D1%82%D0%B0%D0%B2%D0%BE%D0%BA%22)" TargetMode="External"/><Relationship Id="rId452" Type="http://schemas.openxmlformats.org/officeDocument/2006/relationships/hyperlink" Target="javascript:termInfo(%22%D0%BC%D0%B5%D1%82%D0%BE%D0%B4%D1%83%20%D0%BA%D0%BE%D0%BD%D0%B5%D1%87%D0%BD%D1%8B%D1%85%20%D1%8D%D0%BB%D0%B5%D0%BC%D0%B5%D0%BD%D1%82%D0%BE%D0%B2%22)" TargetMode="External"/><Relationship Id="rId494" Type="http://schemas.openxmlformats.org/officeDocument/2006/relationships/hyperlink" Target="javascript:termInfo(%22%D0%98%D0%BD%D1%84%D0%BE%D1%80%D0%BC%D0%B0%D1%86%D0%B8%D0%BE%D0%BD%D0%BD%D0%B0%D1%8F%20%D0%BC%D0%BE%D0%B4%D0%B5%D0%BB%D1%8C%22)" TargetMode="External"/><Relationship Id="rId508" Type="http://schemas.openxmlformats.org/officeDocument/2006/relationships/theme" Target="theme/theme1.xml"/><Relationship Id="rId105" Type="http://schemas.openxmlformats.org/officeDocument/2006/relationships/hyperlink" Target="http://bigor.bmstu.ru/?cnt/?doc=190_CAD/6004.mod/?cou=140_CADedu/CAD.cou" TargetMode="External"/><Relationship Id="rId147" Type="http://schemas.openxmlformats.org/officeDocument/2006/relationships/hyperlink" Target="http://bigor.bmstu.ru/?cnt/?doc=020_ERP/031.tst/?cou=140_CADedu/CAD.cou" TargetMode="External"/><Relationship Id="rId312" Type="http://schemas.openxmlformats.org/officeDocument/2006/relationships/hyperlink" Target="javascript:termInfo(%22%D1%81%D0%B8%D1%81%D1%82%D0%B5%D0%BC%D0%BD%D0%BE%D0%BC%20%D1%83%D1%80%D0%BE%D0%B2%D0%BD%D0%B5%22)" TargetMode="External"/><Relationship Id="rId354" Type="http://schemas.openxmlformats.org/officeDocument/2006/relationships/image" Target="media/image21.png"/><Relationship Id="rId51" Type="http://schemas.openxmlformats.org/officeDocument/2006/relationships/hyperlink" Target="http://bigor.bmstu.ru/?cnt/?doc=110_Simul/2014.mod/?cou=140_CADedu/CAD.cou" TargetMode="External"/><Relationship Id="rId93" Type="http://schemas.openxmlformats.org/officeDocument/2006/relationships/hyperlink" Target="http://bigor.bmstu.ru/?cnt/?doc=100_Graph/4194.mod/?cou=140_CADedu/CAD.cou" TargetMode="External"/><Relationship Id="rId189" Type="http://schemas.openxmlformats.org/officeDocument/2006/relationships/hyperlink" Target="http://bigor.bmstu.ru/?cnt/?doc=230_CALS/cals003.tst/?cou=140_CADedu/CAD.cou" TargetMode="External"/><Relationship Id="rId396" Type="http://schemas.openxmlformats.org/officeDocument/2006/relationships/hyperlink" Target="http://bigor.bmstu.ru/?met/?doc=190_CAD/0008.mod/?cou=140_CADedu/CAD.cou/?bck=190_CAD/0008.mod" TargetMode="External"/><Relationship Id="rId214" Type="http://schemas.openxmlformats.org/officeDocument/2006/relationships/hyperlink" Target="javascript:termInfo(%22%D1%81%D0%B8%D1%81%D1%82%D0%B5%D0%BC%D0%BD%D1%8B%D0%B9%20%D0%BF%D0%BE%D0%B4%D1%85%D0%BE%D0%B4%22)" TargetMode="External"/><Relationship Id="rId256" Type="http://schemas.openxmlformats.org/officeDocument/2006/relationships/hyperlink" Target="javascript:termInfo(%22%D1%84%D1%83%D0%BD%D0%BA%D1%86%D0%B8%D0%BE%D0%BD%D0%B0%D0%BB%D1%8C%D0%BD%D0%BE-%D0%BB%D0%BE%D0%B3%D0%B8%D1%87%D0%B5%D1%81%D0%BA%D0%B8%D0%BC%20%D1%83%D1%80%D0%BE%D0%B2%D0%BD%D0%B5%D0%BC%22)" TargetMode="External"/><Relationship Id="rId298" Type="http://schemas.openxmlformats.org/officeDocument/2006/relationships/hyperlink" Target="javascript:termInfo(%22%D1%84%D1%83%D0%BD%D0%BA%D1%86%D0%B8%D0%BE%D0%BD%D0%B0%D0%BB%D1%8C%D0%BD%D1%8B%D0%B5%20%D0%BC%D0%BE%D0%B4%D0%B5%D0%BB%D0%B8%22)" TargetMode="External"/><Relationship Id="rId421" Type="http://schemas.openxmlformats.org/officeDocument/2006/relationships/hyperlink" Target="javascript:termInfo(%22MES%22)" TargetMode="External"/><Relationship Id="rId463" Type="http://schemas.openxmlformats.org/officeDocument/2006/relationships/hyperlink" Target="javascript:termInfo(%22%D0%B2%D0%B8%D1%80%D1%82%D1%83%D0%B0%D0%BB%D1%8C%D0%BD%D1%8B%D1%85%20%D0%BF%D1%80%D0%B5%D0%B4%D0%BF%D1%80%D0%B8%D1%8F%D1%82%D0%B8%D0%B9%22)" TargetMode="External"/><Relationship Id="rId116" Type="http://schemas.openxmlformats.org/officeDocument/2006/relationships/hyperlink" Target="http://bigor.bmstu.ru/?cnt/?doc=045_ga/6014.mod/?cou=140_CADedu/CAD.cou" TargetMode="External"/><Relationship Id="rId158" Type="http://schemas.openxmlformats.org/officeDocument/2006/relationships/hyperlink" Target="http://bigor.bmstu.ru/?cnt/?doc=190_CAD/7008.mod/?cou=140_CADedu/CAD.cou" TargetMode="External"/><Relationship Id="rId323" Type="http://schemas.openxmlformats.org/officeDocument/2006/relationships/hyperlink" Target="javascript:termInfo(%22%D1%81%D0%B8%D1%81%D1%82%D0%B5%D0%BC%D0%BD%D0%BE%D0%B3%D0%BE%20%D1%83%D1%80%D0%BE%D0%B2%D0%BD%D1%8F%22)" TargetMode="External"/><Relationship Id="rId20" Type="http://schemas.openxmlformats.org/officeDocument/2006/relationships/hyperlink" Target="http://bigor.bmstu.ru/?cnt/?doc=190_CAD/003.tst/?cou=140_CADedu/CAD.cou" TargetMode="External"/><Relationship Id="rId62" Type="http://schemas.openxmlformats.org/officeDocument/2006/relationships/hyperlink" Target="http://bigor.bmstu.ru/?cnt/?doc=110_Simul/3017.mod/?cou=140_CADedu/CAD.cou" TargetMode="External"/><Relationship Id="rId365" Type="http://schemas.openxmlformats.org/officeDocument/2006/relationships/image" Target="media/image30.png"/><Relationship Id="rId225" Type="http://schemas.openxmlformats.org/officeDocument/2006/relationships/hyperlink" Target="javascript:termInfo(%22%D0%BC%D0%BE%D0%B4%D0%B5%D0%BB%D0%B8%22)" TargetMode="External"/><Relationship Id="rId267" Type="http://schemas.openxmlformats.org/officeDocument/2006/relationships/hyperlink" Target="javascript:termInfo(%22%D0%BF%D1%80%D0%BE%D0%B3%D1%80%D0%B0%D0%BC%D0%BC%D0%BD%D0%BE%D0%B3%D0%BE%20%D0%BE%D0%B1%D0%B5%D1%81%D0%BF%D0%B5%D1%87%D0%B5%D0%BD%D0%B8%D1%8F%22)" TargetMode="External"/><Relationship Id="rId432" Type="http://schemas.openxmlformats.org/officeDocument/2006/relationships/hyperlink" Target="javascript:termInfo(%22%D0%BF%D0%BE%D0%B4%D1%81%D0%B8%D1%81%D1%82%D0%B5%D0%BC%22)" TargetMode="External"/><Relationship Id="rId474" Type="http://schemas.openxmlformats.org/officeDocument/2006/relationships/hyperlink" Target="javascript:termInfo(%22%D0%BC%D0%BE%D0%B4%D0%B5%D0%BB%D0%B5%D0%B9%22)" TargetMode="External"/><Relationship Id="rId127" Type="http://schemas.openxmlformats.org/officeDocument/2006/relationships/hyperlink" Target="http://bigor.bmstu.ru/?cnt/?doc=020_ERP/erp201.mod/?cou=140_CADedu/CAD.cou" TargetMode="External"/><Relationship Id="rId31" Type="http://schemas.openxmlformats.org/officeDocument/2006/relationships/hyperlink" Target="http://bigor.bmstu.ru/?cnt/?doc=103_Computers/1010.mod/?cou=140_CADedu/CAD.cou" TargetMode="External"/><Relationship Id="rId73" Type="http://schemas.openxmlformats.org/officeDocument/2006/relationships/hyperlink" Target="http://bigor.bmstu.ru/?cnt/?doc=110_Simul/016.tst/?cou=140_CADedu/CAD.cou" TargetMode="External"/><Relationship Id="rId169" Type="http://schemas.openxmlformats.org/officeDocument/2006/relationships/hyperlink" Target="http://bigor.bmstu.ru/?cnt/?doc=230_CALS/cals012.mod/?cou=140_CADedu/CAD.cou" TargetMode="External"/><Relationship Id="rId334" Type="http://schemas.openxmlformats.org/officeDocument/2006/relationships/hyperlink" Target="javascript:termInfo(%22%D0%92%D1%8B%D1%85%D0%BE%D0%B4%D0%BD%D1%8B%D0%B5%20%D0%BF%D0%B0%D1%80%D0%B0%D0%BC%D0%B5%D1%82%D1%80%D1%8B%22)" TargetMode="External"/><Relationship Id="rId376" Type="http://schemas.openxmlformats.org/officeDocument/2006/relationships/image" Target="media/image33.gif"/><Relationship Id="rId4" Type="http://schemas.openxmlformats.org/officeDocument/2006/relationships/webSettings" Target="webSettings.xml"/><Relationship Id="rId180" Type="http://schemas.openxmlformats.org/officeDocument/2006/relationships/hyperlink" Target="http://bigor.bmstu.ru/?cnt/?doc=270_Web/web201.mod/?cou=140_CADedu/CAD.cou" TargetMode="External"/><Relationship Id="rId215" Type="http://schemas.openxmlformats.org/officeDocument/2006/relationships/hyperlink" Target="javascript:termInfo(%22%D1%84%D0%BE%D1%80%D0%BC%D0%B8%D1%80%D0%BE%D0%B2%D0%B0%D0%BD%D0%B8%D0%B5%20%D0%BC%D0%BE%D0%B4%D0%B5%D0%BB%D0%B8%22)" TargetMode="External"/><Relationship Id="rId236" Type="http://schemas.openxmlformats.org/officeDocument/2006/relationships/image" Target="media/image5.png"/><Relationship Id="rId257" Type="http://schemas.openxmlformats.org/officeDocument/2006/relationships/hyperlink" Target="javascript:termInfo(%22%D0%B2%D0%BE%D1%81%D1%85%D0%BE%D0%B4%D1%8F%D1%89%D0%B5%D0%B5%20%D0%BF%D1%80%D0%BE%D0%B5%D0%BA%D1%82%D0%B8%D1%80%D0%BE%D0%B2%D0%B0%D0%BD%D0%B8%D0%B5%22)" TargetMode="External"/><Relationship Id="rId278" Type="http://schemas.openxmlformats.org/officeDocument/2006/relationships/hyperlink" Target="javascript:termInfo(%22%D0%BC%D0%B0%D1%80%D1%88%D1%80%D1%83%D1%82%D0%BE%D0%B2%20%D0%BF%D1%80%D0%BE%D0%B5%D0%BA%D1%82%D0%B8%D1%80%D0%BE%D0%B2%D0%B0%D0%BD%D0%B8%D1%8F%22)" TargetMode="External"/><Relationship Id="rId401" Type="http://schemas.openxmlformats.org/officeDocument/2006/relationships/hyperlink" Target="javascript:termInfo(%22%D0%BE%D0%BF%D1%82%D0%B8%D0%BC%D0%B8%D0%B7%D0%B0%D1%86%D0%B8%D1%8F%22)" TargetMode="External"/><Relationship Id="rId422" Type="http://schemas.openxmlformats.org/officeDocument/2006/relationships/hyperlink" Target="javascript:termInfo(%22%D1%81%D0%B8%D1%81%D1%82%D0%B5%D0%BC%D0%B0%20SCADA%22)" TargetMode="External"/><Relationship Id="rId443" Type="http://schemas.openxmlformats.org/officeDocument/2006/relationships/hyperlink" Target="javascript:termInfo(%22%D0%A1%D0%A3%D0%91%D0%94%22)" TargetMode="External"/><Relationship Id="rId464" Type="http://schemas.openxmlformats.org/officeDocument/2006/relationships/hyperlink" Target="javascript:termInfo(%22%D0%BE%D0%BD%D1%82%D0%BE%D0%BB%D0%BE%D0%B3%D0%B8%D0%B9%22)" TargetMode="External"/><Relationship Id="rId303" Type="http://schemas.openxmlformats.org/officeDocument/2006/relationships/hyperlink" Target="javascript:termInfo(%22%D0%B2%D0%BD%D1%83%D1%82%D1%80%D0%B5%D0%BD%D0%BD%D0%B8%D1%85%20%D0%BF%D0%B0%D1%80%D0%B0%D0%BC%D0%B5%D1%82%D1%80%D0%BE%D0%B2%22)" TargetMode="External"/><Relationship Id="rId485" Type="http://schemas.openxmlformats.org/officeDocument/2006/relationships/hyperlink" Target="javascript:termInfo(%22%D0%BF%D1%80%D0%BE%D0%B3%D1%80%D0%B0%D0%BC%D0%BC%D0%BD%D0%BE-%D0%BC%D0%B5%D1%82%D0%BE%D0%B4%D0%B8%D1%87%D0%B5%D1%81%D0%BA%D0%B8%D1%85%20%D0%BA%D0%BE%D0%BC%D0%BF%D0%BB%D0%B5%D0%BA%D1%81%D0%BE%D0%B2%22)" TargetMode="External"/><Relationship Id="rId42" Type="http://schemas.openxmlformats.org/officeDocument/2006/relationships/hyperlink" Target="http://bigor.bmstu.ru/?cnt/?doc=110_Simul/2006.mod/?cou=140_CADedu/CAD.cou" TargetMode="External"/><Relationship Id="rId84" Type="http://schemas.openxmlformats.org/officeDocument/2006/relationships/hyperlink" Target="http://bigor.bmstu.ru/?cnt/?doc=100_Graph/4002.mod/?cou=140_CADedu/CAD.cou" TargetMode="External"/><Relationship Id="rId138" Type="http://schemas.openxmlformats.org/officeDocument/2006/relationships/hyperlink" Target="http://bigor.bmstu.ru/?cnt/?doc=190_CAD/8005.mod/?cou=140_CADedu/CAD.cou" TargetMode="External"/><Relationship Id="rId345" Type="http://schemas.openxmlformats.org/officeDocument/2006/relationships/hyperlink" Target="javascript:termInfo(%22%D0%B2%D1%8B%D1%85%D0%BE%D0%B4%D0%BD%D1%8B%D1%85%20%D0%BF%D0%B0%D1%80%D0%B0%D0%BC%D0%B5%D1%82%D1%80%D0%BE%D0%B2%22)" TargetMode="External"/><Relationship Id="rId387" Type="http://schemas.openxmlformats.org/officeDocument/2006/relationships/image" Target="media/image38.png"/><Relationship Id="rId191" Type="http://schemas.openxmlformats.org/officeDocument/2006/relationships/hyperlink" Target="http://bigor.bmstu.ru/?cnt/?doc=230_CALS/cals011.tst/?cou=140_CADedu/CAD.cou" TargetMode="External"/><Relationship Id="rId205" Type="http://schemas.openxmlformats.org/officeDocument/2006/relationships/hyperlink" Target="http://bigor.bmstu.ru/?met/?doc=190_CAD/0001.mod/?cou=140_CADedu/CAD.cou/?bck=190_CAD/0001.mod" TargetMode="External"/><Relationship Id="rId247" Type="http://schemas.openxmlformats.org/officeDocument/2006/relationships/hyperlink" Target="javascript:termInfo(%22%D0%BE%D0%BF%D0%B5%D1%80%D0%B0%D1%82%D0%B8%D0%B2%D0%BD%D0%B0%D1%8F%20%D0%BF%D0%B0%D0%BC%D1%8F%D1%82%D1%8C%22)" TargetMode="External"/><Relationship Id="rId412" Type="http://schemas.openxmlformats.org/officeDocument/2006/relationships/hyperlink" Target="javascript:termInfo(%22%D1%81%D0%B0%D0%B9%D1%82%D0%B0%D1%85%22)" TargetMode="External"/><Relationship Id="rId107" Type="http://schemas.openxmlformats.org/officeDocument/2006/relationships/hyperlink" Target="http://bigor.bmstu.ru/?cnt/?doc=190_CAD/6005.mod/?cou=140_CADedu/CAD.cou" TargetMode="External"/><Relationship Id="rId289" Type="http://schemas.openxmlformats.org/officeDocument/2006/relationships/image" Target="media/image12.png"/><Relationship Id="rId454" Type="http://schemas.openxmlformats.org/officeDocument/2006/relationships/hyperlink" Target="javascript:termInfo(%22%D1%8F%D0%B7%D1%8B%D0%BA%D0%B0%20VHDL%22)" TargetMode="External"/><Relationship Id="rId496" Type="http://schemas.openxmlformats.org/officeDocument/2006/relationships/hyperlink" Target="javascript:termInfo(%22%D0%A1%D1%82%D1%80%D1%83%D0%BA%D1%82%D1%83%D1%80%D0%BD%D0%B0%D1%8F%20%D0%BC%D0%BE%D0%B4%D0%B5%D0%BB%D1%8C%22)" TargetMode="External"/><Relationship Id="rId11" Type="http://schemas.openxmlformats.org/officeDocument/2006/relationships/hyperlink" Target="http://bigor.bmstu.ru/?cnt/?doc=190_CAD/0006.mod/?cou=140_CADedu/CAD.cou" TargetMode="External"/><Relationship Id="rId53" Type="http://schemas.openxmlformats.org/officeDocument/2006/relationships/hyperlink" Target="http://bigor.bmstu.ru/?cnt/?doc=110_Simul/3002.mod/?cou=140_CADedu/CAD.cou" TargetMode="External"/><Relationship Id="rId149" Type="http://schemas.openxmlformats.org/officeDocument/2006/relationships/hyperlink" Target="http://bigor.bmstu.ru/?cnt/?doc=190_CAD/033.tst/?cou=140_CADedu/CAD.cou" TargetMode="External"/><Relationship Id="rId314" Type="http://schemas.openxmlformats.org/officeDocument/2006/relationships/hyperlink" Target="javascript:termInfo(%22%D1%81%D0%B5%D1%82%D0%B8%20%D0%9F%D0%B5%D1%82%D1%80%D0%B8%22)" TargetMode="External"/><Relationship Id="rId356" Type="http://schemas.openxmlformats.org/officeDocument/2006/relationships/hyperlink" Target="javascript:termInfo(%22%D1%86%D0%B5%D0%BB%D0%B5%D0%B2%D0%B0%D1%8F%20%D1%84%D1%83%D0%BD%D0%BA%D1%86%D0%B8%D1%8F%22)" TargetMode="External"/><Relationship Id="rId398" Type="http://schemas.openxmlformats.org/officeDocument/2006/relationships/hyperlink" Target="javascript:termInfo(%22%D0%BF%D1%80%D0%BE%D0%B5%D0%BA%D1%82%D0%BD%D1%8B%D0%B5%20%D0%BF%D1%80%D0%BE%D1%86%D0%B5%D0%B4%D1%83%D1%80%D1%8B%22)" TargetMode="External"/><Relationship Id="rId95" Type="http://schemas.openxmlformats.org/officeDocument/2006/relationships/hyperlink" Target="http://bigor.bmstu.ru/?cnt/?doc=100_Graph/025.tst/?cou=140_CADedu/CAD.cou" TargetMode="External"/><Relationship Id="rId160" Type="http://schemas.openxmlformats.org/officeDocument/2006/relationships/hyperlink" Target="http://bigor.bmstu.ru/?cnt/?doc=190_CAD/cals004.tst/?cou=140_CADedu/CAD.cou" TargetMode="External"/><Relationship Id="rId216" Type="http://schemas.openxmlformats.org/officeDocument/2006/relationships/hyperlink" Target="javascript:termInfo(%22%D0%B8%D1%81%D1%81%D0%BB%D0%B5%D0%B4%D0%BE%D0%B2%D0%B0%D0%BD%D0%B8%D0%B5%20%D0%BC%D0%BE%D0%B4%D0%B5%D0%BB%D0%B8%22)" TargetMode="External"/><Relationship Id="rId423" Type="http://schemas.openxmlformats.org/officeDocument/2006/relationships/hyperlink" Target="javascript:termInfo(%22CNC%22)" TargetMode="External"/><Relationship Id="rId258" Type="http://schemas.openxmlformats.org/officeDocument/2006/relationships/hyperlink" Target="javascript:termInfo(%22%D0%BD%D0%B8%D1%81%D1%85%D0%BE%D0%B4%D1%8F%D1%89%D0%B5%D0%BC%D1%83%20%D0%BF%D1%80%D0%BE%D0%B5%D0%BA%D1%82%D0%B8%D1%80%D0%BE%D0%B2%D0%B0%D0%BD%D0%B8%D1%8E%22)" TargetMode="External"/><Relationship Id="rId465" Type="http://schemas.openxmlformats.org/officeDocument/2006/relationships/hyperlink" Target="javascript:termInfo(%22%D1%81%D1%83%D1%89%D0%BD%D0%BE%D1%81%D1%82%D0%B5%D0%B9%22)" TargetMode="External"/><Relationship Id="rId22" Type="http://schemas.openxmlformats.org/officeDocument/2006/relationships/hyperlink" Target="http://bigor.bmstu.ru/?cnt/?doc=010_EDA/034.tst/?cou=140_CADedu/CAD.cou" TargetMode="External"/><Relationship Id="rId64" Type="http://schemas.openxmlformats.org/officeDocument/2006/relationships/hyperlink" Target="http://bigor.bmstu.ru/?cnt/?doc=110_Simul/3019.mod/?cou=140_CADedu/CAD.cou" TargetMode="External"/><Relationship Id="rId118" Type="http://schemas.openxmlformats.org/officeDocument/2006/relationships/hyperlink" Target="http://bigor.bmstu.ru/?cnt/?doc=190_CAD/028.tst/?cou=140_CADedu/CAD.cou" TargetMode="External"/><Relationship Id="rId325" Type="http://schemas.openxmlformats.org/officeDocument/2006/relationships/hyperlink" Target="javascript:termInfo(%22%D0%BC%D0%B5%D1%82%D0%BE%D0%B4%D0%B8%D0%BA%D0%B0%D1%85%20IDEF%22)" TargetMode="External"/><Relationship Id="rId367" Type="http://schemas.openxmlformats.org/officeDocument/2006/relationships/image" Target="media/image32.png"/><Relationship Id="rId171" Type="http://schemas.openxmlformats.org/officeDocument/2006/relationships/hyperlink" Target="http://bigor.bmstu.ru/?cnt/?doc=230_CALS/cals104.mod/?cou=140_CADedu/CAD.cou" TargetMode="External"/><Relationship Id="rId227" Type="http://schemas.openxmlformats.org/officeDocument/2006/relationships/hyperlink" Target="javascript:termInfo(%22%D0%BF%D1%80%D0%BE%D0%B5%D0%BA%D1%82%D0%BD%D1%8B%D1%85%20%D0%BF%D1%80%D0%BE%D1%86%D0%B5%D0%B4%D1%83%D1%80%22)" TargetMode="External"/><Relationship Id="rId269" Type="http://schemas.openxmlformats.org/officeDocument/2006/relationships/hyperlink" Target="http://bigor.bmstu.ru/?met/?doc=190_CAD/0005.mod/?cou=140_CADedu/CAD.cou/?bck=190_CAD/0005.mod" TargetMode="External"/><Relationship Id="rId434" Type="http://schemas.openxmlformats.org/officeDocument/2006/relationships/hyperlink" Target="javascript:termInfo(%22%D0%BC%D0%BE%D0%B4%D0%B5%D0%BB%D0%B8%D1%80%D0%BE%D0%B2%D0%B0%D0%BD%D0%B8%D1%8F%22)" TargetMode="External"/><Relationship Id="rId476" Type="http://schemas.openxmlformats.org/officeDocument/2006/relationships/hyperlink" Target="javascript:termInfo(%22%D0%9C%D0%B5%D1%82%D0%BE%D0%B4%D0%B8%D1%87%D0%B5%D1%81%D0%BA%D0%BE%D0%B5%20%D0%BE%D0%B1%D0%B5%D1%81%D0%BF%D0%B5%D1%87%D0%B5%D0%BD%D0%B8%D0%B5%22)" TargetMode="External"/><Relationship Id="rId33" Type="http://schemas.openxmlformats.org/officeDocument/2006/relationships/hyperlink" Target="http://bigor.bmstu.ru/?cnt/?doc=103_Computers/1038.mod/?cou=140_CADedu/CAD.cou" TargetMode="External"/><Relationship Id="rId129" Type="http://schemas.openxmlformats.org/officeDocument/2006/relationships/hyperlink" Target="http://bigor.bmstu.ru/?cnt/?doc=020_ERP/erp205.mod/?cou=140_CADedu/CAD.cou" TargetMode="External"/><Relationship Id="rId280" Type="http://schemas.openxmlformats.org/officeDocument/2006/relationships/hyperlink" Target="javascript:termInfo(%22%D1%82%D0%B5%D1%85%D0%BD%D0%B8%D1%87%D0%B5%D1%81%D0%BA%D0%BE%D0%B3%D0%BE%20%D0%B7%D0%B0%D0%B4%D0%B0%D0%BD%D0%B8%D1%8F%22)" TargetMode="External"/><Relationship Id="rId336" Type="http://schemas.openxmlformats.org/officeDocument/2006/relationships/hyperlink" Target="javascript:termInfo(%22%D0%BF%D1%80%D0%BE%D0%B5%D0%BA%D1%82%22)" TargetMode="External"/><Relationship Id="rId501" Type="http://schemas.openxmlformats.org/officeDocument/2006/relationships/hyperlink" Target="javascript:termInfo(%22%D1%83%D0%B7%D0%BB%D0%BE%D0%B2%22)" TargetMode="External"/><Relationship Id="rId75" Type="http://schemas.openxmlformats.org/officeDocument/2006/relationships/hyperlink" Target="http://bigor.bmstu.ru/?cnt/?doc=190_CAD/006.tst/?cou=140_CADedu/CAD.cou" TargetMode="External"/><Relationship Id="rId140" Type="http://schemas.openxmlformats.org/officeDocument/2006/relationships/hyperlink" Target="http://bigor.bmstu.ru/?cnt/?doc=010_EDA/eda100.mod/?cou=140_CADedu/CAD.cou" TargetMode="External"/><Relationship Id="rId182" Type="http://schemas.openxmlformats.org/officeDocument/2006/relationships/hyperlink" Target="http://bigor.bmstu.ru/?cnt/?doc=080_IS/ai006.mod/?cou=140_CADedu/CAD.cou" TargetMode="External"/><Relationship Id="rId378" Type="http://schemas.openxmlformats.org/officeDocument/2006/relationships/hyperlink" Target="javascript:termInfo(%22%D0%BC%D0%B0%D1%82%D0%B5%D0%BC%D0%B0%D1%82%D0%B8%D1%87%D0%B5%D1%81%D0%BA%D0%BE%D0%B9%20%D0%BC%D0%BE%D0%B4%D0%B5%D0%BB%D0%B8%22)" TargetMode="External"/><Relationship Id="rId403" Type="http://schemas.openxmlformats.org/officeDocument/2006/relationships/image" Target="media/image44.gif"/><Relationship Id="rId6" Type="http://schemas.openxmlformats.org/officeDocument/2006/relationships/hyperlink" Target="http://bigor.bmstu.ru/?cnt/?doc=140_CADedu/006.aux/?cou=140_CADedu/CAD.cou" TargetMode="External"/><Relationship Id="rId238" Type="http://schemas.openxmlformats.org/officeDocument/2006/relationships/image" Target="media/image7.png"/><Relationship Id="rId445" Type="http://schemas.openxmlformats.org/officeDocument/2006/relationships/hyperlink" Target="javascript:termInfo(%22%D0%BC%D0%B0%D1%88%D0%B8%D0%BD%D0%BE%D1%81%D1%82%D1%80%D0%BE%D0%B8%D1%82%D0%B5%D0%BB%D1%8C%D0%BD%D1%8B%D0%BC%D0%B8%20%D0%A1%D0%90%D0%9F%D0%A0%22)" TargetMode="External"/><Relationship Id="rId487" Type="http://schemas.openxmlformats.org/officeDocument/2006/relationships/hyperlink" Target="javascript:termInfo(%22%D0%BD%D0%B8%D1%81%D1%85%D0%BE%D0%B4%D1%8F%D1%89%D0%B5%D0%B5%20%D0%BF%D1%80%D0%BE%D0%B5%D0%BA%D1%82%D0%B8%D1%80%D0%BE%D0%B2%D0%B0%D0%BD%D0%B8%D0%B5%22)" TargetMode="External"/><Relationship Id="rId291" Type="http://schemas.openxmlformats.org/officeDocument/2006/relationships/image" Target="media/image14.png"/><Relationship Id="rId305" Type="http://schemas.openxmlformats.org/officeDocument/2006/relationships/hyperlink" Target="javascript:termInfo(%22%D0%B2%D0%BD%D0%B5%D1%88%D0%BD%D0%B8%D1%85%20%D0%BF%D0%B0%D1%80%D0%B0%D0%BC%D0%B5%D1%82%D1%80%D0%BE%D0%B2%22)" TargetMode="External"/><Relationship Id="rId347" Type="http://schemas.openxmlformats.org/officeDocument/2006/relationships/hyperlink" Target="javascript:termInfo(%22%D0%B0%D0%BB%D0%B3%D0%BE%D1%80%D0%B8%D1%82%D0%BC%D0%B8%D1%87%D0%B5%D1%81%D0%BA%D0%B8%D1%85%20%D0%BC%D0%BE%D0%B4%D0%B5%D0%BB%D0%B5%D0%B9%22)" TargetMode="External"/><Relationship Id="rId44" Type="http://schemas.openxmlformats.org/officeDocument/2006/relationships/hyperlink" Target="http://bigor.bmstu.ru/?cnt/?doc=110_Simul/2008.mod/?cou=140_CADedu/CAD.cou" TargetMode="External"/><Relationship Id="rId86" Type="http://schemas.openxmlformats.org/officeDocument/2006/relationships/hyperlink" Target="http://bigor.bmstu.ru/?cnt/?doc=100_Graph/4003.mod/?cou=140_CADedu/CAD.cou" TargetMode="External"/><Relationship Id="rId151" Type="http://schemas.openxmlformats.org/officeDocument/2006/relationships/hyperlink" Target="http://bigor.bmstu.ru/?cnt/?doc=190_CAD/7005.mod/?cou=140_CADedu/CAD.cou" TargetMode="External"/><Relationship Id="rId389" Type="http://schemas.openxmlformats.org/officeDocument/2006/relationships/image" Target="media/image40.png"/><Relationship Id="rId193" Type="http://schemas.openxmlformats.org/officeDocument/2006/relationships/hyperlink" Target="http://bigor.bmstu.ru/?cnt/?doc=230_CALS/cals013.tst/?cou=140_CADedu/CAD.cou" TargetMode="External"/><Relationship Id="rId207" Type="http://schemas.openxmlformats.org/officeDocument/2006/relationships/hyperlink" Target="javascript:termInfo(%22%D0%BF%D1%80%D0%BE%D0%B5%D0%BA%D1%82%22)" TargetMode="External"/><Relationship Id="rId249" Type="http://schemas.openxmlformats.org/officeDocument/2006/relationships/hyperlink" Target="javascript:termInfo(%22%D1%88%D0%B8%D0%BD%D1%8B%22)" TargetMode="External"/><Relationship Id="rId414" Type="http://schemas.openxmlformats.org/officeDocument/2006/relationships/hyperlink" Target="javascript:termInfo(%22%D1%81%D0%B8%D1%81%D1%82%D0%B5%D0%BC%D0%B0%D0%BC%D0%B8%20%D1%83%D0%BF%D1%80%D0%B0%D0%B2%D0%BB%D0%B5%D0%BD%D0%B8%D1%8F%20%D0%B4%D0%B0%D0%BD%D0%BD%D1%8B%D0%BC%D0%B8%20%D0%B2%20%D0%B8%D0%BD%D1%82%D0%B5%D0%B3%D1%80%D0%B8%D1%80%D0%BE%D0%B2%D0%B0%D0%BD%D0%BD%D0%BE%D0%BC%20%D0%B8%D0%BD%D1%84%D0%BE%D1%80%D0%BC%D0%B0%D1%86%D0%B8%D0%BE%D0%BD%D0%BD%D0%BE%D0%BC%20%D0%BF%D1%80%D0%BE%D1%81%D1%82%D1%80%D0%B0%D0%BD%D1%81%D1%82%D0%B2%D0%B5%22)" TargetMode="External"/><Relationship Id="rId456" Type="http://schemas.openxmlformats.org/officeDocument/2006/relationships/hyperlink" Target="http://bigor.bmstu.ru/?met/?doc=190_CAD/0010.mod/?cou=140_CADedu/CAD.cou/?bck=190_CAD/0010.mod" TargetMode="External"/><Relationship Id="rId498" Type="http://schemas.openxmlformats.org/officeDocument/2006/relationships/hyperlink" Target="javascript:termInfo(%22%D1%82%D0%B5%D1%85%D0%BD%D0%B8%D1%87%D0%B5%D1%81%D0%BA%D0%BE%D0%B5%20%D0%BE%D0%B1%D0%B5%D1%81%D0%BF%D0%B5%D1%87%D0%B5%D0%BD%D0%B8%D0%B5%22)" TargetMode="External"/><Relationship Id="rId13" Type="http://schemas.openxmlformats.org/officeDocument/2006/relationships/hyperlink" Target="http://bigor.bmstu.ru/?cnt/?doc=190_CAD/0008.mod/?cou=140_CADedu/CAD.cou" TargetMode="External"/><Relationship Id="rId109" Type="http://schemas.openxmlformats.org/officeDocument/2006/relationships/hyperlink" Target="http://bigor.bmstu.ru/?cnt/?doc=120_Opt/6007.mod/?cou=140_CADedu/CAD.cou" TargetMode="External"/><Relationship Id="rId260" Type="http://schemas.openxmlformats.org/officeDocument/2006/relationships/hyperlink" Target="javascript:termInfo(%22%D1%84%D1%83%D0%BD%D0%BA%D1%86%D0%B8%D0%BE%D0%BD%D0%B0%D0%BB%D1%8C%D0%BD%D1%8B%D0%BC%20%D0%BF%D1%80%D0%BE%D0%B5%D0%BA%D1%82%D0%B8%D1%80%D0%BE%D0%B2%D0%B0%D0%BD%D0%B8%D0%B5%D0%BC%22)" TargetMode="External"/><Relationship Id="rId316" Type="http://schemas.openxmlformats.org/officeDocument/2006/relationships/hyperlink" Target="javascript:termInfo(%22%D0%BC%D0%B0%D0%BA%D1%80%D0%BE%D1%83%D1%80%D0%BE%D0%B2%D0%BD%D0%B5%22)" TargetMode="External"/><Relationship Id="rId55" Type="http://schemas.openxmlformats.org/officeDocument/2006/relationships/hyperlink" Target="http://bigor.bmstu.ru/?cnt/?doc=110_Simul/3010.mod/?cou=140_CADedu/CAD.cou" TargetMode="External"/><Relationship Id="rId97" Type="http://schemas.openxmlformats.org/officeDocument/2006/relationships/hyperlink" Target="http://bigor.bmstu.ru/?cnt/?doc=120_Opt/5002.mod/?cou=140_CADedu/CAD.cou" TargetMode="External"/><Relationship Id="rId120" Type="http://schemas.openxmlformats.org/officeDocument/2006/relationships/hyperlink" Target="http://bigor.bmstu.ru/?cnt/?doc=045_ga/029.tst/?cou=140_CADedu/CAD.cou" TargetMode="External"/><Relationship Id="rId358" Type="http://schemas.openxmlformats.org/officeDocument/2006/relationships/image" Target="media/image23.png"/><Relationship Id="rId162" Type="http://schemas.openxmlformats.org/officeDocument/2006/relationships/hyperlink" Target="http://bigor.bmstu.ru/?cnt/?doc=230_CALS/cals100.mod/?cou=140_CADedu/CAD.cou" TargetMode="External"/><Relationship Id="rId218" Type="http://schemas.openxmlformats.org/officeDocument/2006/relationships/hyperlink" Target="javascript:termInfo(%22%D0%A2%D0%B5%D0%BE%D1%80%D0%B8%D1%8F%20%D1%81%D0%B8%D1%81%D1%82%D0%B5%D0%BC%22)" TargetMode="External"/><Relationship Id="rId425" Type="http://schemas.openxmlformats.org/officeDocument/2006/relationships/hyperlink" Target="javascript:termInfo(%22%D0%B2%D1%81%D1%82%D1%80%D0%BE%D0%B5%D0%BD%D0%BD%D1%8B%D0%BC%D0%B8%20%D0%BA%D0%BE%D0%BC%D0%BF%D1%8C%D1%8E%D1%82%D0%B5%D1%80%D0%BD%D1%8B%D0%BC%D0%B8%20%D1%81%D0%B8%D1%81%D1%82%D0%B5%D0%BC%D0%B0%D0%BC%D0%B8%22)" TargetMode="External"/><Relationship Id="rId467" Type="http://schemas.openxmlformats.org/officeDocument/2006/relationships/hyperlink" Target="javascript:termInfo(%22%D0%98%D0%BD%D1%84%D0%BE%D1%80%D0%BC%D0%B0%D1%86%D0%B8%D0%BE%D0%BD%D0%BD%D0%BE%D0%B5%20%D0%BE%D0%B1%D0%B5%D1%81%D0%BF%D0%B5%D1%87%D0%B5%D0%BD%D0%B8%D0%B5%22)" TargetMode="External"/><Relationship Id="rId271" Type="http://schemas.openxmlformats.org/officeDocument/2006/relationships/hyperlink" Target="javascript:termInfo(%22%D0%BD%D0%B0%D1%83%D1%87%D0%BD%D0%BE-%D0%B8%D1%81%D1%81%D0%BB%D0%B5%D0%B4%D0%BE%D0%B2%D0%B0%D1%82%D0%B5%D0%BB%D1%8C%D1%81%D0%BA%D0%B8%D1%85%20%D1%80%D0%B0%D0%B1%D0%BE%D1%82%22)" TargetMode="External"/><Relationship Id="rId24" Type="http://schemas.openxmlformats.org/officeDocument/2006/relationships/hyperlink" Target="http://bigor.bmstu.ru/?cnt/?doc=103_Computers/1002.mod/?cou=140_CADedu/CAD.cou" TargetMode="External"/><Relationship Id="rId66" Type="http://schemas.openxmlformats.org/officeDocument/2006/relationships/hyperlink" Target="http://bigor.bmstu.ru/?cnt/?doc=110_Simul/010.tst/?cou=140_CADedu/CAD.cou" TargetMode="External"/><Relationship Id="rId131" Type="http://schemas.openxmlformats.org/officeDocument/2006/relationships/hyperlink" Target="http://bigor.bmstu.ru/?cnt/?doc=190_CAD/8004.mod/?cou=140_CADedu/CAD.cou" TargetMode="External"/><Relationship Id="rId327" Type="http://schemas.openxmlformats.org/officeDocument/2006/relationships/image" Target="media/image18.png"/><Relationship Id="rId369" Type="http://schemas.openxmlformats.org/officeDocument/2006/relationships/hyperlink" Target="javascript:termInfo(%22%D0%B2%D1%8B%D1%85%D0%BE%D0%B4%D0%BD%D1%8B%D1%85%20%D0%BF%D0%B0%D1%80%D0%B0%D0%BC%D0%B5%D1%82%D1%80%D0%BE%D0%B2%22)" TargetMode="External"/><Relationship Id="rId173" Type="http://schemas.openxmlformats.org/officeDocument/2006/relationships/hyperlink" Target="http://bigor.bmstu.ru/?cnt/?doc=230_CALS/cals106.mod/?cou=140_CADedu/CAD.cou" TargetMode="External"/><Relationship Id="rId229" Type="http://schemas.openxmlformats.org/officeDocument/2006/relationships/hyperlink" Target="javascript:termInfo(%22%D0%B2%D0%BD%D1%83%D1%82%D1%80%D0%B5%D0%BD%D0%BD%D0%B8%D1%85%20%D0%BF%D0%B0%D1%80%D0%B0%D0%BC%D0%B5%D1%82%D1%80%D0%BE%D0%B2%22)" TargetMode="External"/><Relationship Id="rId380" Type="http://schemas.openxmlformats.org/officeDocument/2006/relationships/hyperlink" Target="javascript:termInfo(%22%D1%81%D1%82%D0%B0%D1%82%D0%B8%D1%81%D1%82%D0%B8%D1%87%D0%B5%D1%81%D0%BA%D0%BE%D0%B3%D0%BE%20%D0%B0%D0%BD%D0%B0%D0%BB%D0%B8%D0%B7%D0%B0%22)" TargetMode="External"/><Relationship Id="rId436" Type="http://schemas.openxmlformats.org/officeDocument/2006/relationships/hyperlink" Target="javascript:termInfo(%22%D1%83%D0%BF%D1%80%D0%B0%D0%B2%D0%BB%D0%B5%D0%BD%D0%B8%D1%8F%20%D0%BF%D1%80%D0%BE%D0%B5%D0%BA%D1%82%D0%BD%D1%8B%D0%BC%D0%B8%20%D0%B4%D0%B0%D0%BD%D0%BD%D1%8B%D0%BC%D0%B8%22)" TargetMode="External"/><Relationship Id="rId240" Type="http://schemas.openxmlformats.org/officeDocument/2006/relationships/image" Target="media/image8.png"/><Relationship Id="rId478" Type="http://schemas.openxmlformats.org/officeDocument/2006/relationships/hyperlink" Target="javascript:termInfo(%22%D0%BE%D0%BD%D1%82%D0%BE%D0%BB%D0%BE%D0%B3%D0%B8%D0%B9%22)" TargetMode="External"/><Relationship Id="rId35" Type="http://schemas.openxmlformats.org/officeDocument/2006/relationships/hyperlink" Target="http://bigor.bmstu.ru/?cnt/?doc=103_Computers/007.tst/?cou=140_CADedu/CAD.cou" TargetMode="External"/><Relationship Id="rId77" Type="http://schemas.openxmlformats.org/officeDocument/2006/relationships/hyperlink" Target="http://bigor.bmstu.ru/?cnt/?doc=110_Simul/018.tst/?cou=140_CADedu/CAD.cou" TargetMode="External"/><Relationship Id="rId100" Type="http://schemas.openxmlformats.org/officeDocument/2006/relationships/hyperlink" Target="http://bigor.bmstu.ru/?cnt/?doc=120_Opt/5005.mod/?cou=140_CADedu/CAD.cou" TargetMode="External"/><Relationship Id="rId282" Type="http://schemas.openxmlformats.org/officeDocument/2006/relationships/hyperlink" Target="javascript:termInfo(%22%D0%B2%D0%BD%D1%83%D1%82%D1%80%D0%B5%D0%BD%D0%BD%D0%B8%D0%BC%20%D0%BF%D1%80%D0%BE%D0%B5%D0%BA%D1%82%D0%B8%D1%80%D0%BE%D0%B2%D0%B0%D0%BD%D0%B8%D0%B5%D0%BC%22)" TargetMode="External"/><Relationship Id="rId338" Type="http://schemas.openxmlformats.org/officeDocument/2006/relationships/hyperlink" Target="javascript:termInfo(%22%D1%81%D1%82%D1%80%D1%83%D0%BA%D1%82%D1%83%D1%80%D0%BD%D1%8B%D0%BC%20%D1%81%D0%B8%D0%BD%D1%82%D0%B5%D0%B7%D0%BE%D0%BC%22)" TargetMode="External"/><Relationship Id="rId503" Type="http://schemas.openxmlformats.org/officeDocument/2006/relationships/hyperlink" Target="javascript:termInfo(%22%D1%80%D0%B0%D1%81%D0%BF%D1%80%D0%B5%D0%B4%D0%B5%D0%BB%D0%B5%D0%BD%D0%BD%D1%8B%D1%85%20%D0%B2%D1%8B%D1%87%D0%B8%D1%81%D0%BB%D0%B5%D0%BD%D0%B8%D0%B9%22)" TargetMode="External"/><Relationship Id="rId8" Type="http://schemas.openxmlformats.org/officeDocument/2006/relationships/hyperlink" Target="http://bigor.bmstu.ru/?cnt/?doc=190_CAD/0002.mod/?cou=140_CADedu/CAD.cou" TargetMode="External"/><Relationship Id="rId142" Type="http://schemas.openxmlformats.org/officeDocument/2006/relationships/hyperlink" Target="http://bigor.bmstu.ru/?cnt/?doc=110_Simul/3003.mod/?cou=140_CADedu/CAD.cou" TargetMode="External"/><Relationship Id="rId184" Type="http://schemas.openxmlformats.org/officeDocument/2006/relationships/hyperlink" Target="http://bigor.bmstu.ru/?cnt/?doc=270_Web/web004.mod/?cou=140_CADedu/CAD.cou" TargetMode="External"/><Relationship Id="rId391" Type="http://schemas.openxmlformats.org/officeDocument/2006/relationships/image" Target="media/image42.png"/><Relationship Id="rId405" Type="http://schemas.openxmlformats.org/officeDocument/2006/relationships/hyperlink" Target="javascript:termInfo(%22%D1%81%D0%B8%D1%81%D1%82%D0%B5%D0%BC%D0%B0%D0%BC%D0%B8%20CAE%22)" TargetMode="External"/><Relationship Id="rId447" Type="http://schemas.openxmlformats.org/officeDocument/2006/relationships/hyperlink" Target="javascript:termInfo(%22%D0%BC%D0%B5%D1%82%D0%BE%D0%B4%D0%BE%D0%BC%20%D0%BA%D0%BE%D0%BD%D0%B5%D1%87%D0%BD%D1%8B%D1%85%20%D1%8D%D0%BB%D0%B5%D0%BC%D0%B5%D0%BD%D1%82%D0%BE%D0%B2%22)" TargetMode="External"/><Relationship Id="rId251" Type="http://schemas.openxmlformats.org/officeDocument/2006/relationships/hyperlink" Target="http://bigor.bmstu.ru/?met/?doc=190_CAD/0003.mod/?cou=140_CADedu/CAD.cou/?bck=190_CAD/0003.mod" TargetMode="External"/><Relationship Id="rId489" Type="http://schemas.openxmlformats.org/officeDocument/2006/relationships/hyperlink" Target="javascript:termInfo(%22%D0%BF%D1%80%D0%B5%D0%B4%D0%BF%D1%80%D0%BE%D0%B5%D0%BA%D1%82%D0%BD%D1%8B%D1%85%20%D0%B8%D1%81%D1%81%D0%BB%D0%B5%D0%B4%D0%BE%D0%B2%D0%B0%D0%BD%D0%B8%D0%B9%22)" TargetMode="External"/><Relationship Id="rId46" Type="http://schemas.openxmlformats.org/officeDocument/2006/relationships/hyperlink" Target="http://bigor.bmstu.ru/?cnt/?doc=110_Simul/2010.mod/?cou=140_CADedu/CAD.cou" TargetMode="External"/><Relationship Id="rId293" Type="http://schemas.openxmlformats.org/officeDocument/2006/relationships/hyperlink" Target="http://bigor.bmstu.ru/?met/?doc=190_CAD/0006.mod/?cou=140_CADedu/CAD.cou/?bck=190_CAD/0006.mod" TargetMode="External"/><Relationship Id="rId307" Type="http://schemas.openxmlformats.org/officeDocument/2006/relationships/hyperlink" Target="javascript:termInfo(%22%D0%B0%D0%BD%D0%B0%D0%BB%D0%B8%D1%82%D0%B8%D1%87%D0%B5%D1%81%D0%BA%D0%B8%D0%BC%D0%B8%20%D0%BC%D0%BE%D0%B4%D0%B5%D0%BB%D1%8F%D0%BC%D0%B8%22)" TargetMode="External"/><Relationship Id="rId349" Type="http://schemas.openxmlformats.org/officeDocument/2006/relationships/hyperlink" Target="javascript:termInfo(%22%D1%81%D0%B5%D1%80%D0%B2%D0%B5%D1%80%D0%BE%D0%B2%22)" TargetMode="External"/><Relationship Id="rId88" Type="http://schemas.openxmlformats.org/officeDocument/2006/relationships/hyperlink" Target="http://bigor.bmstu.ru/?cnt/?doc=100_Graph/4006.mod/?cou=140_CADedu/CAD.cou" TargetMode="External"/><Relationship Id="rId111" Type="http://schemas.openxmlformats.org/officeDocument/2006/relationships/hyperlink" Target="http://bigor.bmstu.ru/?cnt/?doc=120_Opt/6009.mod/?cou=140_CADedu/CAD.cou" TargetMode="External"/><Relationship Id="rId153" Type="http://schemas.openxmlformats.org/officeDocument/2006/relationships/hyperlink" Target="http://bigor.bmstu.ru/?cnt/?doc=190_CAD/7004.mod/?cou=140_CADedu/CAD.cou" TargetMode="External"/><Relationship Id="rId195" Type="http://schemas.openxmlformats.org/officeDocument/2006/relationships/hyperlink" Target="http://bigor.bmstu.ru/?cnt/?doc=230_CALS/038.tst/?cou=140_CADedu/CAD.cou" TargetMode="External"/><Relationship Id="rId209" Type="http://schemas.openxmlformats.org/officeDocument/2006/relationships/hyperlink" Target="javascript:termInfo(%22%D0%B0%D0%B2%D1%82%D0%BE%D0%BC%D0%B0%D1%82%D0%B8%D0%B7%D0%B8%D1%80%D0%BE%D0%B2%D0%B0%D0%BD%D0%BD%D1%8B%D0%BC%20%D0%BF%D1%80%D0%BE%D0%B5%D0%BA%D1%82%D0%B8%D1%80%D0%BE%D0%B2%D0%B0%D0%BD%D0%B8%D0%B5%D0%BC%22)" TargetMode="External"/><Relationship Id="rId360" Type="http://schemas.openxmlformats.org/officeDocument/2006/relationships/image" Target="media/image25.png"/><Relationship Id="rId416" Type="http://schemas.openxmlformats.org/officeDocument/2006/relationships/hyperlink" Target="javascript:termInfo(%22%D0%B0%D0%B2%D1%82%D0%BE%D0%BC%D0%B0%D1%82%D0%B8%D0%B7%D0%B8%D1%80%D0%BE%D0%B2%D0%B0%D0%BD%D0%BD%D1%8B%D1%85%20%D1%81%D0%B8%D1%81%D1%82%D0%B5%D0%BC%20%D1%83%D0%BF%D1%80%D0%B0%D0%B2%D0%BB%D0%B5%D0%BD%D0%B8%D1%8F%22)" TargetMode="External"/><Relationship Id="rId220" Type="http://schemas.openxmlformats.org/officeDocument/2006/relationships/hyperlink" Target="javascript:termInfo(%22%D0%BC%D0%BE%D0%B4%D0%B5%D0%BB%D0%B8%D1%80%D0%BE%D0%B2%D0%B0%D0%BD%D0%B8%D0%B8%22)" TargetMode="External"/><Relationship Id="rId458" Type="http://schemas.openxmlformats.org/officeDocument/2006/relationships/hyperlink" Target="javascript:termInfo(%22%D0%BB%D0%BE%D0%B3%D0%B8%D1%81%D1%82%D0%B8%D0%BA%D0%BE%D0%B9%22)" TargetMode="External"/><Relationship Id="rId15" Type="http://schemas.openxmlformats.org/officeDocument/2006/relationships/hyperlink" Target="http://bigor.bmstu.ru/?cnt/?doc=190_CAD/0010.mod/?cou=140_CADedu/CAD.cou" TargetMode="External"/><Relationship Id="rId57" Type="http://schemas.openxmlformats.org/officeDocument/2006/relationships/hyperlink" Target="http://bigor.bmstu.ru/?cnt/?doc=110_Simul/3012.mod/?cou=140_CADedu/CAD.cou" TargetMode="External"/><Relationship Id="rId262" Type="http://schemas.openxmlformats.org/officeDocument/2006/relationships/hyperlink" Target="javascript:termInfo(%22%D0%98%D0%BD%D1%84%D0%BE%D1%80%D0%BC%D0%B0%D1%86%D0%B8%D0%BE%D0%BD%D0%BD%D1%8B%D0%B5%20%D0%BC%D0%BE%D0%B4%D0%B5%D0%BB%D0%B8%22)" TargetMode="External"/><Relationship Id="rId318" Type="http://schemas.openxmlformats.org/officeDocument/2006/relationships/hyperlink" Target="javascript:termInfo(%22%D0%B3%D0%B5%D0%BE%D0%BC%D0%B5%D1%82%D1%80%D0%B8%D1%87%D0%B5%D1%81%D0%BA%D0%B8%D0%B5%20%D0%BC%D0%BE%D0%B4%D0%B5%D0%BB%D0%B8%22)" TargetMode="External"/><Relationship Id="rId99" Type="http://schemas.openxmlformats.org/officeDocument/2006/relationships/hyperlink" Target="http://bigor.bmstu.ru/?cnt/?doc=120_Opt/5004.mod/?cou=140_CADedu/CAD.cou" TargetMode="External"/><Relationship Id="rId122" Type="http://schemas.openxmlformats.org/officeDocument/2006/relationships/hyperlink" Target="http://bigor.bmstu.ru/?cnt/?doc=020_ERP/erp103.mod/?cou=140_CADedu/CAD.cou" TargetMode="External"/><Relationship Id="rId164" Type="http://schemas.openxmlformats.org/officeDocument/2006/relationships/hyperlink" Target="http://bigor.bmstu.ru/?cnt/?doc=230_CALS/cals003.mod/?cou=140_CADedu/CAD.cou" TargetMode="External"/><Relationship Id="rId371" Type="http://schemas.openxmlformats.org/officeDocument/2006/relationships/hyperlink" Target="javascript:termInfo(%22%D0%BE%D0%B4%D0%BD%D0%BE%D0%B2%D0%B0%D1%80%D0%B8%D0%B0%D0%BD%D1%82%D0%BD%D0%BE%D0%B3%D0%BE%20%D0%B0%D0%BD%D0%B0%D0%BB%D0%B8%D0%B7%D0%B0%22)" TargetMode="External"/><Relationship Id="rId427" Type="http://schemas.openxmlformats.org/officeDocument/2006/relationships/hyperlink" Target="javascript:termInfo(%22%D0%B8%D0%BD%D1%82%D0%B5%D1%80%D0%B0%D0%BA%D1%82%D0%B8%D0%B2%D0%BD%D1%8B%D0%B5%20%D1%8D%D0%BB%D0%B5%D0%BA%D1%82%D1%80%D0%BE%D0%BD%D0%BD%D1%8B%D0%B5%20%D1%82%D0%B5%D1%85%D0%BD%D0%B8%D1%87%D0%B5%D1%81%D0%BA%D0%B8%D0%B5%20%D1%80%D1%83%D0%BA%D0%BE%D0%B2%D0%BE%D0%B4%D1%81%D1%82%D0%B2%D0%B0%22)" TargetMode="External"/><Relationship Id="rId469" Type="http://schemas.openxmlformats.org/officeDocument/2006/relationships/hyperlink" Target="javascript:termInfo(%22%D1%81%D0%B8%D1%81%D1%82%D0%B5%D0%BC%D1%8B%20%D1%83%D0%BF%D1%80%D0%B0%D0%B2%D0%BB%D0%B5%D0%BD%D0%B8%D1%8F%20%D0%B4%D0%BE%D0%BA%D1%83%D0%BC%D0%B5%D0%BD%D1%82%D0%B0%D0%BC%D0%B8%22)" TargetMode="External"/><Relationship Id="rId26" Type="http://schemas.openxmlformats.org/officeDocument/2006/relationships/hyperlink" Target="http://bigor.bmstu.ru/?cnt/?doc=103_Computers/1005.mod/?cou=140_CADedu/CAD.cou" TargetMode="External"/><Relationship Id="rId231" Type="http://schemas.openxmlformats.org/officeDocument/2006/relationships/hyperlink" Target="javascript:termInfo(%22%D0%B2%D0%BD%D0%B5%D1%88%D0%BD%D0%B8%D1%85%20%D0%BF%D0%B0%D1%80%D0%B0%D0%BC%D0%B5%D1%82%D1%80%D0%BE%D0%B2%22)" TargetMode="External"/><Relationship Id="rId273" Type="http://schemas.openxmlformats.org/officeDocument/2006/relationships/hyperlink" Target="javascript:termInfo(%22%D0%BA%D0%BE%D0%BD%D1%86%D0%B5%D0%BF%D1%82%D1%83%D0%B0%D0%BB%D1%8C%D0%BD%D1%8B%D0%BC%20%D0%BF%D1%80%D0%BE%D0%B5%D0%BA%D1%82%D0%B8%D1%80%D0%BE%D0%B2%D0%B0%D0%BD%D0%B8%D0%B5%D0%BC%22)" TargetMode="External"/><Relationship Id="rId329" Type="http://schemas.openxmlformats.org/officeDocument/2006/relationships/image" Target="media/image20.png"/><Relationship Id="rId480" Type="http://schemas.openxmlformats.org/officeDocument/2006/relationships/hyperlink" Target="javascript:termInfo(%22%D0%BB%D0%B8%D0%BD%D0%B8%D0%B8%20%D0%BF%D0%B5%D1%80%D0%B5%D0%B4%D0%B0%D1%87%D0%B8%20%D0%B4%D0%B0%D0%BD%D0%BD%D1%8B%D1%85%22)" TargetMode="External"/><Relationship Id="rId68" Type="http://schemas.openxmlformats.org/officeDocument/2006/relationships/hyperlink" Target="http://bigor.bmstu.ru/?cnt/?doc=110_Simul/009.tst/?cou=140_CADedu/CAD.cou" TargetMode="External"/><Relationship Id="rId133" Type="http://schemas.openxmlformats.org/officeDocument/2006/relationships/hyperlink" Target="http://bigor.bmstu.ru/?cnt/?doc=190_CAD/8003.mod/?cou=140_CADedu/CAD.cou" TargetMode="External"/><Relationship Id="rId175" Type="http://schemas.openxmlformats.org/officeDocument/2006/relationships/hyperlink" Target="http://bigor.bmstu.ru/?cnt/?doc=270_Web/web102.mod/?cou=140_CADedu/CAD.cou" TargetMode="External"/><Relationship Id="rId340" Type="http://schemas.openxmlformats.org/officeDocument/2006/relationships/hyperlink" Target="javascript:termInfo(%22%D1%81%D0%B8%D1%81%D1%82%D0%B5%D0%BC%D0%BE%D1%82%D0%B5%D1%85%D0%BD%D0%B8%D0%BA%D0%B5%22)" TargetMode="External"/><Relationship Id="rId200" Type="http://schemas.openxmlformats.org/officeDocument/2006/relationships/hyperlink" Target="http://rk6.bmstu.ru/electronic_book/function_model/electronic/pa9el/esl/esl.html" TargetMode="External"/><Relationship Id="rId382" Type="http://schemas.openxmlformats.org/officeDocument/2006/relationships/image" Target="media/image35.png"/><Relationship Id="rId438" Type="http://schemas.openxmlformats.org/officeDocument/2006/relationships/hyperlink" Target="javascript:termInfo(%22%D0%B2%D0%B8%D0%B4%D0%BE%D0%B2%20%D0%BE%D0%B1%D0%B5%D1%81%D0%BF%D0%B5%D1%87%D0%B5%D0%BD%D0%B8%D1%8F%20%D0%A1%D0%90%D0%9F%D0%A0%22)" TargetMode="External"/><Relationship Id="rId242" Type="http://schemas.openxmlformats.org/officeDocument/2006/relationships/hyperlink" Target="javascript:termInfo(%22%D0%BE%D0%BF%D1%82%D0%B8%D0%BC%D0%B8%D0%B7%D0%B0%D1%86%D0%B8%D1%8F%22)" TargetMode="External"/><Relationship Id="rId284" Type="http://schemas.openxmlformats.org/officeDocument/2006/relationships/hyperlink" Target="javascript:termInfo(%22%D0%B2%D1%8B%D1%85%D0%BE%D0%B4%D0%BD%D1%8B%D0%BC%20%D0%BF%D0%B0%D1%80%D0%B0%D0%BC%D0%B5%D1%82%D1%80%D0%B0%D0%BC%22)" TargetMode="External"/><Relationship Id="rId491" Type="http://schemas.openxmlformats.org/officeDocument/2006/relationships/hyperlink" Target="javascript:termInfo(%22%D0%BF%D1%80%D0%BE%D1%82%D0%BE%D1%82%D0%B8%D0%BF%D0%B8%D1%80%D0%BE%D0%B2%D0%B0%D0%BD%D0%B8%D1%8F%22)" TargetMode="External"/><Relationship Id="rId505" Type="http://schemas.openxmlformats.org/officeDocument/2006/relationships/hyperlink" Target="javascript:termInfo(%22%D0%B2%D1%8B%D0%B4%D0%B5%D0%BB%D0%B5%D0%BD%D0%BD%D0%BE%D0%B3%D0%BE%20%D0%BA%D0%B0%D0%BD%D0%B0%D0%BB%D0%B0%22)" TargetMode="External"/><Relationship Id="rId37" Type="http://schemas.openxmlformats.org/officeDocument/2006/relationships/hyperlink" Target="http://bigor.bmstu.ru/?cnt/?doc=110_Simul/2003.mod/?cou=140_CADedu/CAD.cou" TargetMode="External"/><Relationship Id="rId79" Type="http://schemas.openxmlformats.org/officeDocument/2006/relationships/hyperlink" Target="http://bigor.bmstu.ru/?cnt/?doc=110_Simul/020.tst/?cou=140_CADedu/CAD.cou" TargetMode="External"/><Relationship Id="rId102" Type="http://schemas.openxmlformats.org/officeDocument/2006/relationships/hyperlink" Target="http://bigor.bmstu.ru/?cnt/?doc=120_Opt/5007.mod/?cou=140_CADedu/CAD.cou" TargetMode="External"/><Relationship Id="rId144" Type="http://schemas.openxmlformats.org/officeDocument/2006/relationships/hyperlink" Target="http://bigor.bmstu.ru/?cnt/?doc=010_EDA/eda042.mod/?cou=140_CADedu/CAD.cou" TargetMode="External"/><Relationship Id="rId90" Type="http://schemas.openxmlformats.org/officeDocument/2006/relationships/hyperlink" Target="http://bigor.bmstu.ru/?cnt/?doc=100_Graph/4193.mod/?cou=140_CADedu/CAD.cou" TargetMode="External"/><Relationship Id="rId186" Type="http://schemas.openxmlformats.org/officeDocument/2006/relationships/hyperlink" Target="http://bigor.bmstu.ru/?cnt/?doc=230_CALS/cals002.tst/?cou=140_CADedu/CAD.cou" TargetMode="External"/><Relationship Id="rId351" Type="http://schemas.openxmlformats.org/officeDocument/2006/relationships/hyperlink" Target="javascript:termInfo(%22%D0%BF%D0%B0%D1%80%D0%B0%D0%BC%D0%B5%D1%82%D1%80%D0%B8%D1%87%D0%B5%D1%81%D0%BA%D0%BE%D0%B3%D0%BE%20%D1%81%D0%B8%D0%BD%D1%82%D0%B5%D0%B7%D0%B0%22)" TargetMode="External"/><Relationship Id="rId393" Type="http://schemas.openxmlformats.org/officeDocument/2006/relationships/hyperlink" Target="javascript:termInfo(%22%D0%BC%D0%BD%D0%BE%D0%B3%D0%BE%D0%B2%D0%B0%D1%80%D0%B8%D0%B0%D0%BD%D1%82%D0%BD%D0%BE%D0%B3%D0%BE%20%D0%B0%D0%BD%D0%B0%D0%BB%D0%B8%D0%B7%D0%B0%22)" TargetMode="External"/><Relationship Id="rId407" Type="http://schemas.openxmlformats.org/officeDocument/2006/relationships/hyperlink" Target="javascript:termInfo(%22%D0%90%D0%A1%D0%A2%D0%9F%D0%9F%22)" TargetMode="External"/><Relationship Id="rId449" Type="http://schemas.openxmlformats.org/officeDocument/2006/relationships/hyperlink" Target="javascript:termInfo(%22%D0%B3%D0%B5%D0%BE%D0%BC%D0%B5%D1%82%D1%80%D0%B8%D1%87%D0%B5%D1%81%D0%BA%D0%BE%D0%B3%D0%BE%20%D0%BC%D0%BE%D0%B4%D0%B5%D0%BB%D0%B8%D1%80%D0%BE%D0%B2%D0%B0%D0%BD%D0%B8%D1%8F%22)" TargetMode="External"/><Relationship Id="rId211" Type="http://schemas.openxmlformats.org/officeDocument/2006/relationships/hyperlink" Target="javascript:termInfo(%22%D1%81%D0%B8%D1%81%D1%82%D0%B5%D0%BC%D0%BD%D1%8B%D0%B9%20%D0%BF%D0%BE%D0%B4%D1%85%D0%BE%D0%B4%22)" TargetMode="External"/><Relationship Id="rId253" Type="http://schemas.openxmlformats.org/officeDocument/2006/relationships/hyperlink" Target="javascript:termInfo(%22%D0%BF%D1%80%D0%BE%D0%B5%D0%BA%D1%82%D0%B8%D1%80%D0%BE%D0%B2%D0%B0%D0%BD%D0%B8%D1%8E%22)" TargetMode="External"/><Relationship Id="rId295" Type="http://schemas.openxmlformats.org/officeDocument/2006/relationships/hyperlink" Target="javascript:termInfo(%22%D0%BC%D0%BE%D0%B4%D0%B5%D0%BB%D1%8C%D1%8E%22)" TargetMode="External"/><Relationship Id="rId309" Type="http://schemas.openxmlformats.org/officeDocument/2006/relationships/hyperlink" Target="javascript:termInfo(%22%D0%BC%D0%BE%D0%B4%D0%B5%D0%BB%D0%B8%D1%80%D0%BE%D0%B2%D0%B0%D0%BD%D0%B8%D1%8F%22)" TargetMode="External"/><Relationship Id="rId460" Type="http://schemas.openxmlformats.org/officeDocument/2006/relationships/hyperlink" Target="javascript:termInfo(%22%D0%BF%D1%80%D0%BE%D1%82%D0%BE%D0%BA%D0%BE%D0%BB%D0%B0%D0%BC%D0%B8%22)" TargetMode="External"/><Relationship Id="rId48" Type="http://schemas.openxmlformats.org/officeDocument/2006/relationships/hyperlink" Target="http://bigor.bmstu.ru/?cnt/?doc=110_Simul/2011.mod/?cou=140_CADedu/CAD.cou" TargetMode="External"/><Relationship Id="rId113" Type="http://schemas.openxmlformats.org/officeDocument/2006/relationships/hyperlink" Target="http://bigor.bmstu.ru/?cnt/?doc=045_ga/1020.mod/?cou=140_CADedu/CAD.cou" TargetMode="External"/><Relationship Id="rId320" Type="http://schemas.openxmlformats.org/officeDocument/2006/relationships/hyperlink" Target="javascript:termInfo(%22%D0%BC%D0%B0%D0%BA%D1%80%D0%BE%D0%BC%D0%BE%D0%B4%D0%B5%D0%BB%D0%B5%D0%B9%22)" TargetMode="External"/><Relationship Id="rId155" Type="http://schemas.openxmlformats.org/officeDocument/2006/relationships/hyperlink" Target="http://bigor.bmstu.ru/?cnt/?doc=190_CAD/7006.mod/?cou=140_CADedu/CAD.cou" TargetMode="External"/><Relationship Id="rId197" Type="http://schemas.openxmlformats.org/officeDocument/2006/relationships/hyperlink" Target="http://bigor.bmstu.ru/?cnt/?doc=gpss_model/gpss_lab.cou" TargetMode="External"/><Relationship Id="rId362" Type="http://schemas.openxmlformats.org/officeDocument/2006/relationships/image" Target="media/image27.png"/><Relationship Id="rId418" Type="http://schemas.openxmlformats.org/officeDocument/2006/relationships/hyperlink" Target="javascript:termInfo(%22%D0%B0%D0%B2%D1%82%D0%BE%D0%BC%D0%B0%D1%82%D0%B8%D0%B7%D0%B8%D1%80%D0%BE%D0%B2%D0%B0%D0%BD%D0%BD%D1%8B%D0%BC%D0%B8%20%D1%81%D0%B8%D1%81%D1%82%D0%B5%D0%BC%D0%B0%D0%BC%D0%B8%20%D1%83%D0%BF%D1%80%D0%B0%D0%B2%D0%BB%D0%B5%D0%BD%D0%B8%D1%8F%20%D0%BF%D1%80%D0%B5%D0%B4%D0%BF%D1%80%D0%B8%D1%8F%D1%82%D0%B8%D0%B5%D0%BC%22)" TargetMode="External"/><Relationship Id="rId222" Type="http://schemas.openxmlformats.org/officeDocument/2006/relationships/hyperlink" Target="javascript:termInfo(%22%D0%B0%D0%B2%D1%82%D0%BE%D0%BC%D0%B0%D1%82%D0%B8%D0%B7%D0%B8%D1%80%D0%BE%D0%B2%D0%B0%D0%BD%D0%BD%D1%8B%D1%85%20%D1%81%D0%B8%D1%81%D1%82%D0%B5%D0%BC%22)" TargetMode="External"/><Relationship Id="rId264" Type="http://schemas.openxmlformats.org/officeDocument/2006/relationships/hyperlink" Target="javascript:termInfo(%22%D0%B0%D0%BB%D0%B3%D0%BE%D1%80%D0%B8%D1%82%D0%BC%D0%B8%D1%87%D0%B5%D1%81%D0%BA%D0%BE%D0%B3%D0%BE%20%D0%BF%D1%80%D0%BE%D0%B5%D0%BA%D1%82%D0%B8%D1%80%D0%BE%D0%B2%D0%B0%D0%BD%D0%B8%D1%8F%22)" TargetMode="External"/><Relationship Id="rId471" Type="http://schemas.openxmlformats.org/officeDocument/2006/relationships/hyperlink" Target="javascript:termInfo(%22%D1%81%D0%BE%D0%B2%D0%BC%D0%B5%D1%81%D1%82%D0%BD%D0%BE%D0%BC%20%D1%8D%D0%BB%D0%B5%D0%BA%D1%82%D1%80%D0%BE%D0%BD%D0%BD%D0%BE%D0%BC%20%D0%B1%D0%B8%D0%B7%D0%BD%D0%B5%D1%81%D0%B5%22)" TargetMode="External"/><Relationship Id="rId17" Type="http://schemas.openxmlformats.org/officeDocument/2006/relationships/hyperlink" Target="http://bigor.bmstu.ru/?cnt/?doc=190_CAD/001.tst/?cou=140_CADedu/CAD.cou" TargetMode="External"/><Relationship Id="rId59" Type="http://schemas.openxmlformats.org/officeDocument/2006/relationships/hyperlink" Target="http://bigor.bmstu.ru/?cnt/?doc=110_Simul/3020.mod/?cou=140_CADedu/CAD.cou" TargetMode="External"/><Relationship Id="rId124" Type="http://schemas.openxmlformats.org/officeDocument/2006/relationships/hyperlink" Target="http://bigor.bmstu.ru/?cnt/?doc=020_ERP/erp106.mod/?cou=140_CADedu/CAD.cou" TargetMode="External"/><Relationship Id="rId70" Type="http://schemas.openxmlformats.org/officeDocument/2006/relationships/hyperlink" Target="http://bigor.bmstu.ru/?cnt/?doc=110_Simul/012.tst/?cou=140_CADedu/CAD.cou" TargetMode="External"/><Relationship Id="rId166" Type="http://schemas.openxmlformats.org/officeDocument/2006/relationships/hyperlink" Target="http://bigor.bmstu.ru/?cnt/?doc=230_CALS/cals008.mod/?cou=140_CADedu/CAD.cou" TargetMode="External"/><Relationship Id="rId331" Type="http://schemas.openxmlformats.org/officeDocument/2006/relationships/hyperlink" Target="javascript:termInfo(%22%D0%B4%D0%B8%D1%81%D0%BA%D1%80%D0%B5%D1%82%D0%BD%D1%8B%D1%85%20%D0%BC%D0%BE%D0%B4%D0%B5%D0%BB%D1%8F%D1%85%22)" TargetMode="External"/><Relationship Id="rId373" Type="http://schemas.openxmlformats.org/officeDocument/2006/relationships/hyperlink" Target="javascript:termInfo(%22%D1%84%D0%BE%D1%80%D0%BC%D0%B8%D1%80%D0%BE%D0%B2%D0%B0%D0%BD%D0%B8%D1%8F%20%D0%BC%D0%BE%D0%B4%D0%B5%D0%BB%D0%B8%22)" TargetMode="External"/><Relationship Id="rId429" Type="http://schemas.openxmlformats.org/officeDocument/2006/relationships/hyperlink" Target="http://bigor.bmstu.ru/?met/?doc=190_CAD/0009.mod/?cou=140_CADedu/CAD.cou/?bck=190_CAD/0009.mod" TargetMode="External"/><Relationship Id="rId1" Type="http://schemas.openxmlformats.org/officeDocument/2006/relationships/numbering" Target="numbering.xml"/><Relationship Id="rId233" Type="http://schemas.openxmlformats.org/officeDocument/2006/relationships/image" Target="media/image2.png"/><Relationship Id="rId440" Type="http://schemas.openxmlformats.org/officeDocument/2006/relationships/hyperlink" Target="javascript:termInfo(%22%D0%BB%D0%B8%D0%BD%D0%B8%D0%B8%20%D1%81%D0%B2%D1%8F%D0%B7%D0%B8%22)" TargetMode="External"/><Relationship Id="rId28" Type="http://schemas.openxmlformats.org/officeDocument/2006/relationships/hyperlink" Target="http://bigor.bmstu.ru/?cnt/?doc=103_Computers/1007.mod/?cou=140_CADedu/CAD.cou" TargetMode="External"/><Relationship Id="rId275" Type="http://schemas.openxmlformats.org/officeDocument/2006/relationships/hyperlink" Target="javascript:termInfo(%22%D0%BC%D0%BE%D0%B4%D0%B5%D0%BB%D0%B8%D1%80%D0%BE%D0%B2%D0%B0%D0%BD%D0%B8%D0%B5%22)" TargetMode="External"/><Relationship Id="rId300" Type="http://schemas.openxmlformats.org/officeDocument/2006/relationships/hyperlink" Target="javascript:termInfo(%22%D0%B3%D0%B5%D0%BE%D0%BC%D0%B5%D1%82%D1%80%D0%B8%D1%87%D0%B5%D1%81%D0%BA%D0%B8%D0%B5%20%D0%BC%D0%BE%D0%B4%D0%B5%D0%BB%D0%B8%22)" TargetMode="External"/><Relationship Id="rId482" Type="http://schemas.openxmlformats.org/officeDocument/2006/relationships/hyperlink" Target="http://bigor.bmstu.ru/?met/?doc=190_CAD/0011.mod/?cou=140_CADedu/CAD.cou/?bck=190_CAD/0011.mod" TargetMode="External"/><Relationship Id="rId81" Type="http://schemas.openxmlformats.org/officeDocument/2006/relationships/hyperlink" Target="http://bigor.bmstu.ru/?cnt/?doc=110_Simul/022.tst/?cou=140_CADedu/CAD.cou" TargetMode="External"/><Relationship Id="rId135" Type="http://schemas.openxmlformats.org/officeDocument/2006/relationships/hyperlink" Target="http://bigor.bmstu.ru/?cnt/?doc=190_CAD/8007.mod/?cou=140_CADedu/CAD.cou" TargetMode="External"/><Relationship Id="rId177" Type="http://schemas.openxmlformats.org/officeDocument/2006/relationships/hyperlink" Target="http://bigor.bmstu.ru/?cnt/?doc=270_Web/web109.mod/?cou=140_CADedu/CAD.cou" TargetMode="External"/><Relationship Id="rId342" Type="http://schemas.openxmlformats.org/officeDocument/2006/relationships/hyperlink" Target="javascript:termInfo(%22%D0%BE%D0%BF%D1%82%D0%B8%D0%BC%D0%B8%D0%B7%D0%B0%D1%86%D0%B8%D0%B8%22)" TargetMode="External"/><Relationship Id="rId384" Type="http://schemas.openxmlformats.org/officeDocument/2006/relationships/image" Target="media/image36.png"/><Relationship Id="rId202" Type="http://schemas.openxmlformats.org/officeDocument/2006/relationships/hyperlink" Target="http://bigor.bmstu.ru/?cnt/?doc=140_CADedu/003.aux/?cou=140_CADedu/CAD.cou" TargetMode="External"/><Relationship Id="rId244" Type="http://schemas.openxmlformats.org/officeDocument/2006/relationships/hyperlink" Target="javascript:termInfo(%22%D0%BF%D0%B0%D1%80%D0%B0%D0%BC%D0%B5%D1%82%D1%80%D0%B8%D1%87%D0%B5%D1%81%D0%BA%D0%B8%D0%B9%20%D1%81%D0%B8%D0%BD%D1%82%D0%B5%D0%B7%22)" TargetMode="External"/><Relationship Id="rId39" Type="http://schemas.openxmlformats.org/officeDocument/2006/relationships/hyperlink" Target="http://bigor.bmstu.ru/?cnt/?doc=110_Simul/2004.mod/?cou=140_CADedu/CAD.cou" TargetMode="External"/><Relationship Id="rId286" Type="http://schemas.openxmlformats.org/officeDocument/2006/relationships/image" Target="media/image9.png"/><Relationship Id="rId451" Type="http://schemas.openxmlformats.org/officeDocument/2006/relationships/hyperlink" Target="javascript:termInfo(%22%D0%B8%D0%BC%D0%B8%D1%82%D0%B0%D1%86%D0%B8%D0%BE%D0%BD%D0%BD%D0%BE%D0%B3%D0%BE%20%D0%BC%D0%BE%D0%B4%D0%B5%D0%BB%D0%B8%D1%80%D0%BE%D0%B2%D0%B0%D0%BD%D0%B8%D1%8F%22)" TargetMode="External"/><Relationship Id="rId493" Type="http://schemas.openxmlformats.org/officeDocument/2006/relationships/hyperlink" Target="javascript:termInfo(%22%D0%BC%D0%BE%D0%B4%D0%B5%D0%BB%D0%B8%20%60To%20Be%22)" TargetMode="External"/><Relationship Id="rId507" Type="http://schemas.openxmlformats.org/officeDocument/2006/relationships/fontTable" Target="fontTable.xml"/><Relationship Id="rId50" Type="http://schemas.openxmlformats.org/officeDocument/2006/relationships/hyperlink" Target="http://bigor.bmstu.ru/?cnt/?doc=110_Simul/2013.mod/?cou=140_CADedu/CAD.cou" TargetMode="External"/><Relationship Id="rId104" Type="http://schemas.openxmlformats.org/officeDocument/2006/relationships/hyperlink" Target="http://bigor.bmstu.ru/?cnt/?doc=190_CAD/6003.mod/?cou=140_CADedu/CAD.cou" TargetMode="External"/><Relationship Id="rId146" Type="http://schemas.openxmlformats.org/officeDocument/2006/relationships/hyperlink" Target="http://bigor.bmstu.ru/?cnt/?doc=010_EDA/eda060.mod/?cou=140_CADedu/CAD.cou" TargetMode="External"/><Relationship Id="rId188" Type="http://schemas.openxmlformats.org/officeDocument/2006/relationships/hyperlink" Target="http://bigor.bmstu.ru/?cnt/?doc=230_CALS/cals001.tst/?cou=140_CADedu/CAD.cou" TargetMode="External"/><Relationship Id="rId311" Type="http://schemas.openxmlformats.org/officeDocument/2006/relationships/hyperlink" Target="javascript:termInfo(%22%D0%BF%D0%BE%D0%B2%D0%B5%D0%B4%D0%B5%D0%BD%D1%87%D0%B5%D1%81%D0%BA%D0%B0%D1%8F%20%D0%BC%D0%BE%D0%B4%D0%B5%D0%BB%D1%8C%22)" TargetMode="External"/><Relationship Id="rId353" Type="http://schemas.openxmlformats.org/officeDocument/2006/relationships/hyperlink" Target="javascript:termInfo(%22%D0%BC%D0%B0%D1%82%D0%B5%D0%BC%D0%B0%D1%82%D0%B8%D1%87%D0%B5%D1%81%D0%BA%D0%BE%D0%B3%D0%BE%20%D0%BF%D1%80%D0%BE%D0%B3%D1%80%D0%B0%D0%BC%D0%BC%D0%B8%D1%80%D0%BE%D0%B2%D0%B0%D0%BD%D0%B8%D1%8F%22)" TargetMode="External"/><Relationship Id="rId395" Type="http://schemas.openxmlformats.org/officeDocument/2006/relationships/hyperlink" Target="javascript:termInfo(%22%D0%B2%D0%B5%D1%80%D0%B8%D1%84%D0%B8%D0%BA%D0%B0%D1%86%D0%B8%D0%B8%22)" TargetMode="External"/><Relationship Id="rId409" Type="http://schemas.openxmlformats.org/officeDocument/2006/relationships/hyperlink" Target="javascript:termInfo(%22%D1%83%D0%BF%D1%80%D0%B0%D0%B2%D0%BB%D0%B5%D0%BD%D0%B8%D1%8F%20%D0%BF%D1%80%D0%BE%D0%B5%D0%BA%D1%82%D0%BD%D1%8B%D0%BC%D0%B8%20%D0%B4%D0%B0%D0%BD%D0%BD%D1%8B%D0%BC%D0%B8%22)" TargetMode="External"/><Relationship Id="rId92" Type="http://schemas.openxmlformats.org/officeDocument/2006/relationships/hyperlink" Target="http://bigor.bmstu.ru/?cnt/?doc=100_Graph/4197.mod/?cou=140_CADedu/CAD.cou" TargetMode="External"/><Relationship Id="rId213" Type="http://schemas.openxmlformats.org/officeDocument/2006/relationships/hyperlink" Target="http://bigor.bmstu.ru/?met/?doc=190_CAD/0002.mod/?cou=140_CADedu/CAD.cou/?bck=190_CAD/0002.mod" TargetMode="External"/><Relationship Id="rId420" Type="http://schemas.openxmlformats.org/officeDocument/2006/relationships/hyperlink" Target="javascript:termInfo(%22MRP-2%22)" TargetMode="External"/><Relationship Id="rId255" Type="http://schemas.openxmlformats.org/officeDocument/2006/relationships/hyperlink" Target="javascript:termInfo(%22%D1%81%D1%85%D0%B5%D0%BC%D0%BE%D1%82%D0%B5%D1%85%D0%BD%D0%B8%D1%87%D0%B5%D1%81%D0%BA%D0%B8%D0%BC%20%D1%83%D1%80%D0%BE%D0%B2%D0%BD%D0%B5%D0%BC%22)" TargetMode="External"/><Relationship Id="rId297" Type="http://schemas.openxmlformats.org/officeDocument/2006/relationships/hyperlink" Target="javascript:termInfo(%22%D0%BC%D0%B0%D1%82%D0%B5%D0%BC%D0%B0%D1%82%D0%B8%D1%87%D0%B5%D1%81%D0%BA%D0%B8%D0%BC%D0%B8%20%D0%BC%D0%BE%D0%B4%D0%B5%D0%BB%D1%8F%D0%BC%D0%B8%22)" TargetMode="External"/><Relationship Id="rId462" Type="http://schemas.openxmlformats.org/officeDocument/2006/relationships/hyperlink" Target="javascript:termInfo(%22%D0%B8%D0%BD%D1%82%D0%B5%D0%B3%D1%80%D0%B8%D1%80%D0%BE%D0%B2%D0%B0%D0%BD%D0%BD%D0%BE%D0%B9%20%D0%BB%D0%BE%D0%B3%D0%B8%D1%81%D1%82%D0%B8%D1%87%D0%B5%D1%81%D0%BA%D0%BE%D0%B9%20%D0%BF%D0%BE%D0%B4%D0%B4%D0%B5%D1%80%D0%B6%D0%BA%D0%B8%22)" TargetMode="External"/><Relationship Id="rId115" Type="http://schemas.openxmlformats.org/officeDocument/2006/relationships/hyperlink" Target="http://bigor.bmstu.ru/?cnt/?doc=045_ga/1150.mod/?cou=140_CADedu/CAD.cou" TargetMode="External"/><Relationship Id="rId157" Type="http://schemas.openxmlformats.org/officeDocument/2006/relationships/hyperlink" Target="http://bigor.bmstu.ru/?cnt/?doc=190_CAD/7007.mod/?cou=140_CADedu/CAD.cou" TargetMode="External"/><Relationship Id="rId322" Type="http://schemas.openxmlformats.org/officeDocument/2006/relationships/hyperlink" Target="javascript:termInfo(%22%D0%B0%D0%B2%D1%82%D0%BE%D0%BC%D0%B0%D1%82%D0%B8%D0%B7%D0%B8%D1%80%D0%BE%D0%B2%D0%B0%D0%BD%D0%BD%D1%8B%D1%85%20%D1%81%D0%B8%D1%81%D1%82%D0%B5%D0%BC%22)" TargetMode="External"/><Relationship Id="rId364" Type="http://schemas.openxmlformats.org/officeDocument/2006/relationships/image" Target="media/image29.png"/><Relationship Id="rId61" Type="http://schemas.openxmlformats.org/officeDocument/2006/relationships/hyperlink" Target="http://bigor.bmstu.ru/?cnt/?doc=110_Simul/3016.mod/?cou=140_CADedu/CAD.cou" TargetMode="External"/><Relationship Id="rId199" Type="http://schemas.openxmlformats.org/officeDocument/2006/relationships/hyperlink" Target="http://bigor.bmstu.ru/?cnt/?doc=230_CALS/VHDL-Lab.aux/?cou=140_CADedu/CAD.cou" TargetMode="External"/><Relationship Id="rId19" Type="http://schemas.openxmlformats.org/officeDocument/2006/relationships/hyperlink" Target="http://bigor.bmstu.ru/?cnt/?doc=190_CAD/004.tst/?cou=140_CADedu/CAD.cou" TargetMode="External"/><Relationship Id="rId224" Type="http://schemas.openxmlformats.org/officeDocument/2006/relationships/hyperlink" Target="javascript:termInfo(%22%D0%BE%D0%B1%D1%8A%D0%B5%D0%BA%D1%82%D0%BD%D0%BE-%D0%BE%D1%80%D0%B8%D0%B5%D0%BD%D1%82%D0%B8%D1%80%D0%BE%D0%B2%D0%B0%D0%BD%D0%BD%D1%8B%D0%BC%20%D0%BF%D1%80%D0%BE%D0%B5%D0%BA%D1%82%D0%B8%D1%80%D0%BE%D0%B2%D0%B0%D0%BD%D0%B8%D0%B5%D0%BC%22)" TargetMode="External"/><Relationship Id="rId266" Type="http://schemas.openxmlformats.org/officeDocument/2006/relationships/hyperlink" Target="javascript:termInfo(%22%D0%BF%D0%BE%D0%B4%D1%81%D0%B8%D1%81%D1%82%D0%B5%D0%BC%D0%B0%D0%BC%D0%B8%22)" TargetMode="External"/><Relationship Id="rId431" Type="http://schemas.openxmlformats.org/officeDocument/2006/relationships/hyperlink" Target="javascript:termInfo(%22%D0%A1%D0%90%D0%9F%D0%A0%22)" TargetMode="External"/><Relationship Id="rId473" Type="http://schemas.openxmlformats.org/officeDocument/2006/relationships/hyperlink" Target="javascript:termInfo(%22%D0%9C%D0%B0%D1%82%D0%B5%D0%BC%D0%B0%D1%82%D0%B8%D1%87%D0%B5%D1%81%D0%BA%D0%BE%D0%B5%20%D0%BE%D0%B1%D0%B5%D1%81%D0%BF%D0%B5%D1%87%D0%B5%D0%BD%D0%B8%D0%B5%22)" TargetMode="External"/><Relationship Id="rId30" Type="http://schemas.openxmlformats.org/officeDocument/2006/relationships/hyperlink" Target="http://bigor.bmstu.ru/?cnt/?doc=103_Computers/1009.mod/?cou=140_CADedu/CAD.cou" TargetMode="External"/><Relationship Id="rId126" Type="http://schemas.openxmlformats.org/officeDocument/2006/relationships/hyperlink" Target="http://bigor.bmstu.ru/?cnt/?doc=020_ERP/erp109.mod/?cou=140_CADedu/CAD.cou" TargetMode="External"/><Relationship Id="rId168" Type="http://schemas.openxmlformats.org/officeDocument/2006/relationships/hyperlink" Target="http://bigor.bmstu.ru/?cnt/?doc=230_CALS/cals010.mod/?cou=140_CADedu/CAD.cou" TargetMode="External"/><Relationship Id="rId333" Type="http://schemas.openxmlformats.org/officeDocument/2006/relationships/hyperlink" Target="javascript:termInfo(%22%D0%BF%D0%BE%D0%B4%D1%81%D0%B8%D1%81%D1%82%D0%B5%D0%BC%22)" TargetMode="External"/><Relationship Id="rId72" Type="http://schemas.openxmlformats.org/officeDocument/2006/relationships/hyperlink" Target="http://bigor.bmstu.ru/?cnt/?doc=110_Simul/014.tst/?cou=140_CADedu/CAD.cou" TargetMode="External"/><Relationship Id="rId375" Type="http://schemas.openxmlformats.org/officeDocument/2006/relationships/hyperlink" Target="javascript:termInfo(%22%D0%BC%D0%B0%D1%80%D1%88%D1%80%D1%83%D1%82%D0%B5%20%D0%BF%D1%80%D0%BE%D0%B5%D0%BA%D1%82%D0%B8%D1%80%D0%BE%D0%B2%D0%B0%D0%BD%D0%B8%D1%8F%22)" TargetMode="External"/><Relationship Id="rId3" Type="http://schemas.openxmlformats.org/officeDocument/2006/relationships/settings" Target="settings.xml"/><Relationship Id="rId235" Type="http://schemas.openxmlformats.org/officeDocument/2006/relationships/image" Target="media/image4.png"/><Relationship Id="rId277" Type="http://schemas.openxmlformats.org/officeDocument/2006/relationships/hyperlink" Target="javascript:termInfo(%22%D0%BF%D1%80%D0%BE%D0%B5%D0%BA%D1%82%D0%BD%D1%8B%D0%BC%D0%B8%20%D0%BE%D0%BF%D0%B5%D1%80%D0%B0%D1%86%D0%B8%D1%8F%D0%BC%D0%B8%22)" TargetMode="External"/><Relationship Id="rId400" Type="http://schemas.openxmlformats.org/officeDocument/2006/relationships/hyperlink" Target="javascript:termInfo(%22%D0%BC%D0%BE%D0%B4%D0%B5%D0%BB%D0%B8%D1%80%D0%BE%D0%B2%D0%B0%D0%BD%D0%B8%D0%B5%22)" TargetMode="External"/><Relationship Id="rId442" Type="http://schemas.openxmlformats.org/officeDocument/2006/relationships/hyperlink" Target="javascript:termInfo(%22%D0%91%D0%B0%D0%B7%D0%BE%D0%B9%20%D0%B4%D0%B0%D0%BD%D0%BD%D1%8B%D1%85%22)" TargetMode="External"/><Relationship Id="rId484" Type="http://schemas.openxmlformats.org/officeDocument/2006/relationships/hyperlink" Target="javascript:termInfo(%22%D0%A1%D0%90%D0%9F%D0%A0%22)" TargetMode="External"/><Relationship Id="rId137" Type="http://schemas.openxmlformats.org/officeDocument/2006/relationships/hyperlink" Target="http://bigor.bmstu.ru/?cnt/?doc=190_CAD/8006.mod/?cou=140_CADedu/CAD.cou" TargetMode="External"/><Relationship Id="rId302" Type="http://schemas.openxmlformats.org/officeDocument/2006/relationships/image" Target="media/image15.png"/><Relationship Id="rId344" Type="http://schemas.openxmlformats.org/officeDocument/2006/relationships/hyperlink" Target="javascript:termInfo(%22%D1%86%D0%B5%D0%BB%D0%B5%D0%B2%D0%BE%D0%B9%20%D1%84%D1%83%D0%BD%D0%BA%D1%86%D0%B8%D0%B8%22)" TargetMode="External"/><Relationship Id="rId41" Type="http://schemas.openxmlformats.org/officeDocument/2006/relationships/hyperlink" Target="http://bigor.bmstu.ru/?cnt/?doc=110_Simul/2005.mod/?cou=140_CADedu/CAD.cou" TargetMode="External"/><Relationship Id="rId83" Type="http://schemas.openxmlformats.org/officeDocument/2006/relationships/hyperlink" Target="http://bigor.bmstu.ru/?cnt/?doc=110_Simul/024.tst/?cou=140_CADedu/CAD.cou" TargetMode="External"/><Relationship Id="rId179" Type="http://schemas.openxmlformats.org/officeDocument/2006/relationships/hyperlink" Target="http://bigor.bmstu.ru/?cnt/?doc=270_Web/web105.mod/?cou=140_CADedu/CAD.cou" TargetMode="External"/><Relationship Id="rId386" Type="http://schemas.openxmlformats.org/officeDocument/2006/relationships/image" Target="media/image37.png"/><Relationship Id="rId190" Type="http://schemas.openxmlformats.org/officeDocument/2006/relationships/hyperlink" Target="http://bigor.bmstu.ru/?cnt/?doc=230_CALS/cals010.tst/?cou=140_CADedu/CAD.cou" TargetMode="External"/><Relationship Id="rId204" Type="http://schemas.openxmlformats.org/officeDocument/2006/relationships/hyperlink" Target="http://bigor.bmstu.ru/?cnt/?doc=140_CADedu/005.aux/?cou=140_CADedu/CAD.cou" TargetMode="External"/><Relationship Id="rId246" Type="http://schemas.openxmlformats.org/officeDocument/2006/relationships/hyperlink" Target="javascript:termInfo(%22%D0%BF%D1%80%D0%BE%D1%86%D0%B5%D1%81%D1%81%D0%BE%D1%80%22)" TargetMode="External"/><Relationship Id="rId288" Type="http://schemas.openxmlformats.org/officeDocument/2006/relationships/image" Target="media/image11.png"/><Relationship Id="rId411" Type="http://schemas.openxmlformats.org/officeDocument/2006/relationships/hyperlink" Target="javascript:termInfo(%22%D1%8D%D0%BB%D0%B5%D0%BA%D1%82%D1%80%D0%BE%D0%BD%D0%BD%D0%BE%D0%B3%D0%BE%20%D0%B1%D0%B8%D0%B7%D0%BD%D0%B5%D1%81%D0%B0%22)" TargetMode="External"/><Relationship Id="rId453" Type="http://schemas.openxmlformats.org/officeDocument/2006/relationships/hyperlink" Target="javascript:termInfo(%22%D1%81%D0%B8%D1%81%D1%82%D0%B5%D0%BC%D0%B0%D0%BC%20CAE%22)" TargetMode="External"/><Relationship Id="rId106" Type="http://schemas.openxmlformats.org/officeDocument/2006/relationships/hyperlink" Target="http://bigor.bmstu.ru/?cnt/?doc=080_IS/ai001.mod/?cou=140_CADedu/CAD.cou" TargetMode="External"/><Relationship Id="rId313" Type="http://schemas.openxmlformats.org/officeDocument/2006/relationships/hyperlink" Target="javascript:termInfo(%22%D1%81%D0%B8%D1%81%D1%82%D0%B5%D0%BC%20%D0%BC%D0%B0%D1%81%D1%81%D0%BE%D0%B2%D0%BE%D0%B3%D0%BE%20%D0%BE%D0%B1%D1%81%D0%BB%D1%83%D0%B6%D0%B8%D0%B2%D0%B0%D0%BD%D0%B8%D1%8F%22)" TargetMode="External"/><Relationship Id="rId495" Type="http://schemas.openxmlformats.org/officeDocument/2006/relationships/hyperlink" Target="javascript:termInfo(%22%D0%9F%D0%BE%D0%B2%D0%B5%D0%B4%D0%B5%D0%BD%D1%87%D0%B5%D1%81%D0%BA%D0%B0%D1%8F%20%D0%BC%D0%BE%D0%B4%D0%B5%D0%BB%D1%8C%22)" TargetMode="External"/><Relationship Id="rId10" Type="http://schemas.openxmlformats.org/officeDocument/2006/relationships/hyperlink" Target="http://bigor.bmstu.ru/?cnt/?doc=190_CAD/0005.mod/?cou=140_CADedu/CAD.cou" TargetMode="External"/><Relationship Id="rId52" Type="http://schemas.openxmlformats.org/officeDocument/2006/relationships/hyperlink" Target="http://bigor.bmstu.ru/?cnt/?doc=110_Simul/3001.mod/?cou=140_CADedu/CAD.cou" TargetMode="External"/><Relationship Id="rId94" Type="http://schemas.openxmlformats.org/officeDocument/2006/relationships/hyperlink" Target="http://bigor.bmstu.ru/?cnt/?doc=100_Graph/4200.mod/?cou=140_CADedu/CAD.cou" TargetMode="External"/><Relationship Id="rId148" Type="http://schemas.openxmlformats.org/officeDocument/2006/relationships/hyperlink" Target="http://bigor.bmstu.ru/?cnt/?doc=020_ERP/032.tst/?cou=140_CADedu/CAD.cou" TargetMode="External"/><Relationship Id="rId355" Type="http://schemas.openxmlformats.org/officeDocument/2006/relationships/image" Target="media/image22.png"/><Relationship Id="rId397" Type="http://schemas.openxmlformats.org/officeDocument/2006/relationships/hyperlink" Target="javascript:termInfo(%22%D0%BF%D1%80%D0%BE%D0%B5%D0%BA%D1%82%D0%B8%D1%80%D0%BE%D0%B2%D0%B0%D0%BD%D0%B8%D1%8F%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30</Pages>
  <Words>21642</Words>
  <Characters>123366</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Альфа</dc:creator>
  <cp:lastModifiedBy>Владимир</cp:lastModifiedBy>
  <cp:revision>6</cp:revision>
  <dcterms:created xsi:type="dcterms:W3CDTF">2020-11-29T20:24:00Z</dcterms:created>
  <dcterms:modified xsi:type="dcterms:W3CDTF">2023-05-24T11:53:00Z</dcterms:modified>
</cp:coreProperties>
</file>